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6B" w:rsidRPr="00C94118" w:rsidRDefault="007C3B83" w:rsidP="00B61F42">
      <w:pPr>
        <w:jc w:val="center"/>
        <w:rPr>
          <w:rFonts w:asciiTheme="minorEastAsia" w:hAnsiTheme="minorEastAsia"/>
          <w:b/>
          <w:sz w:val="48"/>
          <w:szCs w:val="48"/>
        </w:rPr>
      </w:pPr>
      <w:r w:rsidRPr="007C3B83">
        <w:rPr>
          <w:rFonts w:asciiTheme="minorEastAsia" w:hAnsiTheme="minorEastAsia" w:hint="eastAsia"/>
          <w:b/>
          <w:sz w:val="48"/>
          <w:szCs w:val="48"/>
        </w:rPr>
        <w:t>南丰县富溪工业园区天然气供气站工程</w:t>
      </w:r>
      <w:r w:rsidR="00B65A6B" w:rsidRPr="00C94118">
        <w:rPr>
          <w:rFonts w:asciiTheme="minorEastAsia" w:hAnsiTheme="minorEastAsia" w:hint="eastAsia"/>
          <w:b/>
          <w:sz w:val="48"/>
          <w:szCs w:val="48"/>
        </w:rPr>
        <w:t>设备采购和安装</w:t>
      </w:r>
    </w:p>
    <w:p w:rsidR="00B61F42" w:rsidRPr="00C94118" w:rsidRDefault="00B61F42" w:rsidP="00DE011F">
      <w:pPr>
        <w:rPr>
          <w:rFonts w:asciiTheme="minorEastAsia" w:hAnsiTheme="minorEastAsia"/>
          <w:b/>
          <w:sz w:val="48"/>
          <w:szCs w:val="48"/>
        </w:rPr>
      </w:pPr>
    </w:p>
    <w:p w:rsidR="00B61F42" w:rsidRPr="00C94118" w:rsidRDefault="00DE011F" w:rsidP="00B61F42">
      <w:pPr>
        <w:jc w:val="center"/>
        <w:rPr>
          <w:rFonts w:asciiTheme="minorEastAsia" w:hAnsiTheme="minorEastAsia"/>
          <w:b/>
          <w:sz w:val="72"/>
          <w:szCs w:val="72"/>
        </w:rPr>
      </w:pPr>
      <w:r w:rsidRPr="00C94118">
        <w:rPr>
          <w:rFonts w:asciiTheme="minorEastAsia" w:hAnsiTheme="minorEastAsia" w:hint="eastAsia"/>
          <w:b/>
          <w:sz w:val="72"/>
          <w:szCs w:val="72"/>
        </w:rPr>
        <w:t>招</w:t>
      </w:r>
    </w:p>
    <w:p w:rsidR="00B61F42" w:rsidRPr="00C94118" w:rsidRDefault="00B61F42" w:rsidP="00DE011F">
      <w:pPr>
        <w:rPr>
          <w:rFonts w:asciiTheme="minorEastAsia" w:hAnsiTheme="minorEastAsia"/>
          <w:b/>
          <w:sz w:val="72"/>
          <w:szCs w:val="72"/>
        </w:rPr>
      </w:pPr>
    </w:p>
    <w:p w:rsidR="00DE011F" w:rsidRPr="00C94118" w:rsidRDefault="00B61F42" w:rsidP="00DE011F">
      <w:pPr>
        <w:jc w:val="center"/>
        <w:rPr>
          <w:rFonts w:asciiTheme="minorEastAsia" w:hAnsiTheme="minorEastAsia"/>
          <w:b/>
          <w:sz w:val="72"/>
          <w:szCs w:val="72"/>
        </w:rPr>
      </w:pPr>
      <w:r w:rsidRPr="00C94118">
        <w:rPr>
          <w:rFonts w:asciiTheme="minorEastAsia" w:hAnsiTheme="minorEastAsia" w:hint="eastAsia"/>
          <w:b/>
          <w:sz w:val="72"/>
          <w:szCs w:val="72"/>
        </w:rPr>
        <w:t>标</w:t>
      </w:r>
    </w:p>
    <w:p w:rsidR="00DE011F" w:rsidRPr="00C94118" w:rsidRDefault="00DE011F" w:rsidP="00DE011F">
      <w:pPr>
        <w:rPr>
          <w:rFonts w:asciiTheme="minorEastAsia" w:hAnsiTheme="minorEastAsia"/>
          <w:b/>
          <w:sz w:val="72"/>
          <w:szCs w:val="72"/>
        </w:rPr>
      </w:pPr>
    </w:p>
    <w:p w:rsidR="00DE011F" w:rsidRPr="00C94118" w:rsidRDefault="00DE011F" w:rsidP="00B61F42">
      <w:pPr>
        <w:jc w:val="center"/>
        <w:rPr>
          <w:rFonts w:asciiTheme="minorEastAsia" w:hAnsiTheme="minorEastAsia"/>
          <w:b/>
          <w:sz w:val="72"/>
          <w:szCs w:val="72"/>
        </w:rPr>
      </w:pPr>
      <w:r w:rsidRPr="00C94118">
        <w:rPr>
          <w:rFonts w:asciiTheme="minorEastAsia" w:hAnsiTheme="minorEastAsia" w:hint="eastAsia"/>
          <w:b/>
          <w:sz w:val="72"/>
          <w:szCs w:val="72"/>
        </w:rPr>
        <w:t>文</w:t>
      </w:r>
    </w:p>
    <w:p w:rsidR="00DE011F" w:rsidRPr="00C94118" w:rsidRDefault="00DE011F" w:rsidP="00DE011F">
      <w:pPr>
        <w:rPr>
          <w:rFonts w:asciiTheme="minorEastAsia" w:hAnsiTheme="minorEastAsia"/>
          <w:b/>
          <w:sz w:val="72"/>
          <w:szCs w:val="72"/>
        </w:rPr>
      </w:pPr>
    </w:p>
    <w:p w:rsidR="00DE011F" w:rsidRPr="00C94118" w:rsidRDefault="00DE011F" w:rsidP="00B61F42">
      <w:pPr>
        <w:jc w:val="center"/>
        <w:rPr>
          <w:rFonts w:asciiTheme="minorEastAsia" w:hAnsiTheme="minorEastAsia"/>
          <w:b/>
          <w:sz w:val="72"/>
          <w:szCs w:val="72"/>
        </w:rPr>
      </w:pPr>
      <w:r w:rsidRPr="00C94118">
        <w:rPr>
          <w:rFonts w:asciiTheme="minorEastAsia" w:hAnsiTheme="minorEastAsia" w:hint="eastAsia"/>
          <w:b/>
          <w:sz w:val="72"/>
          <w:szCs w:val="72"/>
        </w:rPr>
        <w:t>件</w:t>
      </w:r>
    </w:p>
    <w:p w:rsidR="00DE011F" w:rsidRPr="00C94118" w:rsidRDefault="00DE011F" w:rsidP="00B61F42">
      <w:pPr>
        <w:jc w:val="center"/>
        <w:rPr>
          <w:rFonts w:asciiTheme="minorEastAsia" w:hAnsiTheme="minorEastAsia"/>
          <w:b/>
          <w:sz w:val="28"/>
          <w:szCs w:val="28"/>
        </w:rPr>
      </w:pPr>
    </w:p>
    <w:p w:rsidR="00DE011F" w:rsidRPr="00C94118" w:rsidRDefault="00DE011F" w:rsidP="00B61F42">
      <w:pPr>
        <w:jc w:val="center"/>
        <w:rPr>
          <w:rFonts w:asciiTheme="minorEastAsia" w:hAnsiTheme="minorEastAsia"/>
          <w:b/>
          <w:sz w:val="28"/>
          <w:szCs w:val="28"/>
        </w:rPr>
      </w:pPr>
    </w:p>
    <w:p w:rsidR="00DE011F" w:rsidRPr="00C94118" w:rsidRDefault="00DE011F" w:rsidP="00B61F42">
      <w:pPr>
        <w:jc w:val="center"/>
        <w:rPr>
          <w:rFonts w:asciiTheme="minorEastAsia" w:hAnsiTheme="minorEastAsia"/>
          <w:b/>
          <w:sz w:val="28"/>
          <w:szCs w:val="28"/>
        </w:rPr>
      </w:pPr>
      <w:r w:rsidRPr="00C94118">
        <w:rPr>
          <w:rFonts w:asciiTheme="minorEastAsia" w:hAnsiTheme="minorEastAsia" w:hint="eastAsia"/>
          <w:b/>
          <w:sz w:val="28"/>
          <w:szCs w:val="28"/>
        </w:rPr>
        <w:t>招标编号：</w:t>
      </w:r>
      <w:r w:rsidR="00327CE2" w:rsidRPr="00C94118">
        <w:rPr>
          <w:rFonts w:asciiTheme="minorEastAsia" w:hAnsiTheme="minorEastAsia" w:hint="eastAsia"/>
          <w:b/>
          <w:sz w:val="28"/>
          <w:szCs w:val="28"/>
        </w:rPr>
        <w:t>NF</w:t>
      </w:r>
      <w:r w:rsidRPr="00C94118">
        <w:rPr>
          <w:rFonts w:asciiTheme="minorEastAsia" w:hAnsiTheme="minorEastAsia" w:hint="eastAsia"/>
          <w:b/>
          <w:sz w:val="28"/>
          <w:szCs w:val="28"/>
        </w:rPr>
        <w:t>KY-CGZX</w:t>
      </w:r>
      <w:r w:rsidR="00327CE2" w:rsidRPr="00C94118">
        <w:rPr>
          <w:rFonts w:asciiTheme="minorEastAsia" w:hAnsiTheme="minorEastAsia" w:hint="eastAsia"/>
          <w:b/>
          <w:sz w:val="28"/>
          <w:szCs w:val="28"/>
        </w:rPr>
        <w:t>170520</w:t>
      </w:r>
    </w:p>
    <w:p w:rsidR="00DE011F" w:rsidRPr="00C94118" w:rsidRDefault="00DE011F" w:rsidP="00DE011F">
      <w:pPr>
        <w:jc w:val="center"/>
        <w:rPr>
          <w:rFonts w:asciiTheme="minorEastAsia" w:hAnsiTheme="minorEastAsia"/>
          <w:b/>
          <w:sz w:val="28"/>
          <w:szCs w:val="28"/>
        </w:rPr>
      </w:pPr>
      <w:r w:rsidRPr="00C94118">
        <w:rPr>
          <w:rFonts w:asciiTheme="minorEastAsia" w:hAnsiTheme="minorEastAsia" w:hint="eastAsia"/>
          <w:b/>
          <w:sz w:val="28"/>
          <w:szCs w:val="28"/>
        </w:rPr>
        <w:t>招标单位：</w:t>
      </w:r>
      <w:r w:rsidR="00327CE2" w:rsidRPr="00C94118">
        <w:rPr>
          <w:rFonts w:asciiTheme="minorEastAsia" w:hAnsiTheme="minorEastAsia" w:hint="eastAsia"/>
          <w:b/>
          <w:sz w:val="28"/>
          <w:szCs w:val="28"/>
        </w:rPr>
        <w:t>南丰</w:t>
      </w:r>
      <w:r w:rsidR="00B63ADA" w:rsidRPr="00C94118">
        <w:rPr>
          <w:rFonts w:asciiTheme="minorEastAsia" w:hAnsiTheme="minorEastAsia" w:hint="eastAsia"/>
          <w:b/>
          <w:sz w:val="28"/>
          <w:szCs w:val="28"/>
        </w:rPr>
        <w:t>旷远能源有限公司</w:t>
      </w:r>
    </w:p>
    <w:p w:rsidR="00DE011F" w:rsidRPr="00C94118" w:rsidRDefault="00DE011F" w:rsidP="00DE011F">
      <w:pPr>
        <w:jc w:val="center"/>
        <w:rPr>
          <w:rFonts w:asciiTheme="minorEastAsia" w:hAnsiTheme="minorEastAsia"/>
          <w:b/>
          <w:sz w:val="28"/>
          <w:szCs w:val="28"/>
        </w:rPr>
      </w:pPr>
      <w:r w:rsidRPr="00C94118">
        <w:rPr>
          <w:rFonts w:asciiTheme="minorEastAsia" w:hAnsiTheme="minorEastAsia" w:hint="eastAsia"/>
          <w:b/>
          <w:sz w:val="28"/>
          <w:szCs w:val="28"/>
        </w:rPr>
        <w:t>时间：201</w:t>
      </w:r>
      <w:r w:rsidR="00B65A6B" w:rsidRPr="00C94118">
        <w:rPr>
          <w:rFonts w:asciiTheme="minorEastAsia" w:hAnsiTheme="minorEastAsia" w:hint="eastAsia"/>
          <w:b/>
          <w:sz w:val="28"/>
          <w:szCs w:val="28"/>
        </w:rPr>
        <w:t>7</w:t>
      </w:r>
      <w:r w:rsidRPr="00C94118">
        <w:rPr>
          <w:rFonts w:asciiTheme="minorEastAsia" w:hAnsiTheme="minorEastAsia" w:hint="eastAsia"/>
          <w:b/>
          <w:sz w:val="28"/>
          <w:szCs w:val="28"/>
        </w:rPr>
        <w:t>年</w:t>
      </w:r>
      <w:r w:rsidR="000C421E">
        <w:rPr>
          <w:rFonts w:asciiTheme="minorEastAsia" w:hAnsiTheme="minorEastAsia" w:hint="eastAsia"/>
          <w:b/>
          <w:sz w:val="28"/>
          <w:szCs w:val="28"/>
        </w:rPr>
        <w:t>06</w:t>
      </w:r>
      <w:r w:rsidRPr="00C94118">
        <w:rPr>
          <w:rFonts w:asciiTheme="minorEastAsia" w:hAnsiTheme="minorEastAsia" w:hint="eastAsia"/>
          <w:b/>
          <w:sz w:val="28"/>
          <w:szCs w:val="28"/>
        </w:rPr>
        <w:t>月</w:t>
      </w:r>
      <w:r w:rsidR="000C421E">
        <w:rPr>
          <w:rFonts w:asciiTheme="minorEastAsia" w:hAnsiTheme="minorEastAsia" w:hint="eastAsia"/>
          <w:b/>
          <w:sz w:val="28"/>
          <w:szCs w:val="28"/>
        </w:rPr>
        <w:t>0</w:t>
      </w:r>
      <w:r w:rsidR="00AE45EB">
        <w:rPr>
          <w:rFonts w:asciiTheme="minorEastAsia" w:hAnsiTheme="minorEastAsia" w:hint="eastAsia"/>
          <w:b/>
          <w:sz w:val="28"/>
          <w:szCs w:val="28"/>
        </w:rPr>
        <w:t>2</w:t>
      </w:r>
      <w:r w:rsidRPr="00C94118">
        <w:rPr>
          <w:rFonts w:asciiTheme="minorEastAsia" w:hAnsiTheme="minorEastAsia" w:hint="eastAsia"/>
          <w:b/>
          <w:sz w:val="28"/>
          <w:szCs w:val="28"/>
        </w:rPr>
        <w:t>日</w:t>
      </w:r>
    </w:p>
    <w:p w:rsidR="0004484E" w:rsidRPr="00C94118" w:rsidRDefault="0004484E" w:rsidP="00DE011F">
      <w:pPr>
        <w:jc w:val="center"/>
        <w:rPr>
          <w:rFonts w:asciiTheme="minorEastAsia" w:hAnsiTheme="minorEastAsia"/>
          <w:b/>
          <w:sz w:val="28"/>
          <w:szCs w:val="28"/>
        </w:rPr>
      </w:pPr>
    </w:p>
    <w:p w:rsidR="002E7E6D" w:rsidRPr="00BB16C4" w:rsidRDefault="002E7E6D" w:rsidP="00DE011F">
      <w:pPr>
        <w:jc w:val="center"/>
        <w:rPr>
          <w:rFonts w:asciiTheme="minorEastAsia" w:hAnsiTheme="minorEastAsia"/>
          <w:b/>
          <w:color w:val="FF0000"/>
          <w:sz w:val="28"/>
          <w:szCs w:val="28"/>
        </w:rPr>
      </w:pPr>
    </w:p>
    <w:p w:rsidR="002E7E6D" w:rsidRPr="00BB16C4" w:rsidRDefault="002E7E6D" w:rsidP="00DE011F">
      <w:pPr>
        <w:jc w:val="center"/>
        <w:rPr>
          <w:rFonts w:asciiTheme="minorEastAsia" w:hAnsiTheme="minorEastAsia"/>
          <w:b/>
          <w:color w:val="FF0000"/>
          <w:sz w:val="28"/>
          <w:szCs w:val="28"/>
        </w:rPr>
      </w:pPr>
    </w:p>
    <w:p w:rsidR="0004484E" w:rsidRPr="00CD5DDC" w:rsidRDefault="0004484E" w:rsidP="00DE011F">
      <w:pPr>
        <w:jc w:val="center"/>
        <w:rPr>
          <w:rFonts w:asciiTheme="minorEastAsia" w:hAnsiTheme="minorEastAsia"/>
          <w:b/>
          <w:sz w:val="52"/>
          <w:szCs w:val="52"/>
        </w:rPr>
      </w:pPr>
      <w:r w:rsidRPr="00CD5DDC">
        <w:rPr>
          <w:rFonts w:asciiTheme="minorEastAsia" w:hAnsiTheme="minorEastAsia" w:hint="eastAsia"/>
          <w:b/>
          <w:sz w:val="52"/>
          <w:szCs w:val="52"/>
        </w:rPr>
        <w:t>总目录</w:t>
      </w:r>
    </w:p>
    <w:p w:rsidR="00BD57A3" w:rsidRPr="00CD5DDC" w:rsidRDefault="00BD57A3" w:rsidP="00DE011F">
      <w:pPr>
        <w:jc w:val="center"/>
        <w:rPr>
          <w:rFonts w:asciiTheme="minorEastAsia" w:hAnsiTheme="minorEastAsia"/>
          <w:b/>
          <w:sz w:val="52"/>
          <w:szCs w:val="52"/>
        </w:rPr>
      </w:pPr>
    </w:p>
    <w:p w:rsidR="0004484E" w:rsidRPr="00CD5DDC" w:rsidRDefault="0004484E" w:rsidP="0004484E">
      <w:pPr>
        <w:jc w:val="left"/>
        <w:rPr>
          <w:rFonts w:asciiTheme="minorEastAsia" w:hAnsiTheme="minorEastAsia"/>
          <w:sz w:val="28"/>
          <w:szCs w:val="28"/>
        </w:rPr>
      </w:pPr>
      <w:r w:rsidRPr="00CD5DDC">
        <w:rPr>
          <w:rFonts w:asciiTheme="minorEastAsia" w:hAnsiTheme="minorEastAsia" w:hint="eastAsia"/>
          <w:sz w:val="28"/>
          <w:szCs w:val="28"/>
        </w:rPr>
        <w:t>第一部分</w:t>
      </w:r>
      <w:r w:rsidR="00CF68DA" w:rsidRPr="00CD5DDC">
        <w:rPr>
          <w:rFonts w:asciiTheme="minorEastAsia" w:hAnsiTheme="minorEastAsia" w:hint="eastAsia"/>
          <w:sz w:val="28"/>
          <w:szCs w:val="28"/>
        </w:rPr>
        <w:t xml:space="preserve">    </w:t>
      </w:r>
      <w:r w:rsidRPr="00CD5DDC">
        <w:rPr>
          <w:rFonts w:asciiTheme="minorEastAsia" w:hAnsiTheme="minorEastAsia" w:hint="eastAsia"/>
          <w:sz w:val="28"/>
          <w:szCs w:val="28"/>
        </w:rPr>
        <w:t>投标邀请书……</w:t>
      </w:r>
      <w:proofErr w:type="gramStart"/>
      <w:r w:rsidRPr="00CD5DDC">
        <w:rPr>
          <w:rFonts w:asciiTheme="minorEastAsia" w:hAnsiTheme="minorEastAsia" w:hint="eastAsia"/>
          <w:sz w:val="28"/>
          <w:szCs w:val="28"/>
        </w:rPr>
        <w:t>…………………</w:t>
      </w:r>
      <w:r w:rsidR="002A280C" w:rsidRPr="00CD5DDC">
        <w:rPr>
          <w:rFonts w:asciiTheme="minorEastAsia" w:hAnsiTheme="minorEastAsia" w:hint="eastAsia"/>
          <w:sz w:val="28"/>
          <w:szCs w:val="28"/>
        </w:rPr>
        <w:t>……</w:t>
      </w:r>
      <w:proofErr w:type="gramEnd"/>
      <w:r w:rsidR="007B4C3D" w:rsidRPr="00CD5DDC">
        <w:rPr>
          <w:rFonts w:asciiTheme="minorEastAsia" w:hAnsiTheme="minorEastAsia" w:hint="eastAsia"/>
          <w:sz w:val="28"/>
          <w:szCs w:val="28"/>
        </w:rPr>
        <w:t>2</w:t>
      </w:r>
    </w:p>
    <w:p w:rsidR="0004484E" w:rsidRPr="00CD5DDC" w:rsidRDefault="0004484E" w:rsidP="0004484E">
      <w:pPr>
        <w:jc w:val="left"/>
        <w:rPr>
          <w:rFonts w:asciiTheme="minorEastAsia" w:hAnsiTheme="minorEastAsia"/>
          <w:sz w:val="28"/>
          <w:szCs w:val="28"/>
        </w:rPr>
      </w:pPr>
      <w:r w:rsidRPr="00CD5DDC">
        <w:rPr>
          <w:rFonts w:asciiTheme="minorEastAsia" w:hAnsiTheme="minorEastAsia" w:hint="eastAsia"/>
          <w:sz w:val="28"/>
          <w:szCs w:val="28"/>
        </w:rPr>
        <w:t>第二部分</w:t>
      </w:r>
      <w:r w:rsidR="00CF68DA" w:rsidRPr="00CD5DDC">
        <w:rPr>
          <w:rFonts w:asciiTheme="minorEastAsia" w:hAnsiTheme="minorEastAsia" w:hint="eastAsia"/>
          <w:sz w:val="28"/>
          <w:szCs w:val="28"/>
        </w:rPr>
        <w:t xml:space="preserve">    </w:t>
      </w:r>
      <w:r w:rsidRPr="00CD5DDC">
        <w:rPr>
          <w:rFonts w:asciiTheme="minorEastAsia" w:hAnsiTheme="minorEastAsia" w:hint="eastAsia"/>
          <w:sz w:val="28"/>
          <w:szCs w:val="28"/>
        </w:rPr>
        <w:t>投标人须知……</w:t>
      </w:r>
      <w:proofErr w:type="gramStart"/>
      <w:r w:rsidRPr="00CD5DDC">
        <w:rPr>
          <w:rFonts w:asciiTheme="minorEastAsia" w:hAnsiTheme="minorEastAsia" w:hint="eastAsia"/>
          <w:sz w:val="28"/>
          <w:szCs w:val="28"/>
        </w:rPr>
        <w:t>…………………</w:t>
      </w:r>
      <w:r w:rsidR="002A280C" w:rsidRPr="00CD5DDC">
        <w:rPr>
          <w:rFonts w:asciiTheme="minorEastAsia" w:hAnsiTheme="minorEastAsia" w:hint="eastAsia"/>
          <w:sz w:val="28"/>
          <w:szCs w:val="28"/>
        </w:rPr>
        <w:t>……</w:t>
      </w:r>
      <w:proofErr w:type="gramEnd"/>
      <w:r w:rsidR="00916A52" w:rsidRPr="00CD5DDC">
        <w:rPr>
          <w:rFonts w:asciiTheme="minorEastAsia" w:hAnsiTheme="minorEastAsia" w:hint="eastAsia"/>
          <w:sz w:val="28"/>
          <w:szCs w:val="28"/>
        </w:rPr>
        <w:t>4</w:t>
      </w:r>
    </w:p>
    <w:p w:rsidR="0004484E" w:rsidRPr="00CD5DDC" w:rsidRDefault="0004484E" w:rsidP="0004484E">
      <w:pPr>
        <w:jc w:val="left"/>
        <w:rPr>
          <w:rFonts w:asciiTheme="minorEastAsia" w:hAnsiTheme="minorEastAsia"/>
          <w:sz w:val="28"/>
          <w:szCs w:val="28"/>
        </w:rPr>
      </w:pPr>
      <w:r w:rsidRPr="00CD5DDC">
        <w:rPr>
          <w:rFonts w:asciiTheme="minorEastAsia" w:hAnsiTheme="minorEastAsia" w:hint="eastAsia"/>
          <w:sz w:val="28"/>
          <w:szCs w:val="28"/>
        </w:rPr>
        <w:t>第三部分</w:t>
      </w:r>
      <w:r w:rsidR="00CF68DA" w:rsidRPr="00CD5DDC">
        <w:rPr>
          <w:rFonts w:asciiTheme="minorEastAsia" w:hAnsiTheme="minorEastAsia" w:hint="eastAsia"/>
          <w:sz w:val="28"/>
          <w:szCs w:val="28"/>
        </w:rPr>
        <w:t xml:space="preserve">    </w:t>
      </w:r>
      <w:r w:rsidRPr="00CD5DDC">
        <w:rPr>
          <w:rFonts w:asciiTheme="minorEastAsia" w:hAnsiTheme="minorEastAsia" w:hint="eastAsia"/>
          <w:sz w:val="28"/>
          <w:szCs w:val="28"/>
        </w:rPr>
        <w:t>采购合同……</w:t>
      </w:r>
      <w:proofErr w:type="gramStart"/>
      <w:r w:rsidRPr="00CD5DDC">
        <w:rPr>
          <w:rFonts w:asciiTheme="minorEastAsia" w:hAnsiTheme="minorEastAsia" w:hint="eastAsia"/>
          <w:sz w:val="28"/>
          <w:szCs w:val="28"/>
        </w:rPr>
        <w:t>………………………</w:t>
      </w:r>
      <w:r w:rsidR="002A280C" w:rsidRPr="00CD5DDC">
        <w:rPr>
          <w:rFonts w:asciiTheme="minorEastAsia" w:hAnsiTheme="minorEastAsia" w:hint="eastAsia"/>
          <w:sz w:val="28"/>
          <w:szCs w:val="28"/>
        </w:rPr>
        <w:t>…</w:t>
      </w:r>
      <w:proofErr w:type="gramEnd"/>
      <w:r w:rsidR="00343DBE" w:rsidRPr="00CD5DDC">
        <w:rPr>
          <w:rFonts w:asciiTheme="minorEastAsia" w:hAnsiTheme="minorEastAsia" w:hint="eastAsia"/>
          <w:sz w:val="28"/>
          <w:szCs w:val="28"/>
        </w:rPr>
        <w:t>1</w:t>
      </w:r>
      <w:r w:rsidR="00916A52" w:rsidRPr="00CD5DDC">
        <w:rPr>
          <w:rFonts w:asciiTheme="minorEastAsia" w:hAnsiTheme="minorEastAsia" w:hint="eastAsia"/>
          <w:sz w:val="28"/>
          <w:szCs w:val="28"/>
        </w:rPr>
        <w:t>4</w:t>
      </w:r>
    </w:p>
    <w:p w:rsidR="0004484E" w:rsidRPr="00CD5DDC" w:rsidRDefault="0004484E" w:rsidP="0004484E">
      <w:pPr>
        <w:jc w:val="left"/>
        <w:rPr>
          <w:rFonts w:asciiTheme="minorEastAsia" w:hAnsiTheme="minorEastAsia"/>
          <w:sz w:val="28"/>
          <w:szCs w:val="28"/>
        </w:rPr>
      </w:pPr>
      <w:r w:rsidRPr="00CD5DDC">
        <w:rPr>
          <w:rFonts w:asciiTheme="minorEastAsia" w:hAnsiTheme="minorEastAsia" w:hint="eastAsia"/>
          <w:sz w:val="28"/>
          <w:szCs w:val="28"/>
        </w:rPr>
        <w:t>第四部分</w:t>
      </w:r>
      <w:r w:rsidR="00CF68DA" w:rsidRPr="00CD5DDC">
        <w:rPr>
          <w:rFonts w:asciiTheme="minorEastAsia" w:hAnsiTheme="minorEastAsia" w:hint="eastAsia"/>
          <w:sz w:val="28"/>
          <w:szCs w:val="28"/>
        </w:rPr>
        <w:t xml:space="preserve">    </w:t>
      </w:r>
      <w:r w:rsidRPr="00CD5DDC">
        <w:rPr>
          <w:rFonts w:asciiTheme="minorEastAsia" w:hAnsiTheme="minorEastAsia" w:hint="eastAsia"/>
          <w:sz w:val="28"/>
          <w:szCs w:val="28"/>
        </w:rPr>
        <w:t>投标内容及技术规范……</w:t>
      </w:r>
      <w:proofErr w:type="gramStart"/>
      <w:r w:rsidRPr="00CD5DDC">
        <w:rPr>
          <w:rFonts w:asciiTheme="minorEastAsia" w:hAnsiTheme="minorEastAsia" w:hint="eastAsia"/>
          <w:sz w:val="28"/>
          <w:szCs w:val="28"/>
        </w:rPr>
        <w:t>…………</w:t>
      </w:r>
      <w:r w:rsidR="002A280C" w:rsidRPr="00CD5DDC">
        <w:rPr>
          <w:rFonts w:asciiTheme="minorEastAsia" w:hAnsiTheme="minorEastAsia" w:hint="eastAsia"/>
          <w:sz w:val="28"/>
          <w:szCs w:val="28"/>
        </w:rPr>
        <w:t>…</w:t>
      </w:r>
      <w:proofErr w:type="gramEnd"/>
      <w:r w:rsidR="00343DBE" w:rsidRPr="00CD5DDC">
        <w:rPr>
          <w:rFonts w:asciiTheme="minorEastAsia" w:hAnsiTheme="minorEastAsia" w:hint="eastAsia"/>
          <w:sz w:val="28"/>
          <w:szCs w:val="28"/>
        </w:rPr>
        <w:t>1</w:t>
      </w:r>
      <w:r w:rsidR="00B51209">
        <w:rPr>
          <w:rFonts w:asciiTheme="minorEastAsia" w:hAnsiTheme="minorEastAsia" w:hint="eastAsia"/>
          <w:sz w:val="28"/>
          <w:szCs w:val="28"/>
        </w:rPr>
        <w:t>8</w:t>
      </w:r>
    </w:p>
    <w:p w:rsidR="0004484E" w:rsidRPr="00CD5DDC" w:rsidRDefault="0004484E" w:rsidP="0004484E">
      <w:pPr>
        <w:jc w:val="left"/>
        <w:rPr>
          <w:rFonts w:asciiTheme="minorEastAsia" w:hAnsiTheme="minorEastAsia"/>
          <w:sz w:val="28"/>
          <w:szCs w:val="28"/>
        </w:rPr>
      </w:pPr>
      <w:r w:rsidRPr="00CD5DDC">
        <w:rPr>
          <w:rFonts w:asciiTheme="minorEastAsia" w:hAnsiTheme="minorEastAsia" w:hint="eastAsia"/>
          <w:sz w:val="28"/>
          <w:szCs w:val="28"/>
        </w:rPr>
        <w:t>第五部分</w:t>
      </w:r>
      <w:r w:rsidR="00CF68DA" w:rsidRPr="00CD5DDC">
        <w:rPr>
          <w:rFonts w:asciiTheme="minorEastAsia" w:hAnsiTheme="minorEastAsia" w:hint="eastAsia"/>
          <w:sz w:val="28"/>
          <w:szCs w:val="28"/>
        </w:rPr>
        <w:t xml:space="preserve">    </w:t>
      </w:r>
      <w:r w:rsidRPr="00CD5DDC">
        <w:rPr>
          <w:rFonts w:asciiTheme="minorEastAsia" w:hAnsiTheme="minorEastAsia" w:hint="eastAsia"/>
          <w:sz w:val="28"/>
          <w:szCs w:val="28"/>
        </w:rPr>
        <w:t>投标文件格式……</w:t>
      </w:r>
      <w:proofErr w:type="gramStart"/>
      <w:r w:rsidRPr="00CD5DDC">
        <w:rPr>
          <w:rFonts w:asciiTheme="minorEastAsia" w:hAnsiTheme="minorEastAsia" w:hint="eastAsia"/>
          <w:sz w:val="28"/>
          <w:szCs w:val="28"/>
        </w:rPr>
        <w:t>…………………</w:t>
      </w:r>
      <w:r w:rsidR="002A280C" w:rsidRPr="00CD5DDC">
        <w:rPr>
          <w:rFonts w:asciiTheme="minorEastAsia" w:hAnsiTheme="minorEastAsia" w:hint="eastAsia"/>
          <w:sz w:val="28"/>
          <w:szCs w:val="28"/>
        </w:rPr>
        <w:t>…</w:t>
      </w:r>
      <w:proofErr w:type="gramEnd"/>
      <w:r w:rsidR="00802027">
        <w:rPr>
          <w:rFonts w:asciiTheme="minorEastAsia" w:hAnsiTheme="minorEastAsia" w:hint="eastAsia"/>
          <w:sz w:val="28"/>
          <w:szCs w:val="28"/>
        </w:rPr>
        <w:t>19</w:t>
      </w:r>
    </w:p>
    <w:p w:rsidR="009F03C4" w:rsidRPr="00BB16C4" w:rsidRDefault="009F03C4" w:rsidP="0004484E">
      <w:pPr>
        <w:jc w:val="left"/>
        <w:rPr>
          <w:rFonts w:asciiTheme="minorEastAsia" w:hAnsiTheme="minorEastAsia"/>
          <w:b/>
          <w:color w:val="FF0000"/>
          <w:sz w:val="28"/>
          <w:szCs w:val="28"/>
        </w:rPr>
      </w:pPr>
    </w:p>
    <w:p w:rsidR="009F03C4" w:rsidRPr="00BB16C4" w:rsidRDefault="009F03C4" w:rsidP="0004484E">
      <w:pPr>
        <w:jc w:val="left"/>
        <w:rPr>
          <w:rFonts w:asciiTheme="minorEastAsia" w:hAnsiTheme="minorEastAsia"/>
          <w:b/>
          <w:color w:val="FF0000"/>
          <w:sz w:val="28"/>
          <w:szCs w:val="28"/>
        </w:rPr>
      </w:pPr>
    </w:p>
    <w:p w:rsidR="009F03C4" w:rsidRPr="00BB16C4" w:rsidRDefault="009F03C4" w:rsidP="0004484E">
      <w:pPr>
        <w:jc w:val="left"/>
        <w:rPr>
          <w:rFonts w:asciiTheme="minorEastAsia" w:hAnsiTheme="minorEastAsia"/>
          <w:b/>
          <w:color w:val="FF0000"/>
          <w:sz w:val="28"/>
          <w:szCs w:val="28"/>
        </w:rPr>
      </w:pPr>
    </w:p>
    <w:p w:rsidR="009F03C4" w:rsidRPr="00BB16C4" w:rsidRDefault="009F03C4" w:rsidP="0004484E">
      <w:pPr>
        <w:jc w:val="left"/>
        <w:rPr>
          <w:rFonts w:asciiTheme="minorEastAsia" w:hAnsiTheme="minorEastAsia"/>
          <w:b/>
          <w:color w:val="FF0000"/>
          <w:sz w:val="28"/>
          <w:szCs w:val="28"/>
        </w:rPr>
      </w:pPr>
    </w:p>
    <w:p w:rsidR="009F03C4" w:rsidRPr="00BB16C4" w:rsidRDefault="009F03C4" w:rsidP="0004484E">
      <w:pPr>
        <w:jc w:val="left"/>
        <w:rPr>
          <w:rFonts w:asciiTheme="minorEastAsia" w:hAnsiTheme="minorEastAsia"/>
          <w:b/>
          <w:color w:val="FF0000"/>
          <w:sz w:val="28"/>
          <w:szCs w:val="28"/>
        </w:rPr>
      </w:pPr>
    </w:p>
    <w:p w:rsidR="009F03C4" w:rsidRPr="00BB16C4" w:rsidRDefault="009F03C4" w:rsidP="0004484E">
      <w:pPr>
        <w:jc w:val="left"/>
        <w:rPr>
          <w:rFonts w:asciiTheme="minorEastAsia" w:hAnsiTheme="minorEastAsia"/>
          <w:b/>
          <w:color w:val="FF0000"/>
          <w:sz w:val="28"/>
          <w:szCs w:val="28"/>
        </w:rPr>
      </w:pPr>
    </w:p>
    <w:p w:rsidR="009F03C4" w:rsidRPr="00BB16C4" w:rsidRDefault="009F03C4" w:rsidP="0004484E">
      <w:pPr>
        <w:jc w:val="left"/>
        <w:rPr>
          <w:rFonts w:asciiTheme="minorEastAsia" w:hAnsiTheme="minorEastAsia"/>
          <w:b/>
          <w:color w:val="FF0000"/>
          <w:sz w:val="28"/>
          <w:szCs w:val="28"/>
        </w:rPr>
      </w:pPr>
    </w:p>
    <w:p w:rsidR="009F03C4" w:rsidRPr="00BB16C4" w:rsidRDefault="009F03C4" w:rsidP="0004484E">
      <w:pPr>
        <w:jc w:val="left"/>
        <w:rPr>
          <w:rFonts w:asciiTheme="minorEastAsia" w:hAnsiTheme="minorEastAsia"/>
          <w:b/>
          <w:color w:val="FF0000"/>
          <w:sz w:val="28"/>
          <w:szCs w:val="28"/>
        </w:rPr>
      </w:pPr>
    </w:p>
    <w:p w:rsidR="009F03C4" w:rsidRPr="00BB16C4" w:rsidRDefault="009F03C4" w:rsidP="0004484E">
      <w:pPr>
        <w:jc w:val="left"/>
        <w:rPr>
          <w:rFonts w:asciiTheme="minorEastAsia" w:hAnsiTheme="minorEastAsia"/>
          <w:b/>
          <w:color w:val="FF0000"/>
          <w:sz w:val="28"/>
          <w:szCs w:val="28"/>
        </w:rPr>
      </w:pPr>
    </w:p>
    <w:p w:rsidR="009F03C4" w:rsidRPr="00BB16C4" w:rsidRDefault="009F03C4" w:rsidP="0004484E">
      <w:pPr>
        <w:jc w:val="left"/>
        <w:rPr>
          <w:rFonts w:asciiTheme="minorEastAsia" w:hAnsiTheme="minorEastAsia"/>
          <w:b/>
          <w:color w:val="FF0000"/>
          <w:sz w:val="28"/>
          <w:szCs w:val="28"/>
        </w:rPr>
      </w:pPr>
    </w:p>
    <w:p w:rsidR="002E7E6D" w:rsidRPr="00BB16C4" w:rsidRDefault="002E7E6D" w:rsidP="0004484E">
      <w:pPr>
        <w:jc w:val="left"/>
        <w:rPr>
          <w:rFonts w:asciiTheme="minorEastAsia" w:hAnsiTheme="minorEastAsia"/>
          <w:b/>
          <w:color w:val="FF0000"/>
          <w:sz w:val="28"/>
          <w:szCs w:val="28"/>
        </w:rPr>
      </w:pPr>
    </w:p>
    <w:p w:rsidR="005A6DA8" w:rsidRPr="00BB16C4" w:rsidRDefault="005A6DA8" w:rsidP="0004484E">
      <w:pPr>
        <w:jc w:val="left"/>
        <w:rPr>
          <w:rFonts w:asciiTheme="minorEastAsia" w:hAnsiTheme="minorEastAsia"/>
          <w:b/>
          <w:color w:val="FF0000"/>
          <w:sz w:val="28"/>
          <w:szCs w:val="28"/>
        </w:rPr>
      </w:pPr>
    </w:p>
    <w:p w:rsidR="005A6DA8" w:rsidRDefault="005A6DA8" w:rsidP="0004484E">
      <w:pPr>
        <w:jc w:val="left"/>
        <w:rPr>
          <w:rFonts w:asciiTheme="minorEastAsia" w:hAnsiTheme="minorEastAsia"/>
          <w:b/>
          <w:color w:val="FF0000"/>
          <w:sz w:val="28"/>
          <w:szCs w:val="28"/>
        </w:rPr>
      </w:pPr>
    </w:p>
    <w:p w:rsidR="00E16793" w:rsidRPr="00BB16C4" w:rsidRDefault="00E16793" w:rsidP="0004484E">
      <w:pPr>
        <w:jc w:val="left"/>
        <w:rPr>
          <w:rFonts w:asciiTheme="minorEastAsia" w:hAnsiTheme="minorEastAsia"/>
          <w:b/>
          <w:color w:val="FF0000"/>
          <w:sz w:val="28"/>
          <w:szCs w:val="28"/>
        </w:rPr>
      </w:pPr>
    </w:p>
    <w:p w:rsidR="009F03C4" w:rsidRPr="00C04030" w:rsidRDefault="009F03C4" w:rsidP="009F03C4">
      <w:pPr>
        <w:jc w:val="center"/>
        <w:rPr>
          <w:rFonts w:asciiTheme="minorEastAsia" w:hAnsiTheme="minorEastAsia"/>
          <w:b/>
          <w:sz w:val="48"/>
          <w:szCs w:val="48"/>
        </w:rPr>
      </w:pPr>
      <w:r w:rsidRPr="00C04030">
        <w:rPr>
          <w:rFonts w:asciiTheme="minorEastAsia" w:hAnsiTheme="minorEastAsia" w:hint="eastAsia"/>
          <w:b/>
          <w:sz w:val="48"/>
          <w:szCs w:val="48"/>
        </w:rPr>
        <w:lastRenderedPageBreak/>
        <w:t>第一部分</w:t>
      </w:r>
      <w:r w:rsidR="007F1179" w:rsidRPr="00C04030">
        <w:rPr>
          <w:rFonts w:asciiTheme="minorEastAsia" w:hAnsiTheme="minorEastAsia" w:hint="eastAsia"/>
          <w:b/>
          <w:sz w:val="48"/>
          <w:szCs w:val="48"/>
        </w:rPr>
        <w:t xml:space="preserve">  </w:t>
      </w:r>
      <w:r w:rsidRPr="00C04030">
        <w:rPr>
          <w:rFonts w:asciiTheme="minorEastAsia" w:hAnsiTheme="minorEastAsia" w:hint="eastAsia"/>
          <w:b/>
          <w:sz w:val="48"/>
          <w:szCs w:val="48"/>
        </w:rPr>
        <w:t>投标邀请书</w:t>
      </w:r>
    </w:p>
    <w:p w:rsidR="008268D6" w:rsidRPr="00C04030" w:rsidRDefault="00C94118" w:rsidP="00841610">
      <w:pPr>
        <w:spacing w:line="440" w:lineRule="exact"/>
        <w:ind w:firstLineChars="200" w:firstLine="480"/>
        <w:contextualSpacing/>
        <w:rPr>
          <w:rFonts w:asciiTheme="minorEastAsia" w:hAnsiTheme="minorEastAsia" w:cs="Times New Roman"/>
          <w:sz w:val="24"/>
          <w:szCs w:val="24"/>
        </w:rPr>
      </w:pPr>
      <w:r w:rsidRPr="00C04030">
        <w:rPr>
          <w:rFonts w:asciiTheme="minorEastAsia" w:hAnsiTheme="minorEastAsia" w:cs="Times New Roman" w:hint="eastAsia"/>
          <w:sz w:val="24"/>
          <w:szCs w:val="24"/>
        </w:rPr>
        <w:t>南丰</w:t>
      </w:r>
      <w:r w:rsidR="00FD6A0F" w:rsidRPr="00C04030">
        <w:rPr>
          <w:rFonts w:asciiTheme="minorEastAsia" w:hAnsiTheme="minorEastAsia" w:cs="Times New Roman" w:hint="eastAsia"/>
          <w:sz w:val="24"/>
          <w:szCs w:val="24"/>
        </w:rPr>
        <w:t>旷远能源有限公司</w:t>
      </w:r>
      <w:r w:rsidR="00D77511" w:rsidRPr="00C04030">
        <w:rPr>
          <w:rFonts w:asciiTheme="minorEastAsia" w:hAnsiTheme="minorEastAsia" w:cs="Times New Roman" w:hint="eastAsia"/>
          <w:sz w:val="24"/>
          <w:szCs w:val="24"/>
        </w:rPr>
        <w:t>现准备采购</w:t>
      </w:r>
      <w:r w:rsidR="00F166E9" w:rsidRPr="00C04030">
        <w:rPr>
          <w:rFonts w:asciiTheme="minorEastAsia" w:hAnsiTheme="minorEastAsia" w:cs="Times New Roman" w:hint="eastAsia"/>
          <w:sz w:val="24"/>
          <w:szCs w:val="24"/>
        </w:rPr>
        <w:t>（</w:t>
      </w:r>
      <w:r w:rsidR="007C3B83" w:rsidRPr="007C3B83">
        <w:rPr>
          <w:rFonts w:asciiTheme="minorEastAsia" w:hAnsiTheme="minorEastAsia" w:cs="Times New Roman" w:hint="eastAsia"/>
          <w:sz w:val="24"/>
          <w:szCs w:val="24"/>
        </w:rPr>
        <w:t>富溪工业园区天然气供气站工程</w:t>
      </w:r>
      <w:r w:rsidRPr="00C04030">
        <w:rPr>
          <w:rFonts w:asciiTheme="minorEastAsia" w:hAnsiTheme="minorEastAsia" w:cs="Times New Roman" w:hint="eastAsia"/>
          <w:sz w:val="24"/>
          <w:szCs w:val="24"/>
        </w:rPr>
        <w:t>）</w:t>
      </w:r>
      <w:r w:rsidR="00D77511" w:rsidRPr="00C04030">
        <w:rPr>
          <w:rFonts w:asciiTheme="minorEastAsia" w:hAnsiTheme="minorEastAsia" w:cs="Times New Roman" w:hint="eastAsia"/>
          <w:sz w:val="24"/>
          <w:szCs w:val="24"/>
        </w:rPr>
        <w:t>工艺设备</w:t>
      </w:r>
      <w:r w:rsidR="00992230" w:rsidRPr="00C04030">
        <w:rPr>
          <w:rFonts w:asciiTheme="minorEastAsia" w:hAnsiTheme="minorEastAsia" w:cs="Times New Roman" w:hint="eastAsia"/>
          <w:sz w:val="24"/>
          <w:szCs w:val="24"/>
        </w:rPr>
        <w:t>一</w:t>
      </w:r>
      <w:r w:rsidR="00D77511" w:rsidRPr="00C04030">
        <w:rPr>
          <w:rFonts w:asciiTheme="minorEastAsia" w:hAnsiTheme="minorEastAsia" w:cs="Times New Roman" w:hint="eastAsia"/>
          <w:sz w:val="24"/>
          <w:szCs w:val="24"/>
        </w:rPr>
        <w:t>套</w:t>
      </w:r>
      <w:r w:rsidR="00FD6A0F" w:rsidRPr="00C04030">
        <w:rPr>
          <w:rFonts w:asciiTheme="minorEastAsia" w:hAnsiTheme="minorEastAsia" w:cs="Times New Roman" w:hint="eastAsia"/>
          <w:sz w:val="24"/>
          <w:szCs w:val="24"/>
        </w:rPr>
        <w:t>，</w:t>
      </w:r>
      <w:r w:rsidR="00D77511" w:rsidRPr="00C04030">
        <w:rPr>
          <w:rFonts w:asciiTheme="minorEastAsia" w:hAnsiTheme="minorEastAsia" w:cs="Times New Roman" w:hint="eastAsia"/>
          <w:sz w:val="24"/>
          <w:szCs w:val="24"/>
        </w:rPr>
        <w:t>现诚邀贵单位参加</w:t>
      </w:r>
      <w:r w:rsidR="008268D6" w:rsidRPr="00C04030">
        <w:rPr>
          <w:rFonts w:asciiTheme="minorEastAsia" w:hAnsiTheme="minorEastAsia" w:cs="Times New Roman" w:hint="eastAsia"/>
          <w:sz w:val="24"/>
          <w:szCs w:val="24"/>
        </w:rPr>
        <w:t>投标</w:t>
      </w:r>
      <w:r w:rsidR="00D77511" w:rsidRPr="00C04030">
        <w:rPr>
          <w:rFonts w:asciiTheme="minorEastAsia" w:hAnsiTheme="minorEastAsia" w:cs="Times New Roman" w:hint="eastAsia"/>
          <w:sz w:val="24"/>
          <w:szCs w:val="24"/>
        </w:rPr>
        <w:t>，并为</w:t>
      </w:r>
      <w:r w:rsidRPr="00C04030">
        <w:rPr>
          <w:rFonts w:asciiTheme="minorEastAsia" w:hAnsiTheme="minorEastAsia" w:cs="Times New Roman" w:hint="eastAsia"/>
          <w:sz w:val="24"/>
          <w:szCs w:val="24"/>
        </w:rPr>
        <w:t>富</w:t>
      </w:r>
      <w:proofErr w:type="gramStart"/>
      <w:r w:rsidRPr="00C04030">
        <w:rPr>
          <w:rFonts w:asciiTheme="minorEastAsia" w:hAnsiTheme="minorEastAsia" w:cs="Times New Roman" w:hint="eastAsia"/>
          <w:sz w:val="24"/>
          <w:szCs w:val="24"/>
        </w:rPr>
        <w:t>溪工业</w:t>
      </w:r>
      <w:proofErr w:type="gramEnd"/>
      <w:r w:rsidRPr="00C04030">
        <w:rPr>
          <w:rFonts w:asciiTheme="minorEastAsia" w:hAnsiTheme="minorEastAsia" w:cs="Times New Roman" w:hint="eastAsia"/>
          <w:sz w:val="24"/>
          <w:szCs w:val="24"/>
        </w:rPr>
        <w:t>园天然气供气</w:t>
      </w:r>
      <w:proofErr w:type="gramStart"/>
      <w:r w:rsidRPr="00C04030">
        <w:rPr>
          <w:rFonts w:asciiTheme="minorEastAsia" w:hAnsiTheme="minorEastAsia" w:cs="Times New Roman" w:hint="eastAsia"/>
          <w:sz w:val="24"/>
          <w:szCs w:val="24"/>
        </w:rPr>
        <w:t>站</w:t>
      </w:r>
      <w:r w:rsidR="00D77511" w:rsidRPr="00C04030">
        <w:rPr>
          <w:rFonts w:asciiTheme="minorEastAsia" w:hAnsiTheme="minorEastAsia" w:cs="Times New Roman" w:hint="eastAsia"/>
          <w:sz w:val="24"/>
          <w:szCs w:val="24"/>
        </w:rPr>
        <w:t>供应</w:t>
      </w:r>
      <w:proofErr w:type="gramEnd"/>
      <w:r w:rsidR="00D77511" w:rsidRPr="00C04030">
        <w:rPr>
          <w:rFonts w:asciiTheme="minorEastAsia" w:hAnsiTheme="minorEastAsia" w:cs="Times New Roman" w:hint="eastAsia"/>
          <w:sz w:val="24"/>
          <w:szCs w:val="24"/>
        </w:rPr>
        <w:t>设备及</w:t>
      </w:r>
      <w:r w:rsidRPr="00C04030">
        <w:rPr>
          <w:rFonts w:asciiTheme="minorEastAsia" w:hAnsiTheme="minorEastAsia" w:cs="Times New Roman" w:hint="eastAsia"/>
          <w:sz w:val="24"/>
          <w:szCs w:val="24"/>
        </w:rPr>
        <w:t>提供</w:t>
      </w:r>
      <w:r w:rsidR="00D77511" w:rsidRPr="00C04030">
        <w:rPr>
          <w:rFonts w:asciiTheme="minorEastAsia" w:hAnsiTheme="minorEastAsia" w:cs="Times New Roman" w:hint="eastAsia"/>
          <w:sz w:val="24"/>
          <w:szCs w:val="24"/>
        </w:rPr>
        <w:t>必要的服务，提出单位的最优价格、最快的供货进度及其它条件</w:t>
      </w:r>
      <w:r w:rsidR="008268D6" w:rsidRPr="00C04030">
        <w:rPr>
          <w:rFonts w:asciiTheme="minorEastAsia" w:hAnsiTheme="minorEastAsia" w:cs="Times New Roman" w:hint="eastAsia"/>
          <w:sz w:val="24"/>
          <w:szCs w:val="24"/>
        </w:rPr>
        <w:t>。</w:t>
      </w:r>
    </w:p>
    <w:p w:rsidR="008268D6" w:rsidRPr="00C04030" w:rsidRDefault="008268D6" w:rsidP="00C94118">
      <w:pPr>
        <w:pStyle w:val="a7"/>
        <w:numPr>
          <w:ilvl w:val="0"/>
          <w:numId w:val="1"/>
        </w:numPr>
        <w:spacing w:line="440" w:lineRule="exact"/>
        <w:ind w:firstLineChars="0"/>
        <w:contextualSpacing/>
        <w:rPr>
          <w:rFonts w:asciiTheme="minorEastAsia" w:hAnsiTheme="minorEastAsia" w:cs="Times New Roman"/>
          <w:sz w:val="24"/>
          <w:szCs w:val="24"/>
        </w:rPr>
      </w:pPr>
      <w:r w:rsidRPr="00C04030">
        <w:rPr>
          <w:rFonts w:asciiTheme="minorEastAsia" w:hAnsiTheme="minorEastAsia" w:cs="Times New Roman" w:hint="eastAsia"/>
          <w:sz w:val="24"/>
          <w:szCs w:val="24"/>
        </w:rPr>
        <w:t>招标单位：</w:t>
      </w:r>
      <w:r w:rsidR="00C94118" w:rsidRPr="00C04030">
        <w:rPr>
          <w:rFonts w:asciiTheme="minorEastAsia" w:hAnsiTheme="minorEastAsia" w:cs="Times New Roman" w:hint="eastAsia"/>
          <w:sz w:val="24"/>
          <w:szCs w:val="24"/>
        </w:rPr>
        <w:t>南丰旷远能源有限公司</w:t>
      </w:r>
    </w:p>
    <w:p w:rsidR="008268D6" w:rsidRPr="00C04030" w:rsidRDefault="008268D6" w:rsidP="00C94118">
      <w:pPr>
        <w:spacing w:line="440" w:lineRule="exact"/>
        <w:ind w:firstLineChars="200" w:firstLine="480"/>
        <w:contextualSpacing/>
        <w:rPr>
          <w:rFonts w:asciiTheme="minorEastAsia" w:hAnsiTheme="minorEastAsia" w:cs="Times New Roman"/>
          <w:sz w:val="24"/>
          <w:szCs w:val="24"/>
        </w:rPr>
      </w:pPr>
      <w:r w:rsidRPr="00C04030">
        <w:rPr>
          <w:rFonts w:asciiTheme="minorEastAsia" w:hAnsiTheme="minorEastAsia" w:cs="Times New Roman" w:hint="eastAsia"/>
          <w:sz w:val="24"/>
          <w:szCs w:val="24"/>
        </w:rPr>
        <w:t>2、招标内容：</w:t>
      </w:r>
      <w:r w:rsidR="007C3B83" w:rsidRPr="007C3B83">
        <w:rPr>
          <w:rFonts w:asciiTheme="minorEastAsia" w:hAnsiTheme="minorEastAsia" w:cs="Times New Roman" w:hint="eastAsia"/>
          <w:sz w:val="24"/>
          <w:szCs w:val="24"/>
        </w:rPr>
        <w:t>南丰县富溪工业园区天然气供气站工程</w:t>
      </w:r>
      <w:r w:rsidR="00C16473" w:rsidRPr="00C04030">
        <w:rPr>
          <w:rFonts w:asciiTheme="minorEastAsia" w:hAnsiTheme="minorEastAsia" w:cs="Times New Roman" w:hint="eastAsia"/>
          <w:sz w:val="24"/>
          <w:szCs w:val="24"/>
        </w:rPr>
        <w:t>设备采购和安装</w:t>
      </w:r>
      <w:r w:rsidRPr="00C04030">
        <w:rPr>
          <w:rFonts w:asciiTheme="minorEastAsia" w:hAnsiTheme="minorEastAsia" w:cs="Times New Roman" w:hint="eastAsia"/>
          <w:sz w:val="24"/>
          <w:szCs w:val="24"/>
        </w:rPr>
        <w:t>。（具体要求详见招标文件</w:t>
      </w:r>
      <w:r w:rsidR="00C16473" w:rsidRPr="00C04030">
        <w:rPr>
          <w:rFonts w:asciiTheme="minorEastAsia" w:hAnsiTheme="minorEastAsia" w:cs="Times New Roman" w:hint="eastAsia"/>
          <w:sz w:val="24"/>
          <w:szCs w:val="24"/>
        </w:rPr>
        <w:t>技术部分</w:t>
      </w:r>
      <w:r w:rsidRPr="00C04030">
        <w:rPr>
          <w:rFonts w:asciiTheme="minorEastAsia" w:hAnsiTheme="minorEastAsia" w:cs="Times New Roman" w:hint="eastAsia"/>
          <w:sz w:val="24"/>
          <w:szCs w:val="24"/>
        </w:rPr>
        <w:t>）。</w:t>
      </w:r>
    </w:p>
    <w:p w:rsidR="008268D6" w:rsidRPr="00AA6810" w:rsidRDefault="008268D6" w:rsidP="00C94118">
      <w:pPr>
        <w:spacing w:line="440" w:lineRule="exact"/>
        <w:ind w:firstLineChars="200" w:firstLine="480"/>
        <w:contextualSpacing/>
        <w:rPr>
          <w:rFonts w:asciiTheme="minorEastAsia" w:hAnsiTheme="minorEastAsia" w:cs="Times New Roman"/>
          <w:sz w:val="24"/>
          <w:szCs w:val="24"/>
        </w:rPr>
      </w:pPr>
      <w:r w:rsidRPr="00AA6810">
        <w:rPr>
          <w:rFonts w:asciiTheme="minorEastAsia" w:hAnsiTheme="minorEastAsia" w:cs="Times New Roman" w:hint="eastAsia"/>
          <w:sz w:val="24"/>
          <w:szCs w:val="24"/>
        </w:rPr>
        <w:t xml:space="preserve">3、供货时间： </w:t>
      </w:r>
      <w:r w:rsidR="00A54DD1" w:rsidRPr="00AA6810">
        <w:rPr>
          <w:rFonts w:asciiTheme="minorEastAsia" w:hAnsiTheme="minorEastAsia" w:cs="Times New Roman" w:hint="eastAsia"/>
          <w:sz w:val="24"/>
          <w:szCs w:val="24"/>
        </w:rPr>
        <w:t>2017</w:t>
      </w:r>
      <w:r w:rsidR="00C16473" w:rsidRPr="00AA6810">
        <w:rPr>
          <w:rFonts w:asciiTheme="minorEastAsia" w:hAnsiTheme="minorEastAsia" w:cs="Times New Roman" w:hint="eastAsia"/>
          <w:sz w:val="24"/>
          <w:szCs w:val="24"/>
        </w:rPr>
        <w:t>年</w:t>
      </w:r>
      <w:r w:rsidR="006565BC" w:rsidRPr="00AA6810">
        <w:rPr>
          <w:rFonts w:asciiTheme="minorEastAsia" w:hAnsiTheme="minorEastAsia" w:cs="Times New Roman" w:hint="eastAsia"/>
          <w:sz w:val="24"/>
          <w:szCs w:val="24"/>
        </w:rPr>
        <w:t>0</w:t>
      </w:r>
      <w:r w:rsidR="001319F9">
        <w:rPr>
          <w:rFonts w:asciiTheme="minorEastAsia" w:hAnsiTheme="minorEastAsia" w:cs="Times New Roman" w:hint="eastAsia"/>
          <w:sz w:val="24"/>
          <w:szCs w:val="24"/>
        </w:rPr>
        <w:t>8</w:t>
      </w:r>
      <w:r w:rsidR="00C16473" w:rsidRPr="00AA6810">
        <w:rPr>
          <w:rFonts w:asciiTheme="minorEastAsia" w:hAnsiTheme="minorEastAsia" w:cs="Times New Roman" w:hint="eastAsia"/>
          <w:sz w:val="24"/>
          <w:szCs w:val="24"/>
        </w:rPr>
        <w:t>月</w:t>
      </w:r>
      <w:r w:rsidR="00AD3BAB">
        <w:rPr>
          <w:rFonts w:asciiTheme="minorEastAsia" w:hAnsiTheme="minorEastAsia" w:cs="Times New Roman" w:hint="eastAsia"/>
          <w:sz w:val="24"/>
          <w:szCs w:val="24"/>
        </w:rPr>
        <w:t>20</w:t>
      </w:r>
      <w:r w:rsidR="00C16473" w:rsidRPr="00AA6810">
        <w:rPr>
          <w:rFonts w:asciiTheme="minorEastAsia" w:hAnsiTheme="minorEastAsia" w:cs="Times New Roman" w:hint="eastAsia"/>
          <w:sz w:val="24"/>
          <w:szCs w:val="24"/>
        </w:rPr>
        <w:t>日</w:t>
      </w:r>
      <w:r w:rsidR="00C16473" w:rsidRPr="00AA6810">
        <w:rPr>
          <w:rFonts w:asciiTheme="minorEastAsia" w:hAnsiTheme="minorEastAsia" w:cs="Times New Roman"/>
          <w:sz w:val="24"/>
          <w:szCs w:val="24"/>
        </w:rPr>
        <w:t>—</w:t>
      </w:r>
      <w:r w:rsidR="00C16473" w:rsidRPr="00AA6810">
        <w:rPr>
          <w:rFonts w:asciiTheme="minorEastAsia" w:hAnsiTheme="minorEastAsia" w:cs="Times New Roman" w:hint="eastAsia"/>
          <w:sz w:val="24"/>
          <w:szCs w:val="24"/>
        </w:rPr>
        <w:t>201</w:t>
      </w:r>
      <w:r w:rsidR="004F5DD0" w:rsidRPr="00AA6810">
        <w:rPr>
          <w:rFonts w:asciiTheme="minorEastAsia" w:hAnsiTheme="minorEastAsia" w:cs="Times New Roman" w:hint="eastAsia"/>
          <w:sz w:val="24"/>
          <w:szCs w:val="24"/>
        </w:rPr>
        <w:t>7</w:t>
      </w:r>
      <w:r w:rsidR="00C16473" w:rsidRPr="00AA6810">
        <w:rPr>
          <w:rFonts w:asciiTheme="minorEastAsia" w:hAnsiTheme="minorEastAsia" w:cs="Times New Roman" w:hint="eastAsia"/>
          <w:sz w:val="24"/>
          <w:szCs w:val="24"/>
        </w:rPr>
        <w:t>年</w:t>
      </w:r>
      <w:r w:rsidR="001C63A3">
        <w:rPr>
          <w:rFonts w:asciiTheme="minorEastAsia" w:hAnsiTheme="minorEastAsia" w:cs="Times New Roman" w:hint="eastAsia"/>
          <w:sz w:val="24"/>
          <w:szCs w:val="24"/>
        </w:rPr>
        <w:t>8</w:t>
      </w:r>
      <w:r w:rsidR="00C16473" w:rsidRPr="00AA6810">
        <w:rPr>
          <w:rFonts w:asciiTheme="minorEastAsia" w:hAnsiTheme="minorEastAsia" w:cs="Times New Roman" w:hint="eastAsia"/>
          <w:sz w:val="24"/>
          <w:szCs w:val="24"/>
        </w:rPr>
        <w:t>月</w:t>
      </w:r>
      <w:r w:rsidR="00AD3BAB">
        <w:rPr>
          <w:rFonts w:asciiTheme="minorEastAsia" w:hAnsiTheme="minorEastAsia" w:cs="Times New Roman" w:hint="eastAsia"/>
          <w:sz w:val="24"/>
          <w:szCs w:val="24"/>
        </w:rPr>
        <w:t>31</w:t>
      </w:r>
      <w:r w:rsidR="00C16473" w:rsidRPr="00AA6810">
        <w:rPr>
          <w:rFonts w:asciiTheme="minorEastAsia" w:hAnsiTheme="minorEastAsia" w:cs="Times New Roman" w:hint="eastAsia"/>
          <w:sz w:val="24"/>
          <w:szCs w:val="24"/>
        </w:rPr>
        <w:t>日</w:t>
      </w:r>
      <w:r w:rsidR="007F2A6F" w:rsidRPr="00AA6810">
        <w:rPr>
          <w:rFonts w:asciiTheme="minorEastAsia" w:hAnsiTheme="minorEastAsia" w:cs="Times New Roman" w:hint="eastAsia"/>
          <w:sz w:val="24"/>
          <w:szCs w:val="24"/>
        </w:rPr>
        <w:t>；</w:t>
      </w:r>
      <w:r w:rsidR="00BA7A0A" w:rsidRPr="00AA6810">
        <w:rPr>
          <w:rFonts w:asciiTheme="minorEastAsia" w:hAnsiTheme="minorEastAsia" w:cs="Times New Roman" w:hint="eastAsia"/>
          <w:sz w:val="24"/>
          <w:szCs w:val="24"/>
        </w:rPr>
        <w:t>安装时间</w:t>
      </w:r>
      <w:r w:rsidR="007F2A6F" w:rsidRPr="00AA6810">
        <w:rPr>
          <w:rFonts w:asciiTheme="minorEastAsia" w:hAnsiTheme="minorEastAsia" w:cs="Times New Roman" w:hint="eastAsia"/>
          <w:sz w:val="24"/>
          <w:szCs w:val="24"/>
        </w:rPr>
        <w:t>：</w:t>
      </w:r>
      <w:r w:rsidR="00A54DD1" w:rsidRPr="00AA6810">
        <w:rPr>
          <w:rFonts w:asciiTheme="minorEastAsia" w:hAnsiTheme="minorEastAsia" w:cs="Times New Roman" w:hint="eastAsia"/>
          <w:sz w:val="24"/>
          <w:szCs w:val="24"/>
        </w:rPr>
        <w:t>2017</w:t>
      </w:r>
      <w:r w:rsidR="007F2A6F" w:rsidRPr="00AA6810">
        <w:rPr>
          <w:rFonts w:asciiTheme="minorEastAsia" w:hAnsiTheme="minorEastAsia" w:cs="Times New Roman" w:hint="eastAsia"/>
          <w:sz w:val="24"/>
          <w:szCs w:val="24"/>
        </w:rPr>
        <w:t>年</w:t>
      </w:r>
      <w:r w:rsidR="001C63A3">
        <w:rPr>
          <w:rFonts w:asciiTheme="minorEastAsia" w:hAnsiTheme="minorEastAsia" w:cs="Times New Roman" w:hint="eastAsia"/>
          <w:sz w:val="24"/>
          <w:szCs w:val="24"/>
        </w:rPr>
        <w:t>8</w:t>
      </w:r>
      <w:r w:rsidR="007F2A6F" w:rsidRPr="00AA6810">
        <w:rPr>
          <w:rFonts w:asciiTheme="minorEastAsia" w:hAnsiTheme="minorEastAsia" w:cs="Times New Roman" w:hint="eastAsia"/>
          <w:sz w:val="24"/>
          <w:szCs w:val="24"/>
        </w:rPr>
        <w:t>月</w:t>
      </w:r>
      <w:r w:rsidR="00AD3BAB">
        <w:rPr>
          <w:rFonts w:asciiTheme="minorEastAsia" w:hAnsiTheme="minorEastAsia" w:cs="Times New Roman" w:hint="eastAsia"/>
          <w:sz w:val="24"/>
          <w:szCs w:val="24"/>
        </w:rPr>
        <w:t>31</w:t>
      </w:r>
      <w:r w:rsidR="007F2A6F" w:rsidRPr="00AA6810">
        <w:rPr>
          <w:rFonts w:asciiTheme="minorEastAsia" w:hAnsiTheme="minorEastAsia" w:cs="Times New Roman" w:hint="eastAsia"/>
          <w:sz w:val="24"/>
          <w:szCs w:val="24"/>
        </w:rPr>
        <w:t>日-201</w:t>
      </w:r>
      <w:r w:rsidR="00A54DD1" w:rsidRPr="00AA6810">
        <w:rPr>
          <w:rFonts w:asciiTheme="minorEastAsia" w:hAnsiTheme="minorEastAsia" w:cs="Times New Roman" w:hint="eastAsia"/>
          <w:sz w:val="24"/>
          <w:szCs w:val="24"/>
        </w:rPr>
        <w:t>7</w:t>
      </w:r>
      <w:r w:rsidR="007F2A6F" w:rsidRPr="00AA6810">
        <w:rPr>
          <w:rFonts w:asciiTheme="minorEastAsia" w:hAnsiTheme="minorEastAsia" w:cs="Times New Roman" w:hint="eastAsia"/>
          <w:sz w:val="24"/>
          <w:szCs w:val="24"/>
        </w:rPr>
        <w:t>年</w:t>
      </w:r>
      <w:r w:rsidR="001C63A3">
        <w:rPr>
          <w:rFonts w:asciiTheme="minorEastAsia" w:hAnsiTheme="minorEastAsia" w:cs="Times New Roman" w:hint="eastAsia"/>
          <w:sz w:val="24"/>
          <w:szCs w:val="24"/>
        </w:rPr>
        <w:t>9</w:t>
      </w:r>
      <w:r w:rsidR="007F2A6F" w:rsidRPr="00AA6810">
        <w:rPr>
          <w:rFonts w:asciiTheme="minorEastAsia" w:hAnsiTheme="minorEastAsia" w:cs="Times New Roman" w:hint="eastAsia"/>
          <w:sz w:val="24"/>
          <w:szCs w:val="24"/>
        </w:rPr>
        <w:t>月</w:t>
      </w:r>
      <w:r w:rsidR="00AD3BAB">
        <w:rPr>
          <w:rFonts w:asciiTheme="minorEastAsia" w:hAnsiTheme="minorEastAsia" w:cs="Times New Roman" w:hint="eastAsia"/>
          <w:sz w:val="24"/>
          <w:szCs w:val="24"/>
        </w:rPr>
        <w:t>10</w:t>
      </w:r>
      <w:r w:rsidR="007F2A6F" w:rsidRPr="00AA6810">
        <w:rPr>
          <w:rFonts w:asciiTheme="minorEastAsia" w:hAnsiTheme="minorEastAsia" w:cs="Times New Roman" w:hint="eastAsia"/>
          <w:sz w:val="24"/>
          <w:szCs w:val="24"/>
        </w:rPr>
        <w:t>日。</w:t>
      </w:r>
    </w:p>
    <w:p w:rsidR="008268D6" w:rsidRPr="00AA6810" w:rsidRDefault="008268D6" w:rsidP="00841610">
      <w:pPr>
        <w:spacing w:line="440" w:lineRule="exact"/>
        <w:ind w:firstLineChars="200" w:firstLine="480"/>
        <w:contextualSpacing/>
        <w:rPr>
          <w:rFonts w:asciiTheme="minorEastAsia" w:hAnsiTheme="minorEastAsia" w:cs="Times New Roman"/>
          <w:sz w:val="24"/>
          <w:szCs w:val="24"/>
        </w:rPr>
      </w:pPr>
      <w:r w:rsidRPr="00AA6810">
        <w:rPr>
          <w:rFonts w:asciiTheme="minorEastAsia" w:hAnsiTheme="minorEastAsia" w:cs="Times New Roman" w:hint="eastAsia"/>
          <w:sz w:val="24"/>
          <w:szCs w:val="24"/>
        </w:rPr>
        <w:t>4、货物数量允许变更范围：无</w:t>
      </w:r>
    </w:p>
    <w:p w:rsidR="008268D6" w:rsidRPr="00AA6810" w:rsidRDefault="008268D6" w:rsidP="00841610">
      <w:pPr>
        <w:spacing w:line="440" w:lineRule="exact"/>
        <w:ind w:firstLineChars="200" w:firstLine="480"/>
        <w:contextualSpacing/>
        <w:rPr>
          <w:rFonts w:asciiTheme="minorEastAsia" w:hAnsiTheme="minorEastAsia" w:cs="Times New Roman"/>
          <w:sz w:val="24"/>
          <w:szCs w:val="24"/>
        </w:rPr>
      </w:pPr>
      <w:r w:rsidRPr="00AA6810">
        <w:rPr>
          <w:rFonts w:asciiTheme="minorEastAsia" w:hAnsiTheme="minorEastAsia" w:cs="Times New Roman" w:hint="eastAsia"/>
          <w:sz w:val="24"/>
          <w:szCs w:val="24"/>
        </w:rPr>
        <w:t xml:space="preserve">5、投标人资格要求： </w:t>
      </w:r>
    </w:p>
    <w:p w:rsidR="00426DD2" w:rsidRPr="008268D6" w:rsidRDefault="00426DD2" w:rsidP="00426DD2">
      <w:pPr>
        <w:spacing w:line="360" w:lineRule="auto"/>
        <w:ind w:firstLineChars="200" w:firstLine="480"/>
        <w:rPr>
          <w:rFonts w:ascii="宋体" w:eastAsia="宋体" w:hAnsi="Courier New" w:cs="Times New Roman"/>
          <w:sz w:val="24"/>
          <w:szCs w:val="24"/>
        </w:rPr>
      </w:pPr>
      <w:r w:rsidRPr="008268D6">
        <w:rPr>
          <w:rFonts w:ascii="宋体" w:eastAsia="宋体" w:hAnsi="Courier New" w:cs="Times New Roman" w:hint="eastAsia"/>
          <w:sz w:val="24"/>
          <w:szCs w:val="24"/>
        </w:rPr>
        <w:t>（1）经年检的企业法人营业执照、投标代表人的法人授权委托书；</w:t>
      </w:r>
    </w:p>
    <w:p w:rsidR="00426DD2" w:rsidRPr="008268D6" w:rsidRDefault="00426DD2" w:rsidP="00426DD2">
      <w:pPr>
        <w:spacing w:line="360" w:lineRule="auto"/>
        <w:ind w:firstLineChars="200" w:firstLine="480"/>
        <w:rPr>
          <w:rFonts w:ascii="宋体" w:eastAsia="宋体" w:hAnsi="Courier New" w:cs="Times New Roman"/>
          <w:sz w:val="24"/>
          <w:szCs w:val="24"/>
        </w:rPr>
      </w:pPr>
      <w:r w:rsidRPr="008268D6">
        <w:rPr>
          <w:rFonts w:ascii="宋体" w:eastAsia="宋体" w:hAnsi="Courier New" w:cs="Times New Roman" w:hint="eastAsia"/>
          <w:sz w:val="24"/>
          <w:szCs w:val="24"/>
        </w:rPr>
        <w:t>（2）投标人必须具有《全国工业产品生产许可证》。</w:t>
      </w:r>
    </w:p>
    <w:p w:rsidR="00426DD2" w:rsidRDefault="00426DD2" w:rsidP="00426DD2">
      <w:pPr>
        <w:spacing w:line="360" w:lineRule="auto"/>
        <w:ind w:firstLineChars="200" w:firstLine="480"/>
        <w:rPr>
          <w:rFonts w:ascii="宋体" w:eastAsia="宋体" w:hAnsi="Courier New" w:cs="Times New Roman"/>
          <w:sz w:val="24"/>
          <w:szCs w:val="24"/>
        </w:rPr>
      </w:pPr>
      <w:r w:rsidRPr="008268D6">
        <w:rPr>
          <w:rFonts w:ascii="宋体" w:eastAsia="宋体" w:hAnsi="Courier New" w:cs="Times New Roman" w:hint="eastAsia"/>
          <w:sz w:val="24"/>
          <w:szCs w:val="24"/>
        </w:rPr>
        <w:t>（3）投标人必须具有《中华人民共和国特种设备制造许可证》。</w:t>
      </w:r>
    </w:p>
    <w:p w:rsidR="00426DD2" w:rsidRPr="008268D6" w:rsidRDefault="00426DD2" w:rsidP="00426DD2">
      <w:pPr>
        <w:spacing w:line="360" w:lineRule="auto"/>
        <w:ind w:firstLineChars="200" w:firstLine="480"/>
        <w:rPr>
          <w:rFonts w:ascii="宋体" w:eastAsia="宋体" w:hAnsi="Courier New" w:cs="Times New Roman"/>
          <w:sz w:val="24"/>
          <w:szCs w:val="24"/>
        </w:rPr>
      </w:pPr>
      <w:r>
        <w:rPr>
          <w:rFonts w:ascii="宋体" w:eastAsia="宋体" w:hAnsi="Courier New" w:cs="Times New Roman" w:hint="eastAsia"/>
          <w:sz w:val="24"/>
          <w:szCs w:val="24"/>
        </w:rPr>
        <w:t>（4）</w:t>
      </w:r>
      <w:r w:rsidRPr="00252E09">
        <w:rPr>
          <w:rFonts w:ascii="宋体" w:hAnsi="宋体" w:hint="eastAsia"/>
          <w:sz w:val="24"/>
          <w:szCs w:val="24"/>
        </w:rPr>
        <w:t>投标人必须具有《中华人民共和国特种设备</w:t>
      </w:r>
      <w:r>
        <w:rPr>
          <w:rFonts w:ascii="宋体" w:hAnsi="宋体" w:hint="eastAsia"/>
          <w:sz w:val="24"/>
          <w:szCs w:val="24"/>
        </w:rPr>
        <w:t>安装改造维修许可证（压力管道）</w:t>
      </w:r>
      <w:r w:rsidRPr="00252E09">
        <w:rPr>
          <w:rFonts w:ascii="宋体" w:hAnsi="宋体" w:hint="eastAsia"/>
          <w:sz w:val="24"/>
          <w:szCs w:val="24"/>
        </w:rPr>
        <w:t>》。</w:t>
      </w:r>
    </w:p>
    <w:p w:rsidR="00426DD2" w:rsidRPr="007F2A6F" w:rsidRDefault="00426DD2" w:rsidP="00426DD2">
      <w:pPr>
        <w:spacing w:line="360" w:lineRule="auto"/>
        <w:ind w:firstLineChars="200" w:firstLine="480"/>
        <w:rPr>
          <w:rFonts w:ascii="宋体" w:eastAsia="宋体" w:hAnsi="Courier New" w:cs="Times New Roman"/>
          <w:sz w:val="24"/>
          <w:szCs w:val="24"/>
        </w:rPr>
      </w:pPr>
      <w:r w:rsidRPr="008268D6">
        <w:rPr>
          <w:rFonts w:ascii="宋体" w:eastAsia="宋体" w:hAnsi="Courier New" w:cs="Times New Roman" w:hint="eastAsia"/>
          <w:sz w:val="24"/>
          <w:szCs w:val="24"/>
        </w:rPr>
        <w:t>（</w:t>
      </w:r>
      <w:r>
        <w:rPr>
          <w:rFonts w:ascii="宋体" w:eastAsia="宋体" w:hAnsi="Courier New" w:cs="Times New Roman" w:hint="eastAsia"/>
          <w:sz w:val="24"/>
          <w:szCs w:val="24"/>
        </w:rPr>
        <w:t>5</w:t>
      </w:r>
      <w:r w:rsidRPr="008268D6">
        <w:rPr>
          <w:rFonts w:ascii="宋体" w:eastAsia="宋体" w:hAnsi="Courier New" w:cs="Times New Roman" w:hint="eastAsia"/>
          <w:sz w:val="24"/>
          <w:szCs w:val="24"/>
        </w:rPr>
        <w:t>）投标人须持有</w:t>
      </w:r>
      <w:r w:rsidRPr="00732FB2">
        <w:rPr>
          <w:rFonts w:ascii="宋体" w:eastAsia="宋体" w:hAnsi="Courier New" w:cs="Times New Roman" w:hint="eastAsia"/>
          <w:sz w:val="24"/>
          <w:szCs w:val="24"/>
        </w:rPr>
        <w:t>LNG贮罐、LN</w:t>
      </w:r>
      <w:r w:rsidRPr="007F2A6F">
        <w:rPr>
          <w:rFonts w:ascii="宋体" w:eastAsia="宋体" w:hAnsi="Courier New" w:cs="Times New Roman" w:hint="eastAsia"/>
          <w:sz w:val="24"/>
          <w:szCs w:val="24"/>
        </w:rPr>
        <w:t>G</w:t>
      </w:r>
      <w:proofErr w:type="gramStart"/>
      <w:r w:rsidRPr="007F2A6F">
        <w:rPr>
          <w:rFonts w:ascii="宋体" w:eastAsia="宋体" w:hAnsi="Courier New" w:cs="Times New Roman" w:hint="eastAsia"/>
          <w:sz w:val="24"/>
          <w:szCs w:val="24"/>
        </w:rPr>
        <w:t>气化撬装设备</w:t>
      </w:r>
      <w:proofErr w:type="gramEnd"/>
      <w:r w:rsidRPr="007F2A6F">
        <w:rPr>
          <w:rFonts w:ascii="宋体" w:eastAsia="宋体" w:hAnsi="Courier New" w:cs="Times New Roman" w:hint="eastAsia"/>
          <w:sz w:val="24"/>
          <w:szCs w:val="24"/>
        </w:rPr>
        <w:t>、LNG加气站、L- CNG加气站、LNG空温式气化器和阀门、调压、计量和阀门等附属设备制造商的专项投标授权（投标货物为投标人自己生产的，无须提供）。投标人必须提供所投货物的制造商经国家有关部门颁发的压力容器设计、制造和安全许可证，并提供相应的设备和工艺管道安装资质。</w:t>
      </w:r>
    </w:p>
    <w:p w:rsidR="00426DD2" w:rsidRPr="008268D6" w:rsidRDefault="00426DD2" w:rsidP="00426DD2">
      <w:pPr>
        <w:spacing w:line="360" w:lineRule="auto"/>
        <w:ind w:firstLineChars="200" w:firstLine="480"/>
        <w:rPr>
          <w:rFonts w:ascii="宋体" w:eastAsia="宋体" w:hAnsi="Courier New" w:cs="Times New Roman"/>
          <w:sz w:val="24"/>
          <w:szCs w:val="24"/>
        </w:rPr>
      </w:pPr>
      <w:bookmarkStart w:id="0" w:name="_GoBack"/>
      <w:r w:rsidRPr="007F2A6F">
        <w:rPr>
          <w:rFonts w:ascii="宋体" w:eastAsia="宋体" w:hAnsi="Courier New" w:cs="Times New Roman" w:hint="eastAsia"/>
          <w:sz w:val="24"/>
          <w:szCs w:val="24"/>
        </w:rPr>
        <w:t>（6）投标人所投货物的制造商须具有制造LNG气化站、加气站5年</w:t>
      </w:r>
      <w:r w:rsidRPr="008268D6">
        <w:rPr>
          <w:rFonts w:ascii="宋体" w:eastAsia="宋体" w:hAnsi="Courier New" w:cs="Times New Roman" w:hint="eastAsia"/>
          <w:sz w:val="24"/>
          <w:szCs w:val="24"/>
        </w:rPr>
        <w:t>以上经验，类似工程项目至少5个，并至少提供3</w:t>
      </w:r>
      <w:r>
        <w:rPr>
          <w:rFonts w:ascii="宋体" w:eastAsia="宋体" w:hAnsi="Courier New" w:cs="Times New Roman" w:hint="eastAsia"/>
          <w:sz w:val="24"/>
          <w:szCs w:val="24"/>
        </w:rPr>
        <w:t>个</w:t>
      </w:r>
      <w:r w:rsidRPr="008268D6">
        <w:rPr>
          <w:rFonts w:ascii="宋体" w:eastAsia="宋体" w:hAnsi="Courier New" w:cs="Times New Roman" w:hint="eastAsia"/>
          <w:sz w:val="24"/>
          <w:szCs w:val="24"/>
        </w:rPr>
        <w:t>项</w:t>
      </w:r>
      <w:r>
        <w:rPr>
          <w:rFonts w:ascii="宋体" w:eastAsia="宋体" w:hAnsi="Courier New" w:cs="Times New Roman" w:hint="eastAsia"/>
          <w:sz w:val="24"/>
          <w:szCs w:val="24"/>
        </w:rPr>
        <w:t>目</w:t>
      </w:r>
      <w:r w:rsidRPr="008268D6">
        <w:rPr>
          <w:rFonts w:ascii="宋体" w:eastAsia="宋体" w:hAnsi="Courier New" w:cs="Times New Roman" w:hint="eastAsia"/>
          <w:sz w:val="24"/>
          <w:szCs w:val="24"/>
        </w:rPr>
        <w:t>供货合同证明。</w:t>
      </w:r>
    </w:p>
    <w:bookmarkEnd w:id="0"/>
    <w:p w:rsidR="00841610" w:rsidRPr="00AA6810" w:rsidRDefault="008268D6" w:rsidP="00841610">
      <w:pPr>
        <w:spacing w:line="440" w:lineRule="exact"/>
        <w:ind w:firstLineChars="200" w:firstLine="480"/>
        <w:contextualSpacing/>
        <w:rPr>
          <w:rFonts w:asciiTheme="minorEastAsia" w:hAnsiTheme="minorEastAsia" w:cs="Times New Roman"/>
          <w:sz w:val="24"/>
          <w:szCs w:val="24"/>
        </w:rPr>
      </w:pPr>
      <w:r w:rsidRPr="00AA6810">
        <w:rPr>
          <w:rFonts w:asciiTheme="minorEastAsia" w:hAnsiTheme="minorEastAsia" w:cs="Times New Roman" w:hint="eastAsia"/>
          <w:sz w:val="24"/>
          <w:szCs w:val="24"/>
        </w:rPr>
        <w:t>6</w:t>
      </w:r>
      <w:r w:rsidR="009B61C5" w:rsidRPr="00AA6810">
        <w:rPr>
          <w:rFonts w:asciiTheme="minorEastAsia" w:hAnsiTheme="minorEastAsia" w:cs="Times New Roman" w:hint="eastAsia"/>
          <w:sz w:val="24"/>
          <w:szCs w:val="24"/>
        </w:rPr>
        <w:t>、投标</w:t>
      </w:r>
      <w:r w:rsidRPr="00AA6810">
        <w:rPr>
          <w:rFonts w:asciiTheme="minorEastAsia" w:hAnsiTheme="minorEastAsia" w:cs="Times New Roman" w:hint="eastAsia"/>
          <w:sz w:val="24"/>
          <w:szCs w:val="24"/>
        </w:rPr>
        <w:t>人对招标文件如有疑问必须在201</w:t>
      </w:r>
      <w:r w:rsidR="000B5386" w:rsidRPr="00AA6810">
        <w:rPr>
          <w:rFonts w:asciiTheme="minorEastAsia" w:hAnsiTheme="minorEastAsia" w:cs="Times New Roman" w:hint="eastAsia"/>
          <w:sz w:val="24"/>
          <w:szCs w:val="24"/>
        </w:rPr>
        <w:t>7</w:t>
      </w:r>
      <w:r w:rsidRPr="00AA6810">
        <w:rPr>
          <w:rFonts w:asciiTheme="minorEastAsia" w:hAnsiTheme="minorEastAsia" w:cs="Times New Roman" w:hint="eastAsia"/>
          <w:sz w:val="24"/>
          <w:szCs w:val="24"/>
        </w:rPr>
        <w:t>年</w:t>
      </w:r>
      <w:r w:rsidR="00426DD2">
        <w:rPr>
          <w:rFonts w:asciiTheme="minorEastAsia" w:hAnsiTheme="minorEastAsia" w:cs="Times New Roman" w:hint="eastAsia"/>
          <w:sz w:val="24"/>
          <w:szCs w:val="24"/>
        </w:rPr>
        <w:t>06</w:t>
      </w:r>
      <w:r w:rsidRPr="00AA6810">
        <w:rPr>
          <w:rFonts w:asciiTheme="minorEastAsia" w:hAnsiTheme="minorEastAsia" w:cs="Times New Roman" w:hint="eastAsia"/>
          <w:sz w:val="24"/>
          <w:szCs w:val="24"/>
        </w:rPr>
        <w:t>月</w:t>
      </w:r>
      <w:r w:rsidR="00586EB3">
        <w:rPr>
          <w:rFonts w:asciiTheme="minorEastAsia" w:hAnsiTheme="minorEastAsia" w:cs="Times New Roman" w:hint="eastAsia"/>
          <w:sz w:val="24"/>
          <w:szCs w:val="24"/>
        </w:rPr>
        <w:t>09</w:t>
      </w:r>
      <w:r w:rsidRPr="00AA6810">
        <w:rPr>
          <w:rFonts w:asciiTheme="minorEastAsia" w:hAnsiTheme="minorEastAsia" w:cs="Times New Roman" w:hint="eastAsia"/>
          <w:sz w:val="24"/>
          <w:szCs w:val="24"/>
        </w:rPr>
        <w:t>日之前将问题以书面形式提交招标人，</w:t>
      </w:r>
      <w:proofErr w:type="gramStart"/>
      <w:r w:rsidRPr="00AA6810">
        <w:rPr>
          <w:rFonts w:asciiTheme="minorEastAsia" w:hAnsiTheme="minorEastAsia" w:cs="Times New Roman" w:hint="eastAsia"/>
          <w:sz w:val="24"/>
          <w:szCs w:val="24"/>
        </w:rPr>
        <w:t>其余方式</w:t>
      </w:r>
      <w:proofErr w:type="gramEnd"/>
      <w:r w:rsidRPr="00AA6810">
        <w:rPr>
          <w:rFonts w:asciiTheme="minorEastAsia" w:hAnsiTheme="minorEastAsia" w:cs="Times New Roman" w:hint="eastAsia"/>
          <w:sz w:val="24"/>
          <w:szCs w:val="24"/>
        </w:rPr>
        <w:t>不予接受。</w:t>
      </w:r>
    </w:p>
    <w:p w:rsidR="00FB0312" w:rsidRPr="0029066F" w:rsidRDefault="00F27B1A" w:rsidP="00841610">
      <w:pPr>
        <w:spacing w:line="440" w:lineRule="exact"/>
        <w:ind w:firstLineChars="200" w:firstLine="482"/>
        <w:contextualSpacing/>
        <w:rPr>
          <w:rFonts w:asciiTheme="minorEastAsia" w:hAnsiTheme="minorEastAsia" w:cs="Times New Roman"/>
          <w:b/>
          <w:sz w:val="24"/>
          <w:szCs w:val="24"/>
        </w:rPr>
      </w:pPr>
      <w:r w:rsidRPr="0029066F">
        <w:rPr>
          <w:rFonts w:asciiTheme="minorEastAsia" w:hAnsiTheme="minorEastAsia" w:cs="Times New Roman" w:hint="eastAsia"/>
          <w:b/>
          <w:sz w:val="24"/>
          <w:szCs w:val="24"/>
        </w:rPr>
        <w:t>南丰</w:t>
      </w:r>
      <w:r w:rsidR="00FB0312" w:rsidRPr="0029066F">
        <w:rPr>
          <w:rFonts w:asciiTheme="minorEastAsia" w:hAnsiTheme="minorEastAsia" w:cs="Times New Roman" w:hint="eastAsia"/>
          <w:b/>
          <w:sz w:val="24"/>
          <w:szCs w:val="24"/>
        </w:rPr>
        <w:t>旷远能源有限公司</w:t>
      </w:r>
    </w:p>
    <w:p w:rsidR="009F4BD6" w:rsidRPr="0029066F" w:rsidRDefault="008268D6" w:rsidP="00841610">
      <w:pPr>
        <w:spacing w:line="440" w:lineRule="exact"/>
        <w:ind w:firstLineChars="200" w:firstLine="482"/>
        <w:contextualSpacing/>
        <w:rPr>
          <w:rFonts w:asciiTheme="minorEastAsia" w:hAnsiTheme="minorEastAsia" w:cs="Times New Roman"/>
          <w:b/>
          <w:sz w:val="24"/>
          <w:szCs w:val="24"/>
        </w:rPr>
      </w:pPr>
      <w:r w:rsidRPr="0029066F">
        <w:rPr>
          <w:rFonts w:asciiTheme="minorEastAsia" w:hAnsiTheme="minorEastAsia" w:cs="Times New Roman" w:hint="eastAsia"/>
          <w:b/>
          <w:sz w:val="24"/>
          <w:szCs w:val="24"/>
        </w:rPr>
        <w:t>地址：</w:t>
      </w:r>
      <w:r w:rsidR="00256872" w:rsidRPr="0029066F">
        <w:rPr>
          <w:rFonts w:asciiTheme="minorEastAsia" w:hAnsiTheme="minorEastAsia" w:cs="Times New Roman" w:hint="eastAsia"/>
          <w:b/>
          <w:sz w:val="24"/>
          <w:szCs w:val="24"/>
        </w:rPr>
        <w:t>江西省抚州市南丰县交通路有限电视对面奥康综合楼3号</w:t>
      </w:r>
    </w:p>
    <w:p w:rsidR="008268D6" w:rsidRPr="0029066F" w:rsidRDefault="008268D6" w:rsidP="00841610">
      <w:pPr>
        <w:spacing w:line="440" w:lineRule="exact"/>
        <w:ind w:firstLineChars="200" w:firstLine="482"/>
        <w:contextualSpacing/>
        <w:rPr>
          <w:rFonts w:asciiTheme="minorEastAsia" w:hAnsiTheme="minorEastAsia" w:cs="Times New Roman"/>
          <w:b/>
          <w:sz w:val="24"/>
          <w:szCs w:val="24"/>
        </w:rPr>
      </w:pPr>
      <w:r w:rsidRPr="0029066F">
        <w:rPr>
          <w:rFonts w:asciiTheme="minorEastAsia" w:hAnsiTheme="minorEastAsia" w:cs="Times New Roman" w:hint="eastAsia"/>
          <w:b/>
          <w:sz w:val="24"/>
          <w:szCs w:val="24"/>
        </w:rPr>
        <w:t>电话：0592-82</w:t>
      </w:r>
      <w:r w:rsidR="009B61C5" w:rsidRPr="0029066F">
        <w:rPr>
          <w:rFonts w:asciiTheme="minorEastAsia" w:hAnsiTheme="minorEastAsia" w:cs="Times New Roman" w:hint="eastAsia"/>
          <w:b/>
          <w:sz w:val="24"/>
          <w:szCs w:val="24"/>
        </w:rPr>
        <w:t>61078</w:t>
      </w:r>
      <w:r w:rsidR="00910F90" w:rsidRPr="0029066F">
        <w:rPr>
          <w:rFonts w:asciiTheme="minorEastAsia" w:hAnsiTheme="minorEastAsia" w:cs="Times New Roman" w:hint="eastAsia"/>
          <w:b/>
          <w:sz w:val="24"/>
          <w:szCs w:val="24"/>
        </w:rPr>
        <w:t xml:space="preserve">       传真：0592-8261076</w:t>
      </w:r>
    </w:p>
    <w:p w:rsidR="008268D6" w:rsidRPr="0029066F" w:rsidRDefault="008268D6" w:rsidP="00841610">
      <w:pPr>
        <w:spacing w:line="440" w:lineRule="exact"/>
        <w:ind w:firstLineChars="200" w:firstLine="482"/>
        <w:contextualSpacing/>
        <w:rPr>
          <w:rFonts w:asciiTheme="minorEastAsia" w:hAnsiTheme="minorEastAsia" w:cs="Times New Roman"/>
          <w:b/>
          <w:sz w:val="24"/>
          <w:szCs w:val="24"/>
        </w:rPr>
      </w:pPr>
      <w:r w:rsidRPr="0029066F">
        <w:rPr>
          <w:rFonts w:asciiTheme="minorEastAsia" w:hAnsiTheme="minorEastAsia" w:cs="Times New Roman" w:hint="eastAsia"/>
          <w:b/>
          <w:sz w:val="24"/>
          <w:szCs w:val="24"/>
        </w:rPr>
        <w:t>联系人：</w:t>
      </w:r>
      <w:r w:rsidR="009B61C5" w:rsidRPr="0029066F">
        <w:rPr>
          <w:rFonts w:asciiTheme="minorEastAsia" w:hAnsiTheme="minorEastAsia" w:cs="Times New Roman" w:hint="eastAsia"/>
          <w:b/>
          <w:sz w:val="24"/>
          <w:szCs w:val="24"/>
        </w:rPr>
        <w:t>周军喜</w:t>
      </w:r>
    </w:p>
    <w:p w:rsidR="008268D6" w:rsidRPr="0029066F" w:rsidRDefault="009B61C5" w:rsidP="00841610">
      <w:pPr>
        <w:spacing w:line="440" w:lineRule="exact"/>
        <w:ind w:firstLineChars="2300" w:firstLine="5542"/>
        <w:contextualSpacing/>
        <w:rPr>
          <w:rFonts w:asciiTheme="minorEastAsia" w:hAnsiTheme="minorEastAsia" w:cs="Times New Roman"/>
          <w:b/>
          <w:sz w:val="24"/>
          <w:szCs w:val="24"/>
        </w:rPr>
      </w:pPr>
      <w:r w:rsidRPr="0029066F">
        <w:rPr>
          <w:rFonts w:asciiTheme="minorEastAsia" w:hAnsiTheme="minorEastAsia" w:cs="Times New Roman" w:hint="eastAsia"/>
          <w:b/>
          <w:sz w:val="24"/>
          <w:szCs w:val="24"/>
        </w:rPr>
        <w:t>201</w:t>
      </w:r>
      <w:r w:rsidR="00955994" w:rsidRPr="0029066F">
        <w:rPr>
          <w:rFonts w:asciiTheme="minorEastAsia" w:hAnsiTheme="minorEastAsia" w:cs="Times New Roman" w:hint="eastAsia"/>
          <w:b/>
          <w:sz w:val="24"/>
          <w:szCs w:val="24"/>
        </w:rPr>
        <w:t>7</w:t>
      </w:r>
      <w:r w:rsidR="008268D6" w:rsidRPr="0029066F">
        <w:rPr>
          <w:rFonts w:asciiTheme="minorEastAsia" w:hAnsiTheme="minorEastAsia" w:cs="Times New Roman" w:hint="eastAsia"/>
          <w:b/>
          <w:sz w:val="24"/>
          <w:szCs w:val="24"/>
        </w:rPr>
        <w:t>年</w:t>
      </w:r>
      <w:r w:rsidR="00C158E1">
        <w:rPr>
          <w:rFonts w:asciiTheme="minorEastAsia" w:hAnsiTheme="minorEastAsia" w:cs="Times New Roman" w:hint="eastAsia"/>
          <w:b/>
          <w:sz w:val="24"/>
          <w:szCs w:val="24"/>
        </w:rPr>
        <w:t>6</w:t>
      </w:r>
      <w:r w:rsidR="008268D6" w:rsidRPr="0029066F">
        <w:rPr>
          <w:rFonts w:asciiTheme="minorEastAsia" w:hAnsiTheme="minorEastAsia" w:cs="Times New Roman" w:hint="eastAsia"/>
          <w:b/>
          <w:sz w:val="24"/>
          <w:szCs w:val="24"/>
        </w:rPr>
        <w:t>月</w:t>
      </w:r>
      <w:r w:rsidR="00A004E6">
        <w:rPr>
          <w:rFonts w:asciiTheme="minorEastAsia" w:hAnsiTheme="minorEastAsia" w:cs="Times New Roman" w:hint="eastAsia"/>
          <w:b/>
          <w:sz w:val="24"/>
          <w:szCs w:val="24"/>
        </w:rPr>
        <w:t>2</w:t>
      </w:r>
      <w:r w:rsidR="008268D6" w:rsidRPr="0029066F">
        <w:rPr>
          <w:rFonts w:asciiTheme="minorEastAsia" w:hAnsiTheme="minorEastAsia" w:cs="Times New Roman" w:hint="eastAsia"/>
          <w:b/>
          <w:sz w:val="24"/>
          <w:szCs w:val="24"/>
        </w:rPr>
        <w:t>日</w:t>
      </w:r>
    </w:p>
    <w:p w:rsidR="002E7E6D" w:rsidRPr="00BB16C4" w:rsidRDefault="002E7E6D" w:rsidP="009B61C5">
      <w:pPr>
        <w:spacing w:line="360" w:lineRule="auto"/>
        <w:ind w:firstLineChars="1900" w:firstLine="4560"/>
        <w:rPr>
          <w:rFonts w:asciiTheme="minorEastAsia" w:hAnsiTheme="minorEastAsia" w:cs="Times New Roman"/>
          <w:color w:val="FF0000"/>
          <w:sz w:val="24"/>
          <w:szCs w:val="24"/>
        </w:rPr>
      </w:pPr>
    </w:p>
    <w:p w:rsidR="008268D6" w:rsidRPr="00F5054A" w:rsidRDefault="00ED6E10" w:rsidP="00833178">
      <w:pPr>
        <w:spacing w:line="360" w:lineRule="auto"/>
        <w:jc w:val="center"/>
        <w:rPr>
          <w:rFonts w:asciiTheme="minorEastAsia" w:hAnsiTheme="minorEastAsia" w:cs="Times New Roman"/>
          <w:sz w:val="44"/>
          <w:szCs w:val="44"/>
        </w:rPr>
      </w:pPr>
      <w:r w:rsidRPr="00F5054A">
        <w:rPr>
          <w:rFonts w:asciiTheme="minorEastAsia" w:hAnsiTheme="minorEastAsia" w:cs="Times New Roman" w:hint="eastAsia"/>
          <w:sz w:val="44"/>
          <w:szCs w:val="44"/>
        </w:rPr>
        <w:t>第二部分  投标人须知</w:t>
      </w:r>
    </w:p>
    <w:p w:rsidR="00ED6E10" w:rsidRPr="00F5054A" w:rsidRDefault="00ED6E10" w:rsidP="00ED6E10">
      <w:pPr>
        <w:spacing w:line="360" w:lineRule="auto"/>
        <w:rPr>
          <w:rFonts w:asciiTheme="minorEastAsia" w:hAnsiTheme="minorEastAsia" w:cs="Times New Roman"/>
          <w:sz w:val="24"/>
          <w:szCs w:val="24"/>
        </w:rPr>
      </w:pPr>
      <w:r w:rsidRPr="00F5054A">
        <w:rPr>
          <w:rFonts w:asciiTheme="minorEastAsia" w:hAnsiTheme="minorEastAsia" w:cs="Times New Roman" w:hint="eastAsia"/>
          <w:sz w:val="24"/>
          <w:szCs w:val="24"/>
        </w:rPr>
        <w:t>投标人须知前附表</w:t>
      </w:r>
      <w:r w:rsidR="00833178" w:rsidRPr="00F5054A">
        <w:rPr>
          <w:rFonts w:asciiTheme="minorEastAsia" w:hAnsiTheme="minorEastAsia" w:cs="Times New Roman" w:hint="eastAsia"/>
          <w:sz w:val="24"/>
          <w:szCs w:val="24"/>
        </w:rPr>
        <w:t>……</w:t>
      </w:r>
      <w:proofErr w:type="gramStart"/>
      <w:r w:rsidR="00833178" w:rsidRPr="00F5054A">
        <w:rPr>
          <w:rFonts w:asciiTheme="minorEastAsia" w:hAnsiTheme="minorEastAsia" w:cs="Times New Roman" w:hint="eastAsia"/>
          <w:sz w:val="24"/>
          <w:szCs w:val="24"/>
        </w:rPr>
        <w:t>……………………………</w:t>
      </w:r>
      <w:proofErr w:type="gramEnd"/>
      <w:r w:rsidR="00F47BF2" w:rsidRPr="00F5054A">
        <w:rPr>
          <w:rFonts w:asciiTheme="minorEastAsia" w:hAnsiTheme="minorEastAsia" w:cs="Times New Roman" w:hint="eastAsia"/>
          <w:sz w:val="24"/>
          <w:szCs w:val="24"/>
        </w:rPr>
        <w:t>5</w:t>
      </w:r>
    </w:p>
    <w:p w:rsidR="00ED6E10" w:rsidRPr="00F5054A" w:rsidRDefault="00ED6E10" w:rsidP="00ED6E10">
      <w:pPr>
        <w:pStyle w:val="a7"/>
        <w:numPr>
          <w:ilvl w:val="0"/>
          <w:numId w:val="2"/>
        </w:numPr>
        <w:spacing w:line="360" w:lineRule="auto"/>
        <w:ind w:firstLineChars="0"/>
        <w:rPr>
          <w:rFonts w:asciiTheme="minorEastAsia" w:hAnsiTheme="minorEastAsia" w:cs="Times New Roman"/>
          <w:sz w:val="24"/>
          <w:szCs w:val="24"/>
        </w:rPr>
      </w:pPr>
      <w:r w:rsidRPr="00F5054A">
        <w:rPr>
          <w:rFonts w:asciiTheme="minorEastAsia" w:hAnsiTheme="minorEastAsia" w:cs="Times New Roman" w:hint="eastAsia"/>
          <w:sz w:val="24"/>
          <w:szCs w:val="24"/>
        </w:rPr>
        <w:t>总则……</w:t>
      </w:r>
      <w:proofErr w:type="gramStart"/>
      <w:r w:rsidRPr="00F5054A">
        <w:rPr>
          <w:rFonts w:asciiTheme="minorEastAsia" w:hAnsiTheme="minorEastAsia" w:cs="Times New Roman" w:hint="eastAsia"/>
          <w:sz w:val="24"/>
          <w:szCs w:val="24"/>
        </w:rPr>
        <w:t>………………………………………</w:t>
      </w:r>
      <w:proofErr w:type="gramEnd"/>
      <w:r w:rsidR="00F47BF2" w:rsidRPr="00F5054A">
        <w:rPr>
          <w:rFonts w:asciiTheme="minorEastAsia" w:hAnsiTheme="minorEastAsia" w:cs="Times New Roman" w:hint="eastAsia"/>
          <w:sz w:val="24"/>
          <w:szCs w:val="24"/>
        </w:rPr>
        <w:t>6</w:t>
      </w:r>
    </w:p>
    <w:p w:rsidR="00ED6E10" w:rsidRPr="00F5054A" w:rsidRDefault="00ED6E10" w:rsidP="00ED6E10">
      <w:pPr>
        <w:pStyle w:val="a7"/>
        <w:numPr>
          <w:ilvl w:val="0"/>
          <w:numId w:val="2"/>
        </w:numPr>
        <w:spacing w:line="360" w:lineRule="auto"/>
        <w:ind w:firstLineChars="0"/>
        <w:rPr>
          <w:rFonts w:asciiTheme="minorEastAsia" w:hAnsiTheme="minorEastAsia" w:cs="Times New Roman"/>
          <w:sz w:val="24"/>
          <w:szCs w:val="24"/>
        </w:rPr>
      </w:pPr>
      <w:r w:rsidRPr="00F5054A">
        <w:rPr>
          <w:rFonts w:asciiTheme="minorEastAsia" w:hAnsiTheme="minorEastAsia" w:cs="Times New Roman" w:hint="eastAsia"/>
          <w:sz w:val="24"/>
          <w:szCs w:val="24"/>
        </w:rPr>
        <w:t>投标文件……</w:t>
      </w:r>
      <w:proofErr w:type="gramStart"/>
      <w:r w:rsidRPr="00F5054A">
        <w:rPr>
          <w:rFonts w:asciiTheme="minorEastAsia" w:hAnsiTheme="minorEastAsia" w:cs="Times New Roman" w:hint="eastAsia"/>
          <w:sz w:val="24"/>
          <w:szCs w:val="24"/>
        </w:rPr>
        <w:t>…………………………………</w:t>
      </w:r>
      <w:proofErr w:type="gramEnd"/>
      <w:r w:rsidR="0037120C" w:rsidRPr="00F5054A">
        <w:rPr>
          <w:rFonts w:asciiTheme="minorEastAsia" w:hAnsiTheme="minorEastAsia" w:cs="Times New Roman" w:hint="eastAsia"/>
          <w:sz w:val="24"/>
          <w:szCs w:val="24"/>
        </w:rPr>
        <w:t>6</w:t>
      </w:r>
    </w:p>
    <w:p w:rsidR="00ED6E10" w:rsidRPr="00F5054A" w:rsidRDefault="00ED6E10" w:rsidP="00ED6E10">
      <w:pPr>
        <w:pStyle w:val="a7"/>
        <w:numPr>
          <w:ilvl w:val="0"/>
          <w:numId w:val="2"/>
        </w:numPr>
        <w:spacing w:line="360" w:lineRule="auto"/>
        <w:ind w:firstLineChars="0"/>
        <w:rPr>
          <w:rFonts w:asciiTheme="minorEastAsia" w:hAnsiTheme="minorEastAsia" w:cs="Times New Roman"/>
          <w:sz w:val="24"/>
          <w:szCs w:val="24"/>
        </w:rPr>
      </w:pPr>
      <w:r w:rsidRPr="00F5054A">
        <w:rPr>
          <w:rFonts w:asciiTheme="minorEastAsia" w:hAnsiTheme="minorEastAsia" w:cs="Times New Roman" w:hint="eastAsia"/>
          <w:sz w:val="24"/>
          <w:szCs w:val="24"/>
        </w:rPr>
        <w:t>投标文件的编制……</w:t>
      </w:r>
      <w:proofErr w:type="gramStart"/>
      <w:r w:rsidRPr="00F5054A">
        <w:rPr>
          <w:rFonts w:asciiTheme="minorEastAsia" w:hAnsiTheme="minorEastAsia" w:cs="Times New Roman" w:hint="eastAsia"/>
          <w:sz w:val="24"/>
          <w:szCs w:val="24"/>
        </w:rPr>
        <w:t>…………………………</w:t>
      </w:r>
      <w:proofErr w:type="gramEnd"/>
      <w:r w:rsidR="0037120C" w:rsidRPr="00F5054A">
        <w:rPr>
          <w:rFonts w:asciiTheme="minorEastAsia" w:hAnsiTheme="minorEastAsia" w:cs="Times New Roman" w:hint="eastAsia"/>
          <w:sz w:val="24"/>
          <w:szCs w:val="24"/>
        </w:rPr>
        <w:t>7</w:t>
      </w:r>
    </w:p>
    <w:p w:rsidR="00ED6E10" w:rsidRPr="00F5054A" w:rsidRDefault="00ED6E10" w:rsidP="00ED6E10">
      <w:pPr>
        <w:pStyle w:val="a7"/>
        <w:numPr>
          <w:ilvl w:val="0"/>
          <w:numId w:val="2"/>
        </w:numPr>
        <w:spacing w:line="360" w:lineRule="auto"/>
        <w:ind w:firstLineChars="0"/>
        <w:rPr>
          <w:rFonts w:asciiTheme="minorEastAsia" w:hAnsiTheme="minorEastAsia" w:cs="Times New Roman"/>
          <w:sz w:val="24"/>
          <w:szCs w:val="24"/>
        </w:rPr>
      </w:pPr>
      <w:r w:rsidRPr="00F5054A">
        <w:rPr>
          <w:rFonts w:asciiTheme="minorEastAsia" w:hAnsiTheme="minorEastAsia" w:cs="Times New Roman" w:hint="eastAsia"/>
          <w:sz w:val="24"/>
          <w:szCs w:val="24"/>
        </w:rPr>
        <w:t>投标文件的提交……</w:t>
      </w:r>
      <w:proofErr w:type="gramStart"/>
      <w:r w:rsidRPr="00F5054A">
        <w:rPr>
          <w:rFonts w:asciiTheme="minorEastAsia" w:hAnsiTheme="minorEastAsia" w:cs="Times New Roman" w:hint="eastAsia"/>
          <w:sz w:val="24"/>
          <w:szCs w:val="24"/>
        </w:rPr>
        <w:t>…………………………</w:t>
      </w:r>
      <w:proofErr w:type="gramEnd"/>
      <w:r w:rsidR="00974106" w:rsidRPr="00F5054A">
        <w:rPr>
          <w:rFonts w:asciiTheme="minorEastAsia" w:hAnsiTheme="minorEastAsia" w:cs="Times New Roman" w:hint="eastAsia"/>
          <w:sz w:val="24"/>
          <w:szCs w:val="24"/>
        </w:rPr>
        <w:t>11</w:t>
      </w:r>
    </w:p>
    <w:p w:rsidR="00ED6E10" w:rsidRPr="00F5054A" w:rsidRDefault="00ED6E10" w:rsidP="00ED6E10">
      <w:pPr>
        <w:pStyle w:val="a7"/>
        <w:numPr>
          <w:ilvl w:val="0"/>
          <w:numId w:val="2"/>
        </w:numPr>
        <w:spacing w:line="360" w:lineRule="auto"/>
        <w:ind w:firstLineChars="0"/>
        <w:rPr>
          <w:rFonts w:asciiTheme="minorEastAsia" w:hAnsiTheme="minorEastAsia" w:cs="Times New Roman"/>
          <w:sz w:val="24"/>
          <w:szCs w:val="24"/>
        </w:rPr>
      </w:pPr>
      <w:r w:rsidRPr="00F5054A">
        <w:rPr>
          <w:rFonts w:asciiTheme="minorEastAsia" w:hAnsiTheme="minorEastAsia" w:cs="Times New Roman" w:hint="eastAsia"/>
          <w:sz w:val="24"/>
          <w:szCs w:val="24"/>
        </w:rPr>
        <w:t>开标与评标……</w:t>
      </w:r>
      <w:proofErr w:type="gramStart"/>
      <w:r w:rsidRPr="00F5054A">
        <w:rPr>
          <w:rFonts w:asciiTheme="minorEastAsia" w:hAnsiTheme="minorEastAsia" w:cs="Times New Roman" w:hint="eastAsia"/>
          <w:sz w:val="24"/>
          <w:szCs w:val="24"/>
        </w:rPr>
        <w:t>………………………………</w:t>
      </w:r>
      <w:proofErr w:type="gramEnd"/>
      <w:r w:rsidR="00974106" w:rsidRPr="00F5054A">
        <w:rPr>
          <w:rFonts w:asciiTheme="minorEastAsia" w:hAnsiTheme="minorEastAsia" w:cs="Times New Roman" w:hint="eastAsia"/>
          <w:sz w:val="24"/>
          <w:szCs w:val="24"/>
        </w:rPr>
        <w:t>12</w:t>
      </w:r>
    </w:p>
    <w:p w:rsidR="00ED6E10" w:rsidRPr="00F5054A" w:rsidRDefault="00ED6E10" w:rsidP="00ED6E10">
      <w:pPr>
        <w:pStyle w:val="a7"/>
        <w:numPr>
          <w:ilvl w:val="0"/>
          <w:numId w:val="2"/>
        </w:numPr>
        <w:spacing w:line="360" w:lineRule="auto"/>
        <w:ind w:firstLineChars="0"/>
        <w:rPr>
          <w:rFonts w:asciiTheme="minorEastAsia" w:hAnsiTheme="minorEastAsia" w:cs="Times New Roman"/>
          <w:sz w:val="24"/>
          <w:szCs w:val="24"/>
        </w:rPr>
      </w:pPr>
      <w:r w:rsidRPr="00F5054A">
        <w:rPr>
          <w:rFonts w:asciiTheme="minorEastAsia" w:hAnsiTheme="minorEastAsia" w:cs="Times New Roman" w:hint="eastAsia"/>
          <w:sz w:val="24"/>
          <w:szCs w:val="24"/>
        </w:rPr>
        <w:t>定标与合同签订……</w:t>
      </w:r>
      <w:proofErr w:type="gramStart"/>
      <w:r w:rsidRPr="00F5054A">
        <w:rPr>
          <w:rFonts w:asciiTheme="minorEastAsia" w:hAnsiTheme="minorEastAsia" w:cs="Times New Roman" w:hint="eastAsia"/>
          <w:sz w:val="24"/>
          <w:szCs w:val="24"/>
        </w:rPr>
        <w:t>…………………………</w:t>
      </w:r>
      <w:proofErr w:type="gramEnd"/>
      <w:r w:rsidR="00974106" w:rsidRPr="00F5054A">
        <w:rPr>
          <w:rFonts w:asciiTheme="minorEastAsia" w:hAnsiTheme="minorEastAsia" w:cs="Times New Roman" w:hint="eastAsia"/>
          <w:sz w:val="24"/>
          <w:szCs w:val="24"/>
        </w:rPr>
        <w:t>13</w:t>
      </w:r>
    </w:p>
    <w:p w:rsidR="00ED6E10" w:rsidRPr="00F5054A" w:rsidRDefault="00ED6E10" w:rsidP="00ED6E10">
      <w:pPr>
        <w:pStyle w:val="a7"/>
        <w:numPr>
          <w:ilvl w:val="0"/>
          <w:numId w:val="2"/>
        </w:numPr>
        <w:spacing w:line="360" w:lineRule="auto"/>
        <w:ind w:firstLineChars="0"/>
        <w:rPr>
          <w:rFonts w:asciiTheme="minorEastAsia" w:hAnsiTheme="minorEastAsia" w:cs="Times New Roman"/>
          <w:sz w:val="24"/>
          <w:szCs w:val="24"/>
        </w:rPr>
      </w:pPr>
      <w:r w:rsidRPr="00F5054A">
        <w:rPr>
          <w:rFonts w:asciiTheme="minorEastAsia" w:hAnsiTheme="minorEastAsia" w:cs="Times New Roman" w:hint="eastAsia"/>
          <w:sz w:val="24"/>
          <w:szCs w:val="24"/>
        </w:rPr>
        <w:t>其他……</w:t>
      </w:r>
      <w:proofErr w:type="gramStart"/>
      <w:r w:rsidRPr="00F5054A">
        <w:rPr>
          <w:rFonts w:asciiTheme="minorEastAsia" w:hAnsiTheme="minorEastAsia" w:cs="Times New Roman" w:hint="eastAsia"/>
          <w:sz w:val="24"/>
          <w:szCs w:val="24"/>
        </w:rPr>
        <w:t>………………………………………</w:t>
      </w:r>
      <w:proofErr w:type="gramEnd"/>
      <w:r w:rsidR="00974106" w:rsidRPr="00F5054A">
        <w:rPr>
          <w:rFonts w:asciiTheme="minorEastAsia" w:hAnsiTheme="minorEastAsia" w:cs="Times New Roman" w:hint="eastAsia"/>
          <w:sz w:val="24"/>
          <w:szCs w:val="24"/>
        </w:rPr>
        <w:t>14</w:t>
      </w:r>
    </w:p>
    <w:p w:rsidR="00A51F55" w:rsidRPr="00F5054A" w:rsidRDefault="00A51F55" w:rsidP="00A51F55">
      <w:pPr>
        <w:spacing w:line="360" w:lineRule="auto"/>
        <w:rPr>
          <w:rFonts w:asciiTheme="minorEastAsia" w:hAnsiTheme="minorEastAsia" w:cs="Times New Roman"/>
          <w:sz w:val="24"/>
          <w:szCs w:val="24"/>
        </w:rPr>
      </w:pPr>
    </w:p>
    <w:p w:rsidR="00A51F55" w:rsidRPr="00F5054A" w:rsidRDefault="00A51F55" w:rsidP="00A51F55">
      <w:pPr>
        <w:spacing w:line="360" w:lineRule="auto"/>
        <w:rPr>
          <w:rFonts w:asciiTheme="minorEastAsia" w:hAnsiTheme="minorEastAsia" w:cs="Times New Roman"/>
          <w:sz w:val="24"/>
          <w:szCs w:val="24"/>
        </w:rPr>
      </w:pPr>
    </w:p>
    <w:p w:rsidR="00A51F55" w:rsidRPr="00F5054A" w:rsidRDefault="00A51F55" w:rsidP="00A51F55">
      <w:pPr>
        <w:spacing w:line="360" w:lineRule="auto"/>
        <w:rPr>
          <w:rFonts w:asciiTheme="minorEastAsia" w:hAnsiTheme="minorEastAsia" w:cs="Times New Roman"/>
          <w:sz w:val="24"/>
          <w:szCs w:val="24"/>
        </w:rPr>
      </w:pPr>
    </w:p>
    <w:p w:rsidR="00A51F55" w:rsidRPr="00F5054A" w:rsidRDefault="00A51F55" w:rsidP="00A51F55">
      <w:pPr>
        <w:spacing w:line="360" w:lineRule="auto"/>
        <w:rPr>
          <w:rFonts w:asciiTheme="minorEastAsia" w:hAnsiTheme="minorEastAsia" w:cs="Times New Roman"/>
          <w:sz w:val="24"/>
          <w:szCs w:val="24"/>
        </w:rPr>
      </w:pPr>
    </w:p>
    <w:p w:rsidR="00A51F55" w:rsidRPr="00F5054A" w:rsidRDefault="00A51F55" w:rsidP="00A51F55">
      <w:pPr>
        <w:spacing w:line="360" w:lineRule="auto"/>
        <w:rPr>
          <w:rFonts w:asciiTheme="minorEastAsia" w:hAnsiTheme="minorEastAsia" w:cs="Times New Roman"/>
          <w:sz w:val="24"/>
          <w:szCs w:val="24"/>
        </w:rPr>
      </w:pPr>
    </w:p>
    <w:p w:rsidR="00A51F55" w:rsidRPr="00F5054A" w:rsidRDefault="00A51F55" w:rsidP="00A51F55">
      <w:pPr>
        <w:spacing w:line="360" w:lineRule="auto"/>
        <w:rPr>
          <w:rFonts w:asciiTheme="minorEastAsia" w:hAnsiTheme="minorEastAsia" w:cs="Times New Roman"/>
          <w:sz w:val="24"/>
          <w:szCs w:val="24"/>
        </w:rPr>
      </w:pPr>
    </w:p>
    <w:p w:rsidR="00A51F55" w:rsidRPr="00BB16C4" w:rsidRDefault="00A51F55" w:rsidP="00A51F55">
      <w:pPr>
        <w:spacing w:line="360" w:lineRule="auto"/>
        <w:rPr>
          <w:rFonts w:asciiTheme="minorEastAsia" w:hAnsiTheme="minorEastAsia" w:cs="Times New Roman"/>
          <w:color w:val="FF0000"/>
          <w:sz w:val="24"/>
          <w:szCs w:val="24"/>
        </w:rPr>
      </w:pPr>
    </w:p>
    <w:p w:rsidR="00A51F55" w:rsidRPr="00BB16C4" w:rsidRDefault="00A51F55" w:rsidP="00A51F55">
      <w:pPr>
        <w:spacing w:line="360" w:lineRule="auto"/>
        <w:rPr>
          <w:rFonts w:asciiTheme="minorEastAsia" w:hAnsiTheme="minorEastAsia" w:cs="Times New Roman"/>
          <w:color w:val="FF0000"/>
          <w:sz w:val="24"/>
          <w:szCs w:val="24"/>
        </w:rPr>
      </w:pPr>
    </w:p>
    <w:p w:rsidR="00A51F55" w:rsidRPr="00BB16C4" w:rsidRDefault="00A51F55" w:rsidP="00A51F55">
      <w:pPr>
        <w:spacing w:line="360" w:lineRule="auto"/>
        <w:rPr>
          <w:rFonts w:asciiTheme="minorEastAsia" w:hAnsiTheme="minorEastAsia" w:cs="Times New Roman"/>
          <w:color w:val="FF0000"/>
          <w:sz w:val="24"/>
          <w:szCs w:val="24"/>
        </w:rPr>
      </w:pPr>
    </w:p>
    <w:p w:rsidR="00A51F55" w:rsidRPr="00BB16C4" w:rsidRDefault="00A51F55" w:rsidP="00A51F55">
      <w:pPr>
        <w:spacing w:line="360" w:lineRule="auto"/>
        <w:rPr>
          <w:rFonts w:asciiTheme="minorEastAsia" w:hAnsiTheme="minorEastAsia" w:cs="Times New Roman"/>
          <w:color w:val="FF0000"/>
          <w:sz w:val="24"/>
          <w:szCs w:val="24"/>
        </w:rPr>
      </w:pPr>
    </w:p>
    <w:p w:rsidR="00FF1554" w:rsidRPr="00BB16C4" w:rsidRDefault="00FF1554" w:rsidP="00A51F55">
      <w:pPr>
        <w:spacing w:line="360" w:lineRule="auto"/>
        <w:rPr>
          <w:rFonts w:asciiTheme="minorEastAsia" w:hAnsiTheme="minorEastAsia" w:cs="Times New Roman"/>
          <w:color w:val="FF0000"/>
          <w:sz w:val="24"/>
          <w:szCs w:val="24"/>
        </w:rPr>
      </w:pPr>
    </w:p>
    <w:p w:rsidR="00FF1554" w:rsidRPr="00BB16C4" w:rsidRDefault="00FF1554" w:rsidP="00A51F55">
      <w:pPr>
        <w:spacing w:line="360" w:lineRule="auto"/>
        <w:rPr>
          <w:rFonts w:asciiTheme="minorEastAsia" w:hAnsiTheme="minorEastAsia" w:cs="Times New Roman"/>
          <w:color w:val="FF0000"/>
          <w:sz w:val="24"/>
          <w:szCs w:val="24"/>
        </w:rPr>
      </w:pPr>
    </w:p>
    <w:p w:rsidR="00FF1554" w:rsidRPr="00BB16C4" w:rsidRDefault="00FF1554" w:rsidP="00A51F55">
      <w:pPr>
        <w:spacing w:line="360" w:lineRule="auto"/>
        <w:rPr>
          <w:rFonts w:asciiTheme="minorEastAsia" w:hAnsiTheme="minorEastAsia" w:cs="Times New Roman"/>
          <w:color w:val="FF0000"/>
          <w:sz w:val="24"/>
          <w:szCs w:val="24"/>
        </w:rPr>
      </w:pPr>
    </w:p>
    <w:p w:rsidR="00FF1554" w:rsidRPr="00BB16C4" w:rsidRDefault="00FF1554" w:rsidP="00A51F55">
      <w:pPr>
        <w:spacing w:line="360" w:lineRule="auto"/>
        <w:rPr>
          <w:rFonts w:asciiTheme="minorEastAsia" w:hAnsiTheme="minorEastAsia" w:cs="Times New Roman"/>
          <w:color w:val="FF0000"/>
          <w:sz w:val="24"/>
          <w:szCs w:val="24"/>
        </w:rPr>
      </w:pPr>
    </w:p>
    <w:p w:rsidR="00FF1554" w:rsidRPr="00BB16C4" w:rsidRDefault="00FF1554" w:rsidP="00A51F55">
      <w:pPr>
        <w:spacing w:line="360" w:lineRule="auto"/>
        <w:rPr>
          <w:rFonts w:asciiTheme="minorEastAsia" w:hAnsiTheme="minorEastAsia" w:cs="Times New Roman"/>
          <w:color w:val="FF0000"/>
          <w:sz w:val="24"/>
          <w:szCs w:val="24"/>
        </w:rPr>
      </w:pPr>
    </w:p>
    <w:p w:rsidR="00A51F55" w:rsidRPr="003615AE" w:rsidRDefault="00A51F55" w:rsidP="00A51F55">
      <w:pPr>
        <w:jc w:val="center"/>
        <w:rPr>
          <w:rFonts w:asciiTheme="minorEastAsia" w:hAnsiTheme="minorEastAsia" w:cs="Times New Roman"/>
          <w:b/>
          <w:bCs/>
          <w:sz w:val="30"/>
          <w:szCs w:val="30"/>
        </w:rPr>
      </w:pPr>
      <w:r w:rsidRPr="003615AE">
        <w:rPr>
          <w:rFonts w:asciiTheme="minorEastAsia" w:hAnsiTheme="minorEastAsia" w:cs="Times New Roman" w:hint="eastAsia"/>
          <w:b/>
          <w:bCs/>
          <w:sz w:val="30"/>
          <w:szCs w:val="30"/>
        </w:rPr>
        <w:t>投标人须知前附表</w:t>
      </w:r>
    </w:p>
    <w:tbl>
      <w:tblPr>
        <w:tblpPr w:leftFromText="180" w:rightFromText="180" w:vertAnchor="text" w:horzAnchor="margin" w:tblpX="250" w:tblpY="9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05"/>
      </w:tblGrid>
      <w:tr w:rsidR="003615AE" w:rsidRPr="003615AE" w:rsidTr="00842D6E">
        <w:trPr>
          <w:trHeight w:val="765"/>
        </w:trPr>
        <w:tc>
          <w:tcPr>
            <w:tcW w:w="817" w:type="dxa"/>
            <w:vAlign w:val="center"/>
          </w:tcPr>
          <w:p w:rsidR="00A51F55" w:rsidRPr="003615AE" w:rsidRDefault="00A51F55" w:rsidP="00842D6E">
            <w:pPr>
              <w:jc w:val="center"/>
              <w:rPr>
                <w:rFonts w:asciiTheme="minorEastAsia" w:hAnsiTheme="minorEastAsia" w:cs="Times New Roman"/>
                <w:bCs/>
                <w:sz w:val="24"/>
                <w:szCs w:val="24"/>
              </w:rPr>
            </w:pPr>
            <w:r w:rsidRPr="003615AE">
              <w:rPr>
                <w:rFonts w:asciiTheme="minorEastAsia" w:hAnsiTheme="minorEastAsia" w:cs="Times New Roman" w:hint="eastAsia"/>
                <w:bCs/>
                <w:sz w:val="24"/>
                <w:szCs w:val="24"/>
              </w:rPr>
              <w:t>序号</w:t>
            </w:r>
          </w:p>
        </w:tc>
        <w:tc>
          <w:tcPr>
            <w:tcW w:w="8505" w:type="dxa"/>
            <w:vAlign w:val="center"/>
          </w:tcPr>
          <w:p w:rsidR="00A51F55" w:rsidRPr="003615AE" w:rsidRDefault="00A51F55" w:rsidP="00842D6E">
            <w:pPr>
              <w:jc w:val="center"/>
              <w:rPr>
                <w:rFonts w:asciiTheme="minorEastAsia" w:hAnsiTheme="minorEastAsia" w:cs="Times New Roman"/>
                <w:bCs/>
                <w:sz w:val="24"/>
                <w:szCs w:val="24"/>
              </w:rPr>
            </w:pPr>
            <w:r w:rsidRPr="003615AE">
              <w:rPr>
                <w:rFonts w:asciiTheme="minorEastAsia" w:hAnsiTheme="minorEastAsia" w:cs="Times New Roman" w:hint="eastAsia"/>
                <w:bCs/>
                <w:sz w:val="24"/>
                <w:szCs w:val="24"/>
              </w:rPr>
              <w:t>内容</w:t>
            </w:r>
          </w:p>
        </w:tc>
      </w:tr>
      <w:tr w:rsidR="003615AE" w:rsidRPr="003615AE" w:rsidTr="00842D6E">
        <w:trPr>
          <w:trHeight w:val="677"/>
        </w:trPr>
        <w:tc>
          <w:tcPr>
            <w:tcW w:w="817" w:type="dxa"/>
            <w:vAlign w:val="center"/>
          </w:tcPr>
          <w:p w:rsidR="00A51F55" w:rsidRPr="003615AE" w:rsidRDefault="00A51F55" w:rsidP="00842D6E">
            <w:pPr>
              <w:jc w:val="center"/>
              <w:rPr>
                <w:rFonts w:asciiTheme="minorEastAsia" w:hAnsiTheme="minorEastAsia" w:cs="Times New Roman"/>
                <w:bCs/>
                <w:sz w:val="28"/>
                <w:szCs w:val="20"/>
              </w:rPr>
            </w:pPr>
            <w:r w:rsidRPr="003615AE">
              <w:rPr>
                <w:rFonts w:asciiTheme="minorEastAsia" w:hAnsiTheme="minorEastAsia" w:cs="Times New Roman"/>
                <w:bCs/>
                <w:sz w:val="28"/>
                <w:szCs w:val="20"/>
              </w:rPr>
              <w:t>1</w:t>
            </w:r>
          </w:p>
        </w:tc>
        <w:tc>
          <w:tcPr>
            <w:tcW w:w="8505" w:type="dxa"/>
            <w:vAlign w:val="center"/>
          </w:tcPr>
          <w:p w:rsidR="00A51F55" w:rsidRPr="003615AE" w:rsidRDefault="00A51F55" w:rsidP="002840E7">
            <w:pPr>
              <w:rPr>
                <w:rFonts w:asciiTheme="minorEastAsia" w:hAnsiTheme="minorEastAsia" w:cs="Times New Roman"/>
                <w:bCs/>
                <w:sz w:val="24"/>
                <w:szCs w:val="24"/>
              </w:rPr>
            </w:pPr>
            <w:r w:rsidRPr="003615AE">
              <w:rPr>
                <w:rFonts w:asciiTheme="minorEastAsia" w:hAnsiTheme="minorEastAsia" w:cs="Times New Roman" w:hint="eastAsia"/>
                <w:bCs/>
                <w:sz w:val="24"/>
                <w:szCs w:val="24"/>
              </w:rPr>
              <w:t>项目名称：</w:t>
            </w:r>
            <w:r w:rsidR="007C3B83" w:rsidRPr="007C3B83">
              <w:rPr>
                <w:rFonts w:asciiTheme="minorEastAsia" w:hAnsiTheme="minorEastAsia" w:cs="Times New Roman" w:hint="eastAsia"/>
                <w:bCs/>
                <w:sz w:val="24"/>
                <w:szCs w:val="24"/>
              </w:rPr>
              <w:t>南丰县富溪工业园区天然气供气站工程</w:t>
            </w:r>
            <w:r w:rsidR="00705AC8" w:rsidRPr="003615AE">
              <w:rPr>
                <w:rFonts w:asciiTheme="minorEastAsia" w:hAnsiTheme="minorEastAsia" w:cs="Times New Roman" w:hint="eastAsia"/>
                <w:bCs/>
                <w:sz w:val="24"/>
                <w:szCs w:val="24"/>
              </w:rPr>
              <w:t>设备采购和安装</w:t>
            </w:r>
          </w:p>
        </w:tc>
      </w:tr>
      <w:tr w:rsidR="003615AE" w:rsidRPr="003615AE" w:rsidTr="00842D6E">
        <w:trPr>
          <w:trHeight w:val="765"/>
        </w:trPr>
        <w:tc>
          <w:tcPr>
            <w:tcW w:w="817" w:type="dxa"/>
            <w:vAlign w:val="center"/>
          </w:tcPr>
          <w:p w:rsidR="00A51F55" w:rsidRPr="003615AE" w:rsidRDefault="00A51F55" w:rsidP="00842D6E">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2</w:t>
            </w:r>
          </w:p>
        </w:tc>
        <w:tc>
          <w:tcPr>
            <w:tcW w:w="8505" w:type="dxa"/>
            <w:vAlign w:val="center"/>
          </w:tcPr>
          <w:p w:rsidR="00A51F55" w:rsidRPr="003615AE" w:rsidRDefault="00705AC8" w:rsidP="00842D6E">
            <w:pPr>
              <w:rPr>
                <w:rFonts w:asciiTheme="minorEastAsia" w:hAnsiTheme="minorEastAsia" w:cs="Times New Roman"/>
                <w:bCs/>
                <w:sz w:val="24"/>
                <w:szCs w:val="24"/>
              </w:rPr>
            </w:pPr>
            <w:r w:rsidRPr="003615AE">
              <w:rPr>
                <w:rFonts w:asciiTheme="minorEastAsia" w:hAnsiTheme="minorEastAsia" w:cs="Times New Roman" w:hint="eastAsia"/>
                <w:bCs/>
                <w:sz w:val="24"/>
                <w:szCs w:val="24"/>
              </w:rPr>
              <w:t>招标人</w:t>
            </w:r>
            <w:r w:rsidR="00A51F55" w:rsidRPr="003615AE">
              <w:rPr>
                <w:rFonts w:asciiTheme="minorEastAsia" w:hAnsiTheme="minorEastAsia" w:cs="Times New Roman" w:hint="eastAsia"/>
                <w:bCs/>
                <w:sz w:val="24"/>
                <w:szCs w:val="24"/>
              </w:rPr>
              <w:t>：</w:t>
            </w:r>
            <w:r w:rsidR="00C11663" w:rsidRPr="003615AE">
              <w:rPr>
                <w:rFonts w:asciiTheme="minorEastAsia" w:hAnsiTheme="minorEastAsia" w:cs="Times New Roman" w:hint="eastAsia"/>
                <w:bCs/>
                <w:sz w:val="24"/>
                <w:szCs w:val="24"/>
              </w:rPr>
              <w:t>南丰</w:t>
            </w:r>
            <w:r w:rsidR="00AC63DF" w:rsidRPr="003615AE">
              <w:rPr>
                <w:rFonts w:asciiTheme="minorEastAsia" w:hAnsiTheme="minorEastAsia" w:cs="Times New Roman" w:hint="eastAsia"/>
                <w:bCs/>
                <w:sz w:val="24"/>
                <w:szCs w:val="24"/>
              </w:rPr>
              <w:t>旷远</w:t>
            </w:r>
            <w:r w:rsidR="00C11663" w:rsidRPr="003615AE">
              <w:rPr>
                <w:rFonts w:asciiTheme="minorEastAsia" w:hAnsiTheme="minorEastAsia" w:cs="Times New Roman" w:hint="eastAsia"/>
                <w:bCs/>
                <w:sz w:val="24"/>
                <w:szCs w:val="24"/>
              </w:rPr>
              <w:t>能源</w:t>
            </w:r>
            <w:r w:rsidR="00AC63DF" w:rsidRPr="003615AE">
              <w:rPr>
                <w:rFonts w:asciiTheme="minorEastAsia" w:hAnsiTheme="minorEastAsia" w:cs="Times New Roman" w:hint="eastAsia"/>
                <w:bCs/>
                <w:sz w:val="24"/>
                <w:szCs w:val="24"/>
              </w:rPr>
              <w:t>有限公司</w:t>
            </w:r>
          </w:p>
          <w:p w:rsidR="00A51F55" w:rsidRPr="003615AE" w:rsidRDefault="00705AC8" w:rsidP="00842D6E">
            <w:pPr>
              <w:rPr>
                <w:rFonts w:asciiTheme="minorEastAsia" w:hAnsiTheme="minorEastAsia" w:cs="Times New Roman"/>
                <w:bCs/>
                <w:sz w:val="24"/>
                <w:szCs w:val="24"/>
              </w:rPr>
            </w:pPr>
            <w:r w:rsidRPr="003615AE">
              <w:rPr>
                <w:rFonts w:asciiTheme="minorEastAsia" w:hAnsiTheme="minorEastAsia" w:cs="Times New Roman" w:hint="eastAsia"/>
                <w:bCs/>
                <w:sz w:val="24"/>
                <w:szCs w:val="24"/>
              </w:rPr>
              <w:t>招标人</w:t>
            </w:r>
            <w:r w:rsidR="00A51F55" w:rsidRPr="003615AE">
              <w:rPr>
                <w:rFonts w:asciiTheme="minorEastAsia" w:hAnsiTheme="minorEastAsia" w:cs="Times New Roman" w:hint="eastAsia"/>
                <w:bCs/>
                <w:sz w:val="24"/>
                <w:szCs w:val="24"/>
              </w:rPr>
              <w:t>地址：</w:t>
            </w:r>
            <w:r w:rsidR="00C11663" w:rsidRPr="003615AE">
              <w:rPr>
                <w:rFonts w:asciiTheme="minorEastAsia" w:hAnsiTheme="minorEastAsia" w:cs="Times New Roman" w:hint="eastAsia"/>
                <w:bCs/>
                <w:sz w:val="24"/>
                <w:szCs w:val="24"/>
              </w:rPr>
              <w:t>江西省抚州市南丰县交通路有限电视对面奥康综合楼3号</w:t>
            </w:r>
          </w:p>
        </w:tc>
      </w:tr>
      <w:tr w:rsidR="003615AE" w:rsidRPr="003615AE" w:rsidTr="00842D6E">
        <w:trPr>
          <w:trHeight w:val="579"/>
        </w:trPr>
        <w:tc>
          <w:tcPr>
            <w:tcW w:w="817" w:type="dxa"/>
            <w:vAlign w:val="center"/>
          </w:tcPr>
          <w:p w:rsidR="00A51F55" w:rsidRPr="003615AE" w:rsidRDefault="00A51F55" w:rsidP="00842D6E">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3</w:t>
            </w:r>
          </w:p>
        </w:tc>
        <w:tc>
          <w:tcPr>
            <w:tcW w:w="8505" w:type="dxa"/>
            <w:vAlign w:val="center"/>
          </w:tcPr>
          <w:p w:rsidR="00A51F55" w:rsidRPr="003615AE" w:rsidRDefault="00A51F55" w:rsidP="00842D6E">
            <w:pPr>
              <w:rPr>
                <w:rFonts w:asciiTheme="minorEastAsia" w:hAnsiTheme="minorEastAsia" w:cs="Times New Roman"/>
                <w:bCs/>
                <w:sz w:val="24"/>
                <w:szCs w:val="24"/>
              </w:rPr>
            </w:pPr>
            <w:r w:rsidRPr="003615AE">
              <w:rPr>
                <w:rFonts w:asciiTheme="minorEastAsia" w:hAnsiTheme="minorEastAsia" w:cs="Times New Roman" w:hint="eastAsia"/>
                <w:bCs/>
                <w:sz w:val="24"/>
                <w:szCs w:val="24"/>
              </w:rPr>
              <w:t>招标方式：邀请招标</w:t>
            </w:r>
          </w:p>
        </w:tc>
      </w:tr>
      <w:tr w:rsidR="003615AE" w:rsidRPr="003615AE" w:rsidTr="00842D6E">
        <w:trPr>
          <w:trHeight w:val="479"/>
        </w:trPr>
        <w:tc>
          <w:tcPr>
            <w:tcW w:w="817" w:type="dxa"/>
            <w:vAlign w:val="center"/>
          </w:tcPr>
          <w:p w:rsidR="00A51F55" w:rsidRPr="003615AE" w:rsidRDefault="00A51F55" w:rsidP="00842D6E">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4</w:t>
            </w:r>
          </w:p>
        </w:tc>
        <w:tc>
          <w:tcPr>
            <w:tcW w:w="8505" w:type="dxa"/>
            <w:vAlign w:val="center"/>
          </w:tcPr>
          <w:p w:rsidR="00A51F55" w:rsidRPr="003615AE" w:rsidRDefault="00A51F55" w:rsidP="00842D6E">
            <w:pPr>
              <w:rPr>
                <w:rFonts w:asciiTheme="minorEastAsia" w:hAnsiTheme="minorEastAsia" w:cs="Times New Roman"/>
                <w:bCs/>
                <w:sz w:val="24"/>
                <w:szCs w:val="24"/>
              </w:rPr>
            </w:pPr>
            <w:r w:rsidRPr="003615AE">
              <w:rPr>
                <w:rFonts w:asciiTheme="minorEastAsia" w:hAnsiTheme="minorEastAsia" w:cs="Times New Roman" w:hint="eastAsia"/>
                <w:bCs/>
                <w:sz w:val="24"/>
                <w:szCs w:val="24"/>
              </w:rPr>
              <w:t>招标内容：详见第四部分招标内容及技术规范</w:t>
            </w:r>
          </w:p>
        </w:tc>
      </w:tr>
      <w:tr w:rsidR="003615AE" w:rsidRPr="003615AE" w:rsidTr="00842D6E">
        <w:trPr>
          <w:trHeight w:val="567"/>
        </w:trPr>
        <w:tc>
          <w:tcPr>
            <w:tcW w:w="817" w:type="dxa"/>
            <w:vAlign w:val="center"/>
          </w:tcPr>
          <w:p w:rsidR="00A51F55" w:rsidRPr="003615AE" w:rsidRDefault="00A51F55" w:rsidP="00842D6E">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5</w:t>
            </w:r>
          </w:p>
        </w:tc>
        <w:tc>
          <w:tcPr>
            <w:tcW w:w="8505" w:type="dxa"/>
            <w:vAlign w:val="center"/>
          </w:tcPr>
          <w:p w:rsidR="00A51F55" w:rsidRPr="003615AE" w:rsidRDefault="00A51F55" w:rsidP="00842D6E">
            <w:pPr>
              <w:rPr>
                <w:rFonts w:asciiTheme="minorEastAsia" w:hAnsiTheme="minorEastAsia" w:cs="Times New Roman"/>
                <w:bCs/>
                <w:sz w:val="24"/>
                <w:szCs w:val="24"/>
              </w:rPr>
            </w:pPr>
            <w:r w:rsidRPr="003615AE">
              <w:rPr>
                <w:rFonts w:asciiTheme="minorEastAsia" w:hAnsiTheme="minorEastAsia" w:cs="Times New Roman" w:hint="eastAsia"/>
                <w:bCs/>
                <w:sz w:val="24"/>
                <w:szCs w:val="24"/>
              </w:rPr>
              <w:t>交货期、付款方式：详见第三部分采购合同书</w:t>
            </w:r>
          </w:p>
        </w:tc>
      </w:tr>
      <w:tr w:rsidR="003615AE" w:rsidRPr="003615AE" w:rsidTr="00B45DBA">
        <w:trPr>
          <w:trHeight w:val="1011"/>
        </w:trPr>
        <w:tc>
          <w:tcPr>
            <w:tcW w:w="817" w:type="dxa"/>
            <w:vAlign w:val="center"/>
          </w:tcPr>
          <w:p w:rsidR="00A51F55" w:rsidRPr="003615AE" w:rsidRDefault="00A51F55" w:rsidP="00842D6E">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6</w:t>
            </w:r>
          </w:p>
        </w:tc>
        <w:tc>
          <w:tcPr>
            <w:tcW w:w="8505" w:type="dxa"/>
            <w:vAlign w:val="center"/>
          </w:tcPr>
          <w:p w:rsidR="00A51F55" w:rsidRPr="003615AE" w:rsidRDefault="00A51F55" w:rsidP="00842D6E">
            <w:pPr>
              <w:rPr>
                <w:rFonts w:asciiTheme="minorEastAsia" w:hAnsiTheme="minorEastAsia" w:cs="Times New Roman"/>
                <w:bCs/>
                <w:sz w:val="24"/>
                <w:szCs w:val="24"/>
              </w:rPr>
            </w:pPr>
            <w:r w:rsidRPr="003615AE">
              <w:rPr>
                <w:rFonts w:asciiTheme="minorEastAsia" w:hAnsiTheme="minorEastAsia" w:cs="Times New Roman" w:hint="eastAsia"/>
                <w:bCs/>
                <w:sz w:val="24"/>
                <w:szCs w:val="24"/>
              </w:rPr>
              <w:t>投标文件份数：正本</w:t>
            </w:r>
            <w:r w:rsidRPr="003615AE">
              <w:rPr>
                <w:rFonts w:asciiTheme="minorEastAsia" w:hAnsiTheme="minorEastAsia" w:cs="Times New Roman"/>
                <w:bCs/>
                <w:sz w:val="24"/>
                <w:szCs w:val="24"/>
              </w:rPr>
              <w:t>1</w:t>
            </w:r>
            <w:r w:rsidRPr="003615AE">
              <w:rPr>
                <w:rFonts w:asciiTheme="minorEastAsia" w:hAnsiTheme="minorEastAsia" w:cs="Times New Roman" w:hint="eastAsia"/>
                <w:bCs/>
                <w:sz w:val="24"/>
                <w:szCs w:val="24"/>
              </w:rPr>
              <w:t>份、副本</w:t>
            </w:r>
            <w:r w:rsidR="00156BA5" w:rsidRPr="003615AE">
              <w:rPr>
                <w:rFonts w:asciiTheme="minorEastAsia" w:hAnsiTheme="minorEastAsia" w:cs="Times New Roman" w:hint="eastAsia"/>
                <w:bCs/>
                <w:sz w:val="24"/>
                <w:szCs w:val="24"/>
              </w:rPr>
              <w:t>2</w:t>
            </w:r>
            <w:r w:rsidRPr="003615AE">
              <w:rPr>
                <w:rFonts w:asciiTheme="minorEastAsia" w:hAnsiTheme="minorEastAsia" w:cs="Times New Roman" w:hint="eastAsia"/>
                <w:bCs/>
                <w:sz w:val="24"/>
                <w:szCs w:val="24"/>
              </w:rPr>
              <w:t>份、电子文档壹份（附U盘</w:t>
            </w:r>
            <w:r w:rsidRPr="003615AE">
              <w:rPr>
                <w:rFonts w:asciiTheme="minorEastAsia" w:hAnsiTheme="minorEastAsia" w:cs="Times New Roman"/>
                <w:bCs/>
                <w:sz w:val="24"/>
                <w:szCs w:val="24"/>
              </w:rPr>
              <w:t>）</w:t>
            </w:r>
            <w:r w:rsidRPr="003615AE">
              <w:rPr>
                <w:rFonts w:asciiTheme="minorEastAsia" w:hAnsiTheme="minorEastAsia" w:cs="Times New Roman" w:hint="eastAsia"/>
                <w:bCs/>
                <w:sz w:val="24"/>
                <w:szCs w:val="24"/>
              </w:rPr>
              <w:t>。商务标与技术标分开密封包装；且电子档与商务标密封在一起；</w:t>
            </w:r>
          </w:p>
        </w:tc>
      </w:tr>
      <w:tr w:rsidR="003615AE" w:rsidRPr="003615AE" w:rsidTr="00842D6E">
        <w:trPr>
          <w:trHeight w:val="561"/>
        </w:trPr>
        <w:tc>
          <w:tcPr>
            <w:tcW w:w="817" w:type="dxa"/>
            <w:vAlign w:val="center"/>
          </w:tcPr>
          <w:p w:rsidR="00A51F55" w:rsidRPr="003615AE" w:rsidRDefault="00A51F55" w:rsidP="00842D6E">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7</w:t>
            </w:r>
          </w:p>
        </w:tc>
        <w:tc>
          <w:tcPr>
            <w:tcW w:w="8505" w:type="dxa"/>
            <w:vAlign w:val="center"/>
          </w:tcPr>
          <w:p w:rsidR="00A51F55" w:rsidRPr="003615AE" w:rsidRDefault="00A51F55" w:rsidP="00842D6E">
            <w:pPr>
              <w:rPr>
                <w:rFonts w:asciiTheme="minorEastAsia" w:hAnsiTheme="minorEastAsia" w:cs="Times New Roman"/>
                <w:bCs/>
                <w:sz w:val="24"/>
                <w:szCs w:val="24"/>
              </w:rPr>
            </w:pPr>
            <w:r w:rsidRPr="003615AE">
              <w:rPr>
                <w:rFonts w:asciiTheme="minorEastAsia" w:hAnsiTheme="minorEastAsia" w:cs="Times New Roman" w:hint="eastAsia"/>
                <w:bCs/>
                <w:sz w:val="24"/>
                <w:szCs w:val="24"/>
              </w:rPr>
              <w:t>采用的合同价格方式：按中标价一次性包干，分期分批供货</w:t>
            </w:r>
          </w:p>
        </w:tc>
      </w:tr>
      <w:tr w:rsidR="003615AE" w:rsidRPr="003615AE" w:rsidTr="00842D6E">
        <w:trPr>
          <w:trHeight w:val="555"/>
        </w:trPr>
        <w:tc>
          <w:tcPr>
            <w:tcW w:w="817" w:type="dxa"/>
            <w:vAlign w:val="center"/>
          </w:tcPr>
          <w:p w:rsidR="00A51F55" w:rsidRPr="003615AE" w:rsidRDefault="00A51F55" w:rsidP="00842D6E">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8</w:t>
            </w:r>
          </w:p>
        </w:tc>
        <w:tc>
          <w:tcPr>
            <w:tcW w:w="8505" w:type="dxa"/>
            <w:vAlign w:val="center"/>
          </w:tcPr>
          <w:p w:rsidR="00A51F55" w:rsidRPr="003615AE" w:rsidRDefault="00A51F55" w:rsidP="003B4C9F">
            <w:pPr>
              <w:rPr>
                <w:rFonts w:asciiTheme="minorEastAsia" w:hAnsiTheme="minorEastAsia" w:cs="Times New Roman"/>
                <w:bCs/>
                <w:sz w:val="24"/>
                <w:szCs w:val="24"/>
              </w:rPr>
            </w:pPr>
            <w:r w:rsidRPr="003615AE">
              <w:rPr>
                <w:rFonts w:asciiTheme="minorEastAsia" w:hAnsiTheme="minorEastAsia" w:cs="Times New Roman" w:hint="eastAsia"/>
                <w:bCs/>
                <w:sz w:val="24"/>
                <w:szCs w:val="24"/>
              </w:rPr>
              <w:t>投标保证金：人民币</w:t>
            </w:r>
            <w:r w:rsidR="003B4C9F">
              <w:rPr>
                <w:rFonts w:asciiTheme="minorEastAsia" w:hAnsiTheme="minorEastAsia" w:cs="Times New Roman" w:hint="eastAsia"/>
                <w:bCs/>
                <w:sz w:val="24"/>
                <w:szCs w:val="24"/>
              </w:rPr>
              <w:t>5</w:t>
            </w:r>
            <w:r w:rsidRPr="003615AE">
              <w:rPr>
                <w:rFonts w:asciiTheme="minorEastAsia" w:hAnsiTheme="minorEastAsia" w:cs="Times New Roman" w:hint="eastAsia"/>
                <w:bCs/>
                <w:sz w:val="24"/>
                <w:szCs w:val="24"/>
              </w:rPr>
              <w:t>万元</w:t>
            </w:r>
            <w:r w:rsidR="006052BC" w:rsidRPr="003615AE">
              <w:rPr>
                <w:rFonts w:asciiTheme="minorEastAsia" w:hAnsiTheme="minorEastAsia" w:cs="Times New Roman" w:hint="eastAsia"/>
                <w:bCs/>
                <w:sz w:val="24"/>
                <w:szCs w:val="24"/>
              </w:rPr>
              <w:t>；</w:t>
            </w:r>
            <w:r w:rsidR="00BB70CA" w:rsidRPr="003615AE">
              <w:rPr>
                <w:rFonts w:asciiTheme="minorEastAsia" w:hAnsiTheme="minorEastAsia" w:cs="Times New Roman"/>
                <w:bCs/>
                <w:sz w:val="24"/>
                <w:szCs w:val="24"/>
              </w:rPr>
              <w:t xml:space="preserve"> </w:t>
            </w:r>
          </w:p>
        </w:tc>
      </w:tr>
      <w:tr w:rsidR="003615AE" w:rsidRPr="003615AE" w:rsidTr="00842D6E">
        <w:trPr>
          <w:trHeight w:val="765"/>
        </w:trPr>
        <w:tc>
          <w:tcPr>
            <w:tcW w:w="817" w:type="dxa"/>
            <w:vAlign w:val="center"/>
          </w:tcPr>
          <w:p w:rsidR="00A51F55" w:rsidRPr="003615AE" w:rsidRDefault="00A51F55" w:rsidP="00842D6E">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9</w:t>
            </w:r>
          </w:p>
        </w:tc>
        <w:tc>
          <w:tcPr>
            <w:tcW w:w="8505" w:type="dxa"/>
            <w:vAlign w:val="center"/>
          </w:tcPr>
          <w:p w:rsidR="00156BA5" w:rsidRPr="003615AE" w:rsidRDefault="00A51F55" w:rsidP="00842D6E">
            <w:pPr>
              <w:rPr>
                <w:rFonts w:asciiTheme="minorEastAsia" w:hAnsiTheme="minorEastAsia" w:cs="Times New Roman"/>
                <w:bCs/>
                <w:sz w:val="24"/>
                <w:szCs w:val="24"/>
              </w:rPr>
            </w:pPr>
            <w:r w:rsidRPr="003615AE">
              <w:rPr>
                <w:rFonts w:asciiTheme="minorEastAsia" w:hAnsiTheme="minorEastAsia" w:cs="Times New Roman" w:hint="eastAsia"/>
                <w:bCs/>
                <w:sz w:val="24"/>
                <w:szCs w:val="24"/>
              </w:rPr>
              <w:t>投标文件递交地点：福建旷远集团采购管理中心</w:t>
            </w:r>
            <w:r w:rsidR="004A6920" w:rsidRPr="003615AE">
              <w:rPr>
                <w:rFonts w:asciiTheme="minorEastAsia" w:hAnsiTheme="minorEastAsia" w:cs="Times New Roman" w:hint="eastAsia"/>
                <w:bCs/>
                <w:sz w:val="24"/>
                <w:szCs w:val="24"/>
              </w:rPr>
              <w:t>---</w:t>
            </w:r>
            <w:r w:rsidR="00156BA5" w:rsidRPr="003615AE">
              <w:rPr>
                <w:rFonts w:asciiTheme="minorEastAsia" w:hAnsiTheme="minorEastAsia" w:cs="Times New Roman" w:hint="eastAsia"/>
                <w:bCs/>
                <w:sz w:val="24"/>
                <w:szCs w:val="24"/>
              </w:rPr>
              <w:t>周军喜收</w:t>
            </w:r>
          </w:p>
          <w:p w:rsidR="00A51F55" w:rsidRPr="003615AE" w:rsidRDefault="00A51F55" w:rsidP="00842D6E">
            <w:pPr>
              <w:ind w:firstLineChars="850" w:firstLine="2040"/>
              <w:rPr>
                <w:rFonts w:asciiTheme="minorEastAsia" w:hAnsiTheme="minorEastAsia" w:cs="Times New Roman"/>
                <w:bCs/>
                <w:sz w:val="24"/>
                <w:szCs w:val="24"/>
              </w:rPr>
            </w:pPr>
            <w:r w:rsidRPr="003615AE">
              <w:rPr>
                <w:rFonts w:asciiTheme="minorEastAsia" w:hAnsiTheme="minorEastAsia" w:cs="Times New Roman" w:hint="eastAsia"/>
                <w:bCs/>
                <w:sz w:val="24"/>
                <w:szCs w:val="24"/>
              </w:rPr>
              <w:t>电话： 0592-82</w:t>
            </w:r>
            <w:r w:rsidR="00156BA5" w:rsidRPr="003615AE">
              <w:rPr>
                <w:rFonts w:asciiTheme="minorEastAsia" w:hAnsiTheme="minorEastAsia" w:cs="Times New Roman" w:hint="eastAsia"/>
                <w:bCs/>
                <w:sz w:val="24"/>
                <w:szCs w:val="24"/>
              </w:rPr>
              <w:t xml:space="preserve">61078  </w:t>
            </w:r>
            <w:r w:rsidRPr="003615AE">
              <w:rPr>
                <w:rFonts w:asciiTheme="minorEastAsia" w:hAnsiTheme="minorEastAsia" w:cs="Times New Roman" w:hint="eastAsia"/>
                <w:bCs/>
                <w:sz w:val="24"/>
                <w:szCs w:val="24"/>
              </w:rPr>
              <w:t>传真：0592-8261076</w:t>
            </w:r>
          </w:p>
          <w:p w:rsidR="00A51F55" w:rsidRPr="003615AE" w:rsidRDefault="00A51F55" w:rsidP="00842D6E">
            <w:pPr>
              <w:rPr>
                <w:rFonts w:asciiTheme="minorEastAsia" w:hAnsiTheme="minorEastAsia" w:cs="Times New Roman"/>
                <w:bCs/>
                <w:sz w:val="28"/>
                <w:szCs w:val="20"/>
              </w:rPr>
            </w:pPr>
            <w:r w:rsidRPr="003615AE">
              <w:rPr>
                <w:rFonts w:asciiTheme="minorEastAsia" w:hAnsiTheme="minorEastAsia" w:cs="Times New Roman" w:hint="eastAsia"/>
                <w:bCs/>
                <w:sz w:val="24"/>
                <w:szCs w:val="24"/>
              </w:rPr>
              <w:t>地址：厦门市思明区塔</w:t>
            </w:r>
            <w:proofErr w:type="gramStart"/>
            <w:r w:rsidRPr="003615AE">
              <w:rPr>
                <w:rFonts w:asciiTheme="minorEastAsia" w:hAnsiTheme="minorEastAsia" w:cs="Times New Roman" w:hint="eastAsia"/>
                <w:bCs/>
                <w:sz w:val="24"/>
                <w:szCs w:val="24"/>
              </w:rPr>
              <w:t>埔东</w:t>
            </w:r>
            <w:proofErr w:type="gramEnd"/>
            <w:r w:rsidRPr="003615AE">
              <w:rPr>
                <w:rFonts w:asciiTheme="minorEastAsia" w:hAnsiTheme="minorEastAsia" w:cs="Times New Roman" w:hint="eastAsia"/>
                <w:bCs/>
                <w:sz w:val="24"/>
                <w:szCs w:val="24"/>
              </w:rPr>
              <w:t>路166号11栋7楼（邮编：361008）</w:t>
            </w:r>
          </w:p>
        </w:tc>
      </w:tr>
      <w:tr w:rsidR="003615AE" w:rsidRPr="003615AE" w:rsidTr="00842D6E">
        <w:trPr>
          <w:trHeight w:val="627"/>
        </w:trPr>
        <w:tc>
          <w:tcPr>
            <w:tcW w:w="817" w:type="dxa"/>
            <w:vAlign w:val="center"/>
          </w:tcPr>
          <w:p w:rsidR="00A51F55" w:rsidRPr="003615AE" w:rsidRDefault="00A51F55" w:rsidP="00842D6E">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10</w:t>
            </w:r>
          </w:p>
        </w:tc>
        <w:tc>
          <w:tcPr>
            <w:tcW w:w="8505" w:type="dxa"/>
            <w:vAlign w:val="center"/>
          </w:tcPr>
          <w:p w:rsidR="00A51F55" w:rsidRPr="003615AE" w:rsidRDefault="00A51F55" w:rsidP="00127F77">
            <w:pPr>
              <w:rPr>
                <w:rFonts w:asciiTheme="minorEastAsia" w:hAnsiTheme="minorEastAsia" w:cs="Times New Roman"/>
                <w:bCs/>
                <w:sz w:val="24"/>
                <w:szCs w:val="24"/>
              </w:rPr>
            </w:pPr>
            <w:r w:rsidRPr="003615AE">
              <w:rPr>
                <w:rFonts w:asciiTheme="minorEastAsia" w:hAnsiTheme="minorEastAsia" w:cs="Times New Roman" w:hint="eastAsia"/>
                <w:bCs/>
                <w:sz w:val="24"/>
                <w:szCs w:val="24"/>
              </w:rPr>
              <w:t>投标截止期：20</w:t>
            </w:r>
            <w:r w:rsidR="00156BA5" w:rsidRPr="003615AE">
              <w:rPr>
                <w:rFonts w:asciiTheme="minorEastAsia" w:hAnsiTheme="minorEastAsia" w:cs="Times New Roman" w:hint="eastAsia"/>
                <w:bCs/>
                <w:sz w:val="24"/>
                <w:szCs w:val="24"/>
              </w:rPr>
              <w:t>1</w:t>
            </w:r>
            <w:r w:rsidR="00705AC8" w:rsidRPr="003615AE">
              <w:rPr>
                <w:rFonts w:asciiTheme="minorEastAsia" w:hAnsiTheme="minorEastAsia" w:cs="Times New Roman" w:hint="eastAsia"/>
                <w:bCs/>
                <w:sz w:val="24"/>
                <w:szCs w:val="24"/>
              </w:rPr>
              <w:t>7</w:t>
            </w:r>
            <w:r w:rsidRPr="003615AE">
              <w:rPr>
                <w:rFonts w:asciiTheme="minorEastAsia" w:hAnsiTheme="minorEastAsia" w:cs="Times New Roman" w:hint="eastAsia"/>
                <w:bCs/>
                <w:sz w:val="24"/>
                <w:szCs w:val="24"/>
              </w:rPr>
              <w:t>年</w:t>
            </w:r>
            <w:r w:rsidR="007949B6" w:rsidRPr="003615AE">
              <w:rPr>
                <w:rFonts w:asciiTheme="minorEastAsia" w:hAnsiTheme="minorEastAsia" w:cs="Times New Roman" w:hint="eastAsia"/>
                <w:bCs/>
                <w:sz w:val="24"/>
                <w:szCs w:val="24"/>
              </w:rPr>
              <w:t>0</w:t>
            </w:r>
            <w:r w:rsidR="00F5054A">
              <w:rPr>
                <w:rFonts w:asciiTheme="minorEastAsia" w:hAnsiTheme="minorEastAsia" w:cs="Times New Roman" w:hint="eastAsia"/>
                <w:bCs/>
                <w:sz w:val="24"/>
                <w:szCs w:val="24"/>
              </w:rPr>
              <w:t>6</w:t>
            </w:r>
            <w:r w:rsidRPr="003615AE">
              <w:rPr>
                <w:rFonts w:asciiTheme="minorEastAsia" w:hAnsiTheme="minorEastAsia" w:cs="Times New Roman" w:hint="eastAsia"/>
                <w:bCs/>
                <w:sz w:val="24"/>
                <w:szCs w:val="24"/>
              </w:rPr>
              <w:t>月</w:t>
            </w:r>
            <w:r w:rsidR="00907C27">
              <w:rPr>
                <w:rFonts w:asciiTheme="minorEastAsia" w:hAnsiTheme="minorEastAsia" w:cs="Times New Roman" w:hint="eastAsia"/>
                <w:bCs/>
                <w:sz w:val="24"/>
                <w:szCs w:val="24"/>
              </w:rPr>
              <w:t>1</w:t>
            </w:r>
            <w:r w:rsidR="00127F77">
              <w:rPr>
                <w:rFonts w:asciiTheme="minorEastAsia" w:hAnsiTheme="minorEastAsia" w:cs="Times New Roman" w:hint="eastAsia"/>
                <w:bCs/>
                <w:sz w:val="24"/>
                <w:szCs w:val="24"/>
              </w:rPr>
              <w:t>7</w:t>
            </w:r>
            <w:r w:rsidRPr="003615AE">
              <w:rPr>
                <w:rFonts w:asciiTheme="minorEastAsia" w:hAnsiTheme="minorEastAsia" w:cs="Times New Roman" w:hint="eastAsia"/>
                <w:bCs/>
                <w:sz w:val="24"/>
                <w:szCs w:val="24"/>
              </w:rPr>
              <w:t xml:space="preserve">日 </w:t>
            </w:r>
          </w:p>
        </w:tc>
      </w:tr>
      <w:tr w:rsidR="003615AE" w:rsidRPr="003615AE" w:rsidTr="00842D6E">
        <w:trPr>
          <w:trHeight w:val="643"/>
        </w:trPr>
        <w:tc>
          <w:tcPr>
            <w:tcW w:w="817" w:type="dxa"/>
            <w:vAlign w:val="center"/>
          </w:tcPr>
          <w:p w:rsidR="00A51F55" w:rsidRPr="003615AE" w:rsidRDefault="00A51F55" w:rsidP="00705AC8">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1</w:t>
            </w:r>
            <w:r w:rsidR="00705AC8" w:rsidRPr="003615AE">
              <w:rPr>
                <w:rFonts w:asciiTheme="minorEastAsia" w:hAnsiTheme="minorEastAsia" w:cs="Times New Roman" w:hint="eastAsia"/>
                <w:bCs/>
                <w:sz w:val="28"/>
                <w:szCs w:val="20"/>
              </w:rPr>
              <w:t>1</w:t>
            </w:r>
          </w:p>
        </w:tc>
        <w:tc>
          <w:tcPr>
            <w:tcW w:w="8505" w:type="dxa"/>
            <w:vAlign w:val="center"/>
          </w:tcPr>
          <w:p w:rsidR="00A51F55" w:rsidRPr="003615AE" w:rsidRDefault="00A51F55" w:rsidP="003615AE">
            <w:pPr>
              <w:rPr>
                <w:rFonts w:asciiTheme="minorEastAsia" w:hAnsiTheme="minorEastAsia" w:cs="Times New Roman"/>
                <w:b/>
                <w:bCs/>
                <w:szCs w:val="24"/>
              </w:rPr>
            </w:pPr>
            <w:r w:rsidRPr="003615AE">
              <w:rPr>
                <w:rFonts w:asciiTheme="minorEastAsia" w:hAnsiTheme="minorEastAsia" w:cs="Times New Roman" w:hint="eastAsia"/>
                <w:bCs/>
                <w:sz w:val="24"/>
                <w:szCs w:val="24"/>
              </w:rPr>
              <w:t>现场考察及答疑人：</w:t>
            </w:r>
            <w:r w:rsidR="003615AE" w:rsidRPr="003615AE">
              <w:rPr>
                <w:rFonts w:asciiTheme="minorEastAsia" w:hAnsiTheme="minorEastAsia" w:cs="Times New Roman" w:hint="eastAsia"/>
                <w:bCs/>
                <w:sz w:val="24"/>
                <w:szCs w:val="24"/>
              </w:rPr>
              <w:t>南丰</w:t>
            </w:r>
            <w:r w:rsidR="00156BA5" w:rsidRPr="003615AE">
              <w:rPr>
                <w:rFonts w:asciiTheme="minorEastAsia" w:hAnsiTheme="minorEastAsia" w:cs="Times New Roman" w:hint="eastAsia"/>
                <w:bCs/>
                <w:sz w:val="24"/>
                <w:szCs w:val="24"/>
              </w:rPr>
              <w:t>旷远能源有限公司</w:t>
            </w:r>
            <w:r w:rsidR="00DF0979" w:rsidRPr="003615AE">
              <w:rPr>
                <w:rFonts w:asciiTheme="minorEastAsia" w:hAnsiTheme="minorEastAsia" w:cs="Times New Roman" w:hint="eastAsia"/>
                <w:bCs/>
                <w:sz w:val="24"/>
                <w:szCs w:val="24"/>
              </w:rPr>
              <w:t xml:space="preserve">  </w:t>
            </w:r>
            <w:r w:rsidR="00B4005E" w:rsidRPr="003615AE">
              <w:rPr>
                <w:rFonts w:asciiTheme="minorEastAsia" w:hAnsiTheme="minorEastAsia" w:cs="Times New Roman" w:hint="eastAsia"/>
                <w:bCs/>
                <w:sz w:val="24"/>
                <w:szCs w:val="24"/>
              </w:rPr>
              <w:t xml:space="preserve"> </w:t>
            </w:r>
            <w:r w:rsidR="003615AE" w:rsidRPr="003615AE">
              <w:rPr>
                <w:rFonts w:asciiTheme="minorEastAsia" w:hAnsiTheme="minorEastAsia" w:cs="Times New Roman" w:hint="eastAsia"/>
                <w:bCs/>
                <w:sz w:val="24"/>
                <w:szCs w:val="24"/>
              </w:rPr>
              <w:t>工程部经理</w:t>
            </w:r>
            <w:r w:rsidR="003615AE">
              <w:rPr>
                <w:rFonts w:asciiTheme="minorEastAsia" w:hAnsiTheme="minorEastAsia" w:cs="Times New Roman" w:hint="eastAsia"/>
                <w:bCs/>
                <w:sz w:val="24"/>
                <w:szCs w:val="24"/>
              </w:rPr>
              <w:t xml:space="preserve">  </w:t>
            </w:r>
            <w:r w:rsidR="003615AE" w:rsidRPr="003615AE">
              <w:rPr>
                <w:rFonts w:asciiTheme="minorEastAsia" w:hAnsiTheme="minorEastAsia" w:cs="Times New Roman" w:hint="eastAsia"/>
                <w:bCs/>
                <w:sz w:val="24"/>
                <w:szCs w:val="24"/>
              </w:rPr>
              <w:t>李刚15946911100</w:t>
            </w:r>
          </w:p>
        </w:tc>
      </w:tr>
      <w:tr w:rsidR="003615AE" w:rsidRPr="003615AE" w:rsidTr="00842D6E">
        <w:trPr>
          <w:trHeight w:val="695"/>
        </w:trPr>
        <w:tc>
          <w:tcPr>
            <w:tcW w:w="817" w:type="dxa"/>
            <w:vAlign w:val="center"/>
          </w:tcPr>
          <w:p w:rsidR="00A51F55" w:rsidRPr="003615AE" w:rsidRDefault="00A51F55" w:rsidP="00705AC8">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1</w:t>
            </w:r>
            <w:r w:rsidR="00705AC8" w:rsidRPr="003615AE">
              <w:rPr>
                <w:rFonts w:asciiTheme="minorEastAsia" w:hAnsiTheme="minorEastAsia" w:cs="Times New Roman" w:hint="eastAsia"/>
                <w:bCs/>
                <w:sz w:val="28"/>
                <w:szCs w:val="20"/>
              </w:rPr>
              <w:t>2</w:t>
            </w:r>
          </w:p>
        </w:tc>
        <w:tc>
          <w:tcPr>
            <w:tcW w:w="8505" w:type="dxa"/>
            <w:vAlign w:val="center"/>
          </w:tcPr>
          <w:p w:rsidR="00A51F55" w:rsidRPr="003615AE" w:rsidRDefault="00A51F55" w:rsidP="00186C93">
            <w:pPr>
              <w:rPr>
                <w:rFonts w:asciiTheme="minorEastAsia" w:hAnsiTheme="minorEastAsia" w:cs="Times New Roman"/>
                <w:bCs/>
                <w:sz w:val="24"/>
                <w:szCs w:val="24"/>
              </w:rPr>
            </w:pPr>
            <w:r w:rsidRPr="003615AE">
              <w:rPr>
                <w:rFonts w:asciiTheme="minorEastAsia" w:hAnsiTheme="minorEastAsia" w:cs="Times New Roman" w:hint="eastAsia"/>
                <w:bCs/>
                <w:sz w:val="24"/>
                <w:szCs w:val="24"/>
              </w:rPr>
              <w:t>履约保证金：</w:t>
            </w:r>
            <w:r w:rsidR="00186C93" w:rsidRPr="003615AE">
              <w:rPr>
                <w:rFonts w:asciiTheme="minorEastAsia" w:hAnsiTheme="minorEastAsia" w:cs="Times New Roman" w:hint="eastAsia"/>
                <w:bCs/>
                <w:sz w:val="24"/>
                <w:szCs w:val="24"/>
              </w:rPr>
              <w:t>采购合同总价的10%、中标人的投标保证</w:t>
            </w:r>
            <w:r w:rsidRPr="003615AE">
              <w:rPr>
                <w:rFonts w:asciiTheme="minorEastAsia" w:hAnsiTheme="minorEastAsia" w:cs="Times New Roman" w:hint="eastAsia"/>
                <w:bCs/>
                <w:sz w:val="24"/>
                <w:szCs w:val="24"/>
              </w:rPr>
              <w:t>金将自动转为履约保证金；</w:t>
            </w:r>
          </w:p>
        </w:tc>
      </w:tr>
      <w:tr w:rsidR="003615AE" w:rsidRPr="003615AE" w:rsidTr="00B6272D">
        <w:trPr>
          <w:trHeight w:val="672"/>
        </w:trPr>
        <w:tc>
          <w:tcPr>
            <w:tcW w:w="817" w:type="dxa"/>
            <w:vAlign w:val="center"/>
          </w:tcPr>
          <w:p w:rsidR="00B6272D" w:rsidRPr="003615AE" w:rsidRDefault="00B6272D" w:rsidP="00705AC8">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13</w:t>
            </w:r>
          </w:p>
        </w:tc>
        <w:tc>
          <w:tcPr>
            <w:tcW w:w="8505" w:type="dxa"/>
            <w:vAlign w:val="center"/>
          </w:tcPr>
          <w:p w:rsidR="00B6272D" w:rsidRPr="003615AE" w:rsidRDefault="00B6272D" w:rsidP="0087274A">
            <w:pPr>
              <w:rPr>
                <w:rFonts w:asciiTheme="minorEastAsia" w:hAnsiTheme="minorEastAsia" w:cs="Times New Roman"/>
                <w:bCs/>
                <w:sz w:val="24"/>
                <w:szCs w:val="24"/>
              </w:rPr>
            </w:pPr>
            <w:r w:rsidRPr="003615AE">
              <w:rPr>
                <w:rFonts w:asciiTheme="minorEastAsia" w:hAnsiTheme="minorEastAsia" w:cs="Times New Roman" w:hint="eastAsia"/>
                <w:bCs/>
                <w:sz w:val="24"/>
                <w:szCs w:val="24"/>
              </w:rPr>
              <w:t>中标单位配合甲方、设计单位完善施工图设计，按照施工图生产、组装设备</w:t>
            </w:r>
          </w:p>
        </w:tc>
      </w:tr>
      <w:tr w:rsidR="003615AE" w:rsidRPr="003615AE" w:rsidTr="00842D6E">
        <w:trPr>
          <w:trHeight w:val="1066"/>
        </w:trPr>
        <w:tc>
          <w:tcPr>
            <w:tcW w:w="817" w:type="dxa"/>
            <w:vAlign w:val="center"/>
          </w:tcPr>
          <w:p w:rsidR="00A51F55" w:rsidRPr="003615AE" w:rsidRDefault="00A51F55" w:rsidP="00705AC8">
            <w:pPr>
              <w:jc w:val="center"/>
              <w:rPr>
                <w:rFonts w:asciiTheme="minorEastAsia" w:hAnsiTheme="minorEastAsia" w:cs="Times New Roman"/>
                <w:bCs/>
                <w:sz w:val="28"/>
                <w:szCs w:val="20"/>
              </w:rPr>
            </w:pPr>
            <w:r w:rsidRPr="003615AE">
              <w:rPr>
                <w:rFonts w:asciiTheme="minorEastAsia" w:hAnsiTheme="minorEastAsia" w:cs="Times New Roman" w:hint="eastAsia"/>
                <w:bCs/>
                <w:sz w:val="28"/>
                <w:szCs w:val="20"/>
              </w:rPr>
              <w:t>1</w:t>
            </w:r>
            <w:r w:rsidR="00B6272D" w:rsidRPr="003615AE">
              <w:rPr>
                <w:rFonts w:asciiTheme="minorEastAsia" w:hAnsiTheme="minorEastAsia" w:cs="Times New Roman" w:hint="eastAsia"/>
                <w:bCs/>
                <w:sz w:val="28"/>
                <w:szCs w:val="20"/>
              </w:rPr>
              <w:t>4</w:t>
            </w:r>
          </w:p>
        </w:tc>
        <w:tc>
          <w:tcPr>
            <w:tcW w:w="8505" w:type="dxa"/>
            <w:vAlign w:val="center"/>
          </w:tcPr>
          <w:p w:rsidR="00A51F55" w:rsidRPr="003615AE" w:rsidRDefault="00A51F55" w:rsidP="00842D6E">
            <w:pPr>
              <w:rPr>
                <w:rFonts w:asciiTheme="minorEastAsia" w:hAnsiTheme="minorEastAsia" w:cs="Times New Roman"/>
                <w:bCs/>
                <w:sz w:val="24"/>
                <w:szCs w:val="24"/>
              </w:rPr>
            </w:pPr>
            <w:r w:rsidRPr="003615AE">
              <w:rPr>
                <w:rFonts w:asciiTheme="minorEastAsia" w:hAnsiTheme="minorEastAsia" w:cs="Times New Roman" w:hint="eastAsia"/>
                <w:bCs/>
                <w:sz w:val="24"/>
                <w:szCs w:val="24"/>
              </w:rPr>
              <w:t>发包人将在投标截止期后自主开标。</w:t>
            </w:r>
          </w:p>
          <w:p w:rsidR="00A51F55" w:rsidRPr="003615AE" w:rsidRDefault="00A51F55" w:rsidP="00131126">
            <w:pPr>
              <w:rPr>
                <w:rFonts w:asciiTheme="minorEastAsia" w:hAnsiTheme="minorEastAsia" w:cs="Times New Roman"/>
                <w:bCs/>
                <w:sz w:val="24"/>
                <w:szCs w:val="24"/>
              </w:rPr>
            </w:pPr>
            <w:r w:rsidRPr="003615AE">
              <w:rPr>
                <w:rFonts w:asciiTheme="minorEastAsia" w:hAnsiTheme="minorEastAsia" w:cs="Times New Roman" w:hint="eastAsia"/>
                <w:bCs/>
                <w:sz w:val="24"/>
                <w:szCs w:val="24"/>
              </w:rPr>
              <w:t>开标日期：201</w:t>
            </w:r>
            <w:r w:rsidR="00B7576C" w:rsidRPr="003615AE">
              <w:rPr>
                <w:rFonts w:asciiTheme="minorEastAsia" w:hAnsiTheme="minorEastAsia" w:cs="Times New Roman" w:hint="eastAsia"/>
                <w:bCs/>
                <w:sz w:val="24"/>
                <w:szCs w:val="24"/>
              </w:rPr>
              <w:t>7</w:t>
            </w:r>
            <w:r w:rsidRPr="003615AE">
              <w:rPr>
                <w:rFonts w:asciiTheme="minorEastAsia" w:hAnsiTheme="minorEastAsia" w:cs="Times New Roman" w:hint="eastAsia"/>
                <w:bCs/>
                <w:sz w:val="24"/>
                <w:szCs w:val="24"/>
              </w:rPr>
              <w:t>年</w:t>
            </w:r>
            <w:r w:rsidR="00B7576C" w:rsidRPr="003615AE">
              <w:rPr>
                <w:rFonts w:asciiTheme="minorEastAsia" w:hAnsiTheme="minorEastAsia" w:cs="Times New Roman" w:hint="eastAsia"/>
                <w:bCs/>
                <w:sz w:val="24"/>
                <w:szCs w:val="24"/>
              </w:rPr>
              <w:t>0</w:t>
            </w:r>
            <w:r w:rsidR="004C1D99">
              <w:rPr>
                <w:rFonts w:asciiTheme="minorEastAsia" w:hAnsiTheme="minorEastAsia" w:cs="Times New Roman" w:hint="eastAsia"/>
                <w:bCs/>
                <w:sz w:val="24"/>
                <w:szCs w:val="24"/>
              </w:rPr>
              <w:t>6</w:t>
            </w:r>
            <w:r w:rsidRPr="003615AE">
              <w:rPr>
                <w:rFonts w:asciiTheme="minorEastAsia" w:hAnsiTheme="minorEastAsia" w:cs="Times New Roman" w:hint="eastAsia"/>
                <w:bCs/>
                <w:sz w:val="24"/>
                <w:szCs w:val="24"/>
              </w:rPr>
              <w:t>月</w:t>
            </w:r>
            <w:r w:rsidR="00907C27">
              <w:rPr>
                <w:rFonts w:asciiTheme="minorEastAsia" w:hAnsiTheme="minorEastAsia" w:cs="Times New Roman" w:hint="eastAsia"/>
                <w:bCs/>
                <w:sz w:val="24"/>
                <w:szCs w:val="24"/>
              </w:rPr>
              <w:t>1</w:t>
            </w:r>
            <w:r w:rsidR="00131126">
              <w:rPr>
                <w:rFonts w:asciiTheme="minorEastAsia" w:hAnsiTheme="minorEastAsia" w:cs="Times New Roman" w:hint="eastAsia"/>
                <w:bCs/>
                <w:sz w:val="24"/>
                <w:szCs w:val="24"/>
              </w:rPr>
              <w:t>9</w:t>
            </w:r>
            <w:r w:rsidRPr="003615AE">
              <w:rPr>
                <w:rFonts w:asciiTheme="minorEastAsia" w:hAnsiTheme="minorEastAsia" w:cs="Times New Roman" w:hint="eastAsia"/>
                <w:bCs/>
                <w:sz w:val="24"/>
                <w:szCs w:val="24"/>
              </w:rPr>
              <w:t xml:space="preserve"> 日</w:t>
            </w:r>
            <w:r w:rsidR="00ED7E8E" w:rsidRPr="003615AE">
              <w:rPr>
                <w:rFonts w:asciiTheme="minorEastAsia" w:hAnsiTheme="minorEastAsia" w:cs="Times New Roman" w:hint="eastAsia"/>
                <w:bCs/>
                <w:sz w:val="24"/>
                <w:szCs w:val="24"/>
              </w:rPr>
              <w:t>至</w:t>
            </w:r>
            <w:r w:rsidR="00B7576C" w:rsidRPr="003615AE">
              <w:rPr>
                <w:rFonts w:asciiTheme="minorEastAsia" w:hAnsiTheme="minorEastAsia" w:cs="Times New Roman" w:hint="eastAsia"/>
                <w:bCs/>
                <w:sz w:val="24"/>
                <w:szCs w:val="24"/>
              </w:rPr>
              <w:t>2017</w:t>
            </w:r>
            <w:r w:rsidR="00ED7E8E" w:rsidRPr="003615AE">
              <w:rPr>
                <w:rFonts w:asciiTheme="minorEastAsia" w:hAnsiTheme="minorEastAsia" w:cs="Times New Roman" w:hint="eastAsia"/>
                <w:bCs/>
                <w:sz w:val="24"/>
                <w:szCs w:val="24"/>
              </w:rPr>
              <w:t>年0</w:t>
            </w:r>
            <w:r w:rsidR="004C1D99">
              <w:rPr>
                <w:rFonts w:asciiTheme="minorEastAsia" w:hAnsiTheme="minorEastAsia" w:cs="Times New Roman" w:hint="eastAsia"/>
                <w:bCs/>
                <w:sz w:val="24"/>
                <w:szCs w:val="24"/>
              </w:rPr>
              <w:t>6</w:t>
            </w:r>
            <w:r w:rsidR="00ED7E8E" w:rsidRPr="003615AE">
              <w:rPr>
                <w:rFonts w:asciiTheme="minorEastAsia" w:hAnsiTheme="minorEastAsia" w:cs="Times New Roman" w:hint="eastAsia"/>
                <w:bCs/>
                <w:sz w:val="24"/>
                <w:szCs w:val="24"/>
              </w:rPr>
              <w:t>月</w:t>
            </w:r>
            <w:r w:rsidR="00131126">
              <w:rPr>
                <w:rFonts w:asciiTheme="minorEastAsia" w:hAnsiTheme="minorEastAsia" w:cs="Times New Roman" w:hint="eastAsia"/>
                <w:bCs/>
                <w:sz w:val="24"/>
                <w:szCs w:val="24"/>
              </w:rPr>
              <w:t>20</w:t>
            </w:r>
            <w:r w:rsidR="00ED7E8E" w:rsidRPr="003615AE">
              <w:rPr>
                <w:rFonts w:asciiTheme="minorEastAsia" w:hAnsiTheme="minorEastAsia" w:cs="Times New Roman" w:hint="eastAsia"/>
                <w:bCs/>
                <w:sz w:val="24"/>
                <w:szCs w:val="24"/>
              </w:rPr>
              <w:t>日</w:t>
            </w:r>
            <w:r w:rsidRPr="003615AE">
              <w:rPr>
                <w:rFonts w:asciiTheme="minorEastAsia" w:hAnsiTheme="minorEastAsia" w:cs="Times New Roman" w:hint="eastAsia"/>
                <w:bCs/>
                <w:sz w:val="24"/>
                <w:szCs w:val="24"/>
              </w:rPr>
              <w:t>之前</w:t>
            </w:r>
          </w:p>
        </w:tc>
      </w:tr>
    </w:tbl>
    <w:p w:rsidR="00A51F55" w:rsidRPr="00BB16C4" w:rsidRDefault="00A51F55" w:rsidP="00A51F55">
      <w:pPr>
        <w:rPr>
          <w:rFonts w:asciiTheme="minorEastAsia" w:hAnsiTheme="minorEastAsia" w:cs="Times New Roman"/>
          <w:bCs/>
          <w:color w:val="FF0000"/>
          <w:sz w:val="18"/>
          <w:szCs w:val="20"/>
        </w:rPr>
      </w:pPr>
    </w:p>
    <w:p w:rsidR="00252E09" w:rsidRPr="00BB16C4" w:rsidRDefault="00252E09" w:rsidP="00A51F55">
      <w:pPr>
        <w:rPr>
          <w:rFonts w:asciiTheme="minorEastAsia" w:hAnsiTheme="minorEastAsia" w:cs="Times New Roman"/>
          <w:bCs/>
          <w:color w:val="FF0000"/>
          <w:sz w:val="18"/>
          <w:szCs w:val="20"/>
        </w:rPr>
      </w:pPr>
    </w:p>
    <w:p w:rsidR="00842D6E" w:rsidRPr="00BB16C4" w:rsidRDefault="00842D6E" w:rsidP="00A51F55">
      <w:pPr>
        <w:rPr>
          <w:rFonts w:asciiTheme="minorEastAsia" w:hAnsiTheme="minorEastAsia" w:cs="Times New Roman"/>
          <w:bCs/>
          <w:color w:val="FF0000"/>
          <w:sz w:val="18"/>
          <w:szCs w:val="20"/>
        </w:rPr>
      </w:pPr>
    </w:p>
    <w:p w:rsidR="00252E09" w:rsidRPr="00124398" w:rsidRDefault="00252E09" w:rsidP="00252E09">
      <w:pPr>
        <w:pStyle w:val="a7"/>
        <w:numPr>
          <w:ilvl w:val="0"/>
          <w:numId w:val="3"/>
        </w:numPr>
        <w:ind w:firstLineChars="0"/>
        <w:jc w:val="center"/>
        <w:rPr>
          <w:rFonts w:asciiTheme="minorEastAsia" w:hAnsiTheme="minorEastAsia" w:cs="Times New Roman"/>
          <w:bCs/>
          <w:sz w:val="36"/>
          <w:szCs w:val="36"/>
        </w:rPr>
      </w:pPr>
      <w:r w:rsidRPr="00124398">
        <w:rPr>
          <w:rFonts w:asciiTheme="minorEastAsia" w:hAnsiTheme="minorEastAsia" w:cs="Times New Roman" w:hint="eastAsia"/>
          <w:bCs/>
          <w:sz w:val="36"/>
          <w:szCs w:val="36"/>
        </w:rPr>
        <w:t>总则</w:t>
      </w:r>
    </w:p>
    <w:p w:rsidR="00252E09" w:rsidRPr="00124398" w:rsidRDefault="00252E09" w:rsidP="00252E09">
      <w:pPr>
        <w:pStyle w:val="a8"/>
        <w:numPr>
          <w:ilvl w:val="0"/>
          <w:numId w:val="5"/>
        </w:numPr>
        <w:spacing w:line="360" w:lineRule="auto"/>
        <w:rPr>
          <w:rFonts w:asciiTheme="minorEastAsia" w:eastAsiaTheme="minorEastAsia" w:hAnsiTheme="minorEastAsia"/>
          <w:b/>
          <w:bCs/>
          <w:sz w:val="24"/>
          <w:szCs w:val="24"/>
        </w:rPr>
      </w:pPr>
      <w:r w:rsidRPr="00124398">
        <w:rPr>
          <w:rFonts w:asciiTheme="minorEastAsia" w:eastAsiaTheme="minorEastAsia" w:hAnsiTheme="minorEastAsia" w:hint="eastAsia"/>
          <w:b/>
          <w:bCs/>
          <w:sz w:val="24"/>
          <w:szCs w:val="24"/>
        </w:rPr>
        <w:t>导言</w:t>
      </w:r>
    </w:p>
    <w:p w:rsidR="00252E09" w:rsidRPr="00124398" w:rsidRDefault="00252E09" w:rsidP="00252E09">
      <w:pPr>
        <w:pStyle w:val="a8"/>
        <w:spacing w:line="360" w:lineRule="auto"/>
        <w:rPr>
          <w:rFonts w:asciiTheme="minorEastAsia" w:eastAsiaTheme="minorEastAsia" w:hAnsiTheme="minorEastAsia"/>
          <w:bCs/>
          <w:sz w:val="24"/>
          <w:szCs w:val="24"/>
        </w:rPr>
      </w:pPr>
      <w:r w:rsidRPr="00124398">
        <w:rPr>
          <w:rFonts w:asciiTheme="minorEastAsia" w:eastAsiaTheme="minorEastAsia" w:hAnsiTheme="minorEastAsia" w:hint="eastAsia"/>
          <w:bCs/>
          <w:sz w:val="24"/>
          <w:szCs w:val="24"/>
        </w:rPr>
        <w:t xml:space="preserve">    此次为买方邀请招标项目。</w:t>
      </w:r>
    </w:p>
    <w:p w:rsidR="00252E09" w:rsidRPr="00124398" w:rsidRDefault="00252E09" w:rsidP="00252E09">
      <w:pPr>
        <w:pStyle w:val="a8"/>
        <w:numPr>
          <w:ilvl w:val="0"/>
          <w:numId w:val="5"/>
        </w:numPr>
        <w:spacing w:line="360" w:lineRule="auto"/>
        <w:rPr>
          <w:rFonts w:asciiTheme="minorEastAsia" w:eastAsiaTheme="minorEastAsia" w:hAnsiTheme="minorEastAsia"/>
          <w:b/>
          <w:bCs/>
          <w:sz w:val="24"/>
          <w:szCs w:val="24"/>
        </w:rPr>
      </w:pPr>
      <w:r w:rsidRPr="00124398">
        <w:rPr>
          <w:rFonts w:asciiTheme="minorEastAsia" w:eastAsiaTheme="minorEastAsia" w:hAnsiTheme="minorEastAsia" w:hint="eastAsia"/>
          <w:b/>
          <w:bCs/>
          <w:sz w:val="24"/>
          <w:szCs w:val="24"/>
        </w:rPr>
        <w:t>适用范围</w:t>
      </w:r>
    </w:p>
    <w:p w:rsidR="00252E09" w:rsidRPr="00124398" w:rsidRDefault="00252E09" w:rsidP="00252E09">
      <w:pPr>
        <w:pStyle w:val="a8"/>
        <w:spacing w:line="360" w:lineRule="auto"/>
        <w:ind w:firstLineChars="262" w:firstLine="629"/>
        <w:rPr>
          <w:rFonts w:asciiTheme="minorEastAsia" w:eastAsiaTheme="minorEastAsia" w:hAnsiTheme="minorEastAsia"/>
          <w:bCs/>
          <w:sz w:val="24"/>
          <w:szCs w:val="24"/>
        </w:rPr>
      </w:pPr>
      <w:r w:rsidRPr="00124398">
        <w:rPr>
          <w:rFonts w:asciiTheme="minorEastAsia" w:eastAsiaTheme="minorEastAsia" w:hAnsiTheme="minorEastAsia" w:hint="eastAsia"/>
          <w:bCs/>
          <w:sz w:val="24"/>
          <w:szCs w:val="24"/>
        </w:rPr>
        <w:t>2.1本招标文件仅适用于本招标文件中所叙述项目的货物及服务。</w:t>
      </w:r>
    </w:p>
    <w:p w:rsidR="00252E09" w:rsidRPr="00124398" w:rsidRDefault="00252E09" w:rsidP="00252E09">
      <w:pPr>
        <w:pStyle w:val="a8"/>
        <w:numPr>
          <w:ilvl w:val="0"/>
          <w:numId w:val="5"/>
        </w:numPr>
        <w:spacing w:line="360" w:lineRule="auto"/>
        <w:rPr>
          <w:rFonts w:asciiTheme="minorEastAsia" w:eastAsiaTheme="minorEastAsia" w:hAnsiTheme="minorEastAsia"/>
          <w:b/>
          <w:bCs/>
          <w:sz w:val="24"/>
          <w:szCs w:val="24"/>
        </w:rPr>
      </w:pPr>
      <w:r w:rsidRPr="00124398">
        <w:rPr>
          <w:rFonts w:asciiTheme="minorEastAsia" w:eastAsiaTheme="minorEastAsia" w:hAnsiTheme="minorEastAsia" w:hint="eastAsia"/>
          <w:b/>
          <w:bCs/>
          <w:sz w:val="24"/>
          <w:szCs w:val="24"/>
        </w:rPr>
        <w:t>投标人的资格要求</w:t>
      </w:r>
    </w:p>
    <w:p w:rsidR="00DE24AE" w:rsidRPr="00124398" w:rsidRDefault="00252E09" w:rsidP="00DE24AE">
      <w:pPr>
        <w:pStyle w:val="a8"/>
        <w:spacing w:line="360" w:lineRule="auto"/>
        <w:ind w:firstLine="630"/>
        <w:rPr>
          <w:rFonts w:asciiTheme="minorEastAsia" w:eastAsiaTheme="minorEastAsia" w:hAnsiTheme="minorEastAsia"/>
          <w:bCs/>
          <w:sz w:val="24"/>
          <w:szCs w:val="24"/>
        </w:rPr>
      </w:pPr>
      <w:r w:rsidRPr="00124398">
        <w:rPr>
          <w:rFonts w:asciiTheme="minorEastAsia" w:eastAsiaTheme="minorEastAsia" w:hAnsiTheme="minorEastAsia" w:hint="eastAsia"/>
          <w:bCs/>
          <w:sz w:val="24"/>
          <w:szCs w:val="24"/>
        </w:rPr>
        <w:t>3</w:t>
      </w:r>
      <w:r w:rsidRPr="00124398">
        <w:rPr>
          <w:rFonts w:asciiTheme="minorEastAsia" w:eastAsiaTheme="minorEastAsia" w:hAnsiTheme="minorEastAsia"/>
          <w:bCs/>
          <w:sz w:val="24"/>
          <w:szCs w:val="24"/>
        </w:rPr>
        <w:t>.1</w:t>
      </w:r>
      <w:r w:rsidRPr="00124398">
        <w:rPr>
          <w:rFonts w:asciiTheme="minorEastAsia" w:eastAsiaTheme="minorEastAsia" w:hAnsiTheme="minorEastAsia" w:hint="eastAsia"/>
          <w:bCs/>
          <w:sz w:val="24"/>
          <w:szCs w:val="24"/>
        </w:rPr>
        <w:t>投标人应提供下列资料：</w:t>
      </w:r>
    </w:p>
    <w:p w:rsidR="00F665A1" w:rsidRPr="00252E09" w:rsidRDefault="00F665A1" w:rsidP="00F665A1">
      <w:pPr>
        <w:spacing w:line="360" w:lineRule="auto"/>
        <w:ind w:leftChars="200" w:left="420" w:firstLineChars="112" w:firstLine="269"/>
        <w:rPr>
          <w:rFonts w:ascii="宋体" w:hAnsi="宋体"/>
          <w:sz w:val="24"/>
          <w:szCs w:val="24"/>
        </w:rPr>
      </w:pPr>
      <w:r w:rsidRPr="00252E09">
        <w:rPr>
          <w:rFonts w:ascii="宋体" w:hAnsi="宋体" w:hint="eastAsia"/>
          <w:sz w:val="24"/>
          <w:szCs w:val="24"/>
        </w:rPr>
        <w:t>（1）经年检的企业法人营业执照、投标代表人的法人授权委托书。</w:t>
      </w:r>
    </w:p>
    <w:p w:rsidR="00F665A1" w:rsidRPr="00252E09" w:rsidRDefault="00F665A1" w:rsidP="00F665A1">
      <w:pPr>
        <w:spacing w:line="360" w:lineRule="auto"/>
        <w:ind w:leftChars="200" w:left="420" w:firstLineChars="112" w:firstLine="269"/>
        <w:rPr>
          <w:rFonts w:ascii="宋体" w:hAnsi="宋体"/>
          <w:sz w:val="24"/>
          <w:szCs w:val="24"/>
        </w:rPr>
      </w:pPr>
      <w:r w:rsidRPr="00252E09">
        <w:rPr>
          <w:rFonts w:ascii="宋体" w:hAnsi="宋体" w:hint="eastAsia"/>
          <w:sz w:val="24"/>
          <w:szCs w:val="24"/>
        </w:rPr>
        <w:t>（2）投标人必须具有制造许可证</w:t>
      </w:r>
      <w:r w:rsidRPr="00252E09">
        <w:rPr>
          <w:rFonts w:ascii="宋体" w:hAnsi="宋体" w:hint="eastAsia"/>
          <w:color w:val="FF0000"/>
          <w:sz w:val="24"/>
          <w:szCs w:val="24"/>
        </w:rPr>
        <w:t>。</w:t>
      </w:r>
    </w:p>
    <w:p w:rsidR="00F665A1" w:rsidRDefault="00F665A1" w:rsidP="00F665A1">
      <w:pPr>
        <w:spacing w:line="360" w:lineRule="auto"/>
        <w:ind w:leftChars="200" w:left="420" w:firstLineChars="112" w:firstLine="269"/>
        <w:rPr>
          <w:rFonts w:ascii="宋体" w:hAnsi="宋体"/>
          <w:sz w:val="24"/>
          <w:szCs w:val="24"/>
        </w:rPr>
      </w:pPr>
      <w:r w:rsidRPr="00252E09">
        <w:rPr>
          <w:rFonts w:ascii="宋体" w:hAnsi="宋体" w:hint="eastAsia"/>
          <w:sz w:val="24"/>
          <w:szCs w:val="24"/>
        </w:rPr>
        <w:t>（3）投标人必须具有《中华人民共和国特种设备制造许可证（压力管道）》。</w:t>
      </w:r>
    </w:p>
    <w:p w:rsidR="00F665A1" w:rsidRPr="00252E09" w:rsidRDefault="00F665A1" w:rsidP="00F665A1">
      <w:pPr>
        <w:spacing w:line="360" w:lineRule="auto"/>
        <w:ind w:leftChars="200" w:left="420" w:firstLineChars="112" w:firstLine="269"/>
        <w:rPr>
          <w:rFonts w:ascii="宋体" w:hAnsi="宋体"/>
          <w:sz w:val="24"/>
          <w:szCs w:val="24"/>
        </w:rPr>
      </w:pPr>
      <w:r>
        <w:rPr>
          <w:rFonts w:ascii="宋体" w:hAnsi="宋体" w:hint="eastAsia"/>
          <w:sz w:val="24"/>
          <w:szCs w:val="24"/>
        </w:rPr>
        <w:t>（4）</w:t>
      </w:r>
      <w:r w:rsidRPr="00252E09">
        <w:rPr>
          <w:rFonts w:ascii="宋体" w:hAnsi="宋体" w:hint="eastAsia"/>
          <w:sz w:val="24"/>
          <w:szCs w:val="24"/>
        </w:rPr>
        <w:t>投标人必须具有《中华人民共和国特种设备</w:t>
      </w:r>
      <w:r>
        <w:rPr>
          <w:rFonts w:ascii="宋体" w:hAnsi="宋体" w:hint="eastAsia"/>
          <w:sz w:val="24"/>
          <w:szCs w:val="24"/>
        </w:rPr>
        <w:t>安装改造维修许可证（压力管道）</w:t>
      </w:r>
      <w:r w:rsidRPr="00252E09">
        <w:rPr>
          <w:rFonts w:ascii="宋体" w:hAnsi="宋体" w:hint="eastAsia"/>
          <w:sz w:val="24"/>
          <w:szCs w:val="24"/>
        </w:rPr>
        <w:t>》。</w:t>
      </w:r>
    </w:p>
    <w:p w:rsidR="00F665A1" w:rsidRPr="00252E09" w:rsidRDefault="00F665A1" w:rsidP="00F665A1">
      <w:pPr>
        <w:spacing w:line="360" w:lineRule="auto"/>
        <w:ind w:leftChars="200" w:left="420" w:firstLineChars="112" w:firstLine="269"/>
        <w:rPr>
          <w:rFonts w:ascii="宋体" w:hAnsi="宋体"/>
          <w:sz w:val="24"/>
          <w:szCs w:val="24"/>
        </w:rPr>
      </w:pPr>
      <w:r w:rsidRPr="00252E09">
        <w:rPr>
          <w:rFonts w:ascii="宋体" w:hAnsi="宋体" w:hint="eastAsia"/>
          <w:sz w:val="24"/>
          <w:szCs w:val="24"/>
        </w:rPr>
        <w:t>（</w:t>
      </w:r>
      <w:r>
        <w:rPr>
          <w:rFonts w:ascii="宋体" w:hAnsi="宋体" w:hint="eastAsia"/>
          <w:sz w:val="24"/>
          <w:szCs w:val="24"/>
        </w:rPr>
        <w:t>5</w:t>
      </w:r>
      <w:r w:rsidRPr="00252E09">
        <w:rPr>
          <w:rFonts w:ascii="宋体" w:hAnsi="宋体" w:hint="eastAsia"/>
          <w:sz w:val="24"/>
          <w:szCs w:val="24"/>
        </w:rPr>
        <w:t>）投标人须具有制造</w:t>
      </w:r>
      <w:r>
        <w:rPr>
          <w:rFonts w:ascii="宋体" w:hAnsi="宋体" w:hint="eastAsia"/>
          <w:sz w:val="24"/>
          <w:szCs w:val="24"/>
        </w:rPr>
        <w:t>5</w:t>
      </w:r>
      <w:r w:rsidRPr="00252E09">
        <w:rPr>
          <w:rFonts w:ascii="宋体" w:hAnsi="宋体" w:hint="eastAsia"/>
          <w:sz w:val="24"/>
          <w:szCs w:val="24"/>
        </w:rPr>
        <w:t>个类似工程项目，并至少提供三项供货合同以资证明。</w:t>
      </w:r>
    </w:p>
    <w:p w:rsidR="00F665A1" w:rsidRPr="00252E09" w:rsidRDefault="00F665A1" w:rsidP="00F665A1">
      <w:pPr>
        <w:spacing w:line="360" w:lineRule="auto"/>
        <w:ind w:leftChars="200" w:left="420" w:firstLineChars="112" w:firstLine="269"/>
        <w:rPr>
          <w:rFonts w:ascii="宋体" w:hAnsi="宋体"/>
          <w:sz w:val="24"/>
          <w:szCs w:val="24"/>
        </w:rPr>
      </w:pPr>
      <w:r w:rsidRPr="00252E09">
        <w:rPr>
          <w:rFonts w:ascii="宋体" w:hAnsi="宋体" w:hint="eastAsia"/>
          <w:sz w:val="24"/>
          <w:szCs w:val="24"/>
        </w:rPr>
        <w:t>（</w:t>
      </w:r>
      <w:r>
        <w:rPr>
          <w:rFonts w:ascii="宋体" w:hAnsi="宋体" w:hint="eastAsia"/>
          <w:sz w:val="24"/>
          <w:szCs w:val="24"/>
        </w:rPr>
        <w:t>6</w:t>
      </w:r>
      <w:r w:rsidRPr="00252E09">
        <w:rPr>
          <w:rFonts w:ascii="宋体" w:hAnsi="宋体" w:hint="eastAsia"/>
          <w:sz w:val="24"/>
          <w:szCs w:val="24"/>
        </w:rPr>
        <w:t>）投标人应具有三年以上的LNG储罐设备</w:t>
      </w:r>
      <w:r>
        <w:rPr>
          <w:rFonts w:ascii="宋体" w:hAnsi="宋体" w:hint="eastAsia"/>
          <w:sz w:val="24"/>
          <w:szCs w:val="24"/>
        </w:rPr>
        <w:t>、LNG加气站、L-CNG加气</w:t>
      </w:r>
      <w:proofErr w:type="gramStart"/>
      <w:r>
        <w:rPr>
          <w:rFonts w:ascii="宋体" w:hAnsi="宋体" w:hint="eastAsia"/>
          <w:sz w:val="24"/>
          <w:szCs w:val="24"/>
        </w:rPr>
        <w:t>站</w:t>
      </w:r>
      <w:r w:rsidRPr="00252E09">
        <w:rPr>
          <w:rFonts w:ascii="宋体" w:hAnsi="宋体" w:hint="eastAsia"/>
          <w:sz w:val="24"/>
          <w:szCs w:val="24"/>
        </w:rPr>
        <w:t>制造</w:t>
      </w:r>
      <w:proofErr w:type="gramEnd"/>
      <w:r w:rsidRPr="00252E09">
        <w:rPr>
          <w:rFonts w:ascii="宋体" w:hAnsi="宋体" w:hint="eastAsia"/>
          <w:sz w:val="24"/>
          <w:szCs w:val="24"/>
        </w:rPr>
        <w:t>经验。</w:t>
      </w:r>
    </w:p>
    <w:p w:rsidR="00F665A1" w:rsidRPr="00252E09" w:rsidRDefault="00F665A1" w:rsidP="00F665A1">
      <w:pPr>
        <w:spacing w:line="360" w:lineRule="auto"/>
        <w:ind w:leftChars="200" w:left="420" w:firstLineChars="112" w:firstLine="269"/>
        <w:rPr>
          <w:sz w:val="24"/>
          <w:szCs w:val="24"/>
        </w:rPr>
      </w:pPr>
      <w:r w:rsidRPr="00252E09">
        <w:rPr>
          <w:rFonts w:ascii="宋体" w:hAnsi="宋体" w:hint="eastAsia"/>
          <w:sz w:val="24"/>
          <w:szCs w:val="24"/>
        </w:rPr>
        <w:t>（</w:t>
      </w:r>
      <w:r>
        <w:rPr>
          <w:rFonts w:ascii="宋体" w:hAnsi="宋体" w:hint="eastAsia"/>
          <w:sz w:val="24"/>
          <w:szCs w:val="24"/>
        </w:rPr>
        <w:t>7</w:t>
      </w:r>
      <w:r w:rsidRPr="00252E09">
        <w:rPr>
          <w:rFonts w:ascii="宋体" w:hAnsi="宋体" w:hint="eastAsia"/>
          <w:sz w:val="24"/>
          <w:szCs w:val="24"/>
        </w:rPr>
        <w:t>）投标人须持有LNG贮罐、LNG空温式气化器</w:t>
      </w:r>
      <w:r>
        <w:rPr>
          <w:rFonts w:ascii="宋体" w:hAnsi="宋体" w:hint="eastAsia"/>
          <w:sz w:val="24"/>
          <w:szCs w:val="24"/>
        </w:rPr>
        <w:t>、</w:t>
      </w:r>
      <w:r w:rsidRPr="00446F97">
        <w:rPr>
          <w:rFonts w:ascii="宋体" w:eastAsia="宋体" w:hAnsi="Courier New" w:cs="Times New Roman" w:hint="eastAsia"/>
          <w:sz w:val="24"/>
          <w:szCs w:val="24"/>
        </w:rPr>
        <w:t>LNG</w:t>
      </w:r>
      <w:proofErr w:type="gramStart"/>
      <w:r w:rsidRPr="00446F97">
        <w:rPr>
          <w:rFonts w:ascii="宋体" w:eastAsia="宋体" w:hAnsi="Courier New" w:cs="Times New Roman" w:hint="eastAsia"/>
          <w:sz w:val="24"/>
          <w:szCs w:val="24"/>
        </w:rPr>
        <w:t>撬装设备</w:t>
      </w:r>
      <w:proofErr w:type="gramEnd"/>
      <w:r w:rsidRPr="00446F97">
        <w:rPr>
          <w:rFonts w:ascii="宋体" w:eastAsia="宋体" w:hAnsi="Courier New" w:cs="Times New Roman" w:hint="eastAsia"/>
          <w:sz w:val="24"/>
          <w:szCs w:val="24"/>
        </w:rPr>
        <w:t>、</w:t>
      </w:r>
      <w:r w:rsidRPr="002647AC">
        <w:rPr>
          <w:rFonts w:ascii="宋体" w:hAnsi="宋体" w:hint="eastAsia"/>
          <w:sz w:val="24"/>
          <w:szCs w:val="24"/>
        </w:rPr>
        <w:t>LNG加气站、L-CNG加气站</w:t>
      </w:r>
      <w:r>
        <w:rPr>
          <w:rFonts w:ascii="宋体" w:hAnsi="宋体" w:hint="eastAsia"/>
          <w:sz w:val="24"/>
          <w:szCs w:val="24"/>
        </w:rPr>
        <w:t>、</w:t>
      </w:r>
      <w:r w:rsidRPr="00252E09">
        <w:rPr>
          <w:rFonts w:ascii="宋体" w:hAnsi="宋体" w:hint="eastAsia"/>
          <w:sz w:val="24"/>
          <w:szCs w:val="24"/>
        </w:rPr>
        <w:t>和阀门、调压、计量和阀门等附属设备制造商的专项投标授权（投标货物为投标人自己生产的，无须提供）。投标人必须提供所投货物的制造商经国家有关部门颁发的压力容器设计、制造和安全许可证，并提供相应的设备和工艺管道安装资质。</w:t>
      </w:r>
    </w:p>
    <w:p w:rsidR="00631827" w:rsidRPr="00F665A1" w:rsidRDefault="00F665A1" w:rsidP="00F665A1">
      <w:pPr>
        <w:pStyle w:val="a8"/>
        <w:spacing w:line="360" w:lineRule="auto"/>
        <w:ind w:leftChars="200" w:left="420" w:firstLineChars="112" w:firstLine="269"/>
        <w:rPr>
          <w:rFonts w:hAnsi="宋体"/>
          <w:bCs/>
          <w:sz w:val="24"/>
          <w:szCs w:val="24"/>
        </w:rPr>
      </w:pPr>
      <w:r w:rsidRPr="00252E09">
        <w:rPr>
          <w:rFonts w:hAnsi="宋体" w:hint="eastAsia"/>
          <w:bCs/>
          <w:sz w:val="24"/>
          <w:szCs w:val="24"/>
        </w:rPr>
        <w:t>以上所有证明材料的复印件均要求加盖证件持有者的公章，并确认与原件一致，招标人将保留要求投标人提供原件予以核查的权利，若发现不实将导致废标。</w:t>
      </w:r>
    </w:p>
    <w:p w:rsidR="00F12782" w:rsidRPr="00124398" w:rsidRDefault="00F12782" w:rsidP="00F12782">
      <w:pPr>
        <w:numPr>
          <w:ilvl w:val="0"/>
          <w:numId w:val="6"/>
        </w:numPr>
        <w:jc w:val="center"/>
        <w:rPr>
          <w:rFonts w:asciiTheme="minorEastAsia" w:hAnsiTheme="minorEastAsia" w:cs="Times New Roman"/>
          <w:b/>
          <w:bCs/>
          <w:sz w:val="36"/>
          <w:szCs w:val="36"/>
        </w:rPr>
      </w:pPr>
      <w:r w:rsidRPr="00124398">
        <w:rPr>
          <w:rFonts w:asciiTheme="minorEastAsia" w:hAnsiTheme="minorEastAsia" w:cs="Times New Roman" w:hint="eastAsia"/>
          <w:b/>
          <w:bCs/>
          <w:sz w:val="36"/>
          <w:szCs w:val="36"/>
        </w:rPr>
        <w:t>招标文件</w:t>
      </w:r>
    </w:p>
    <w:p w:rsidR="00F12782" w:rsidRPr="00124398" w:rsidRDefault="00F12782" w:rsidP="00F12782">
      <w:pPr>
        <w:rPr>
          <w:rFonts w:asciiTheme="minorEastAsia" w:hAnsiTheme="minorEastAsia" w:cs="Times New Roman"/>
          <w:b/>
          <w:bCs/>
          <w:sz w:val="28"/>
          <w:szCs w:val="28"/>
        </w:rPr>
      </w:pPr>
    </w:p>
    <w:p w:rsidR="00F12782" w:rsidRPr="00124398" w:rsidRDefault="00F12782" w:rsidP="0092505A">
      <w:pPr>
        <w:spacing w:line="360" w:lineRule="auto"/>
        <w:ind w:firstLineChars="174" w:firstLine="419"/>
        <w:rPr>
          <w:rFonts w:asciiTheme="minorEastAsia" w:hAnsiTheme="minorEastAsia" w:cs="Times New Roman"/>
          <w:b/>
          <w:bCs/>
          <w:sz w:val="24"/>
          <w:szCs w:val="24"/>
        </w:rPr>
      </w:pPr>
      <w:r w:rsidRPr="00124398">
        <w:rPr>
          <w:rFonts w:asciiTheme="minorEastAsia" w:hAnsiTheme="minorEastAsia" w:cs="Times New Roman" w:hint="eastAsia"/>
          <w:b/>
          <w:bCs/>
          <w:sz w:val="24"/>
          <w:szCs w:val="24"/>
        </w:rPr>
        <w:lastRenderedPageBreak/>
        <w:t>4、招标文件的内容</w:t>
      </w:r>
    </w:p>
    <w:p w:rsidR="00F12782" w:rsidRPr="00124398" w:rsidRDefault="00F12782" w:rsidP="0092505A">
      <w:pPr>
        <w:spacing w:line="360" w:lineRule="auto"/>
        <w:ind w:firstLine="525"/>
        <w:rPr>
          <w:rFonts w:asciiTheme="minorEastAsia" w:hAnsiTheme="minorEastAsia" w:cs="Times New Roman"/>
          <w:bCs/>
          <w:sz w:val="24"/>
          <w:szCs w:val="24"/>
        </w:rPr>
      </w:pPr>
      <w:r w:rsidRPr="00124398">
        <w:rPr>
          <w:rFonts w:asciiTheme="minorEastAsia" w:hAnsiTheme="minorEastAsia" w:cs="Times New Roman" w:hint="eastAsia"/>
          <w:bCs/>
          <w:sz w:val="24"/>
          <w:szCs w:val="24"/>
        </w:rPr>
        <w:t>4</w:t>
      </w:r>
      <w:r w:rsidRPr="00124398">
        <w:rPr>
          <w:rFonts w:asciiTheme="minorEastAsia" w:hAnsiTheme="minorEastAsia" w:cs="Times New Roman"/>
          <w:bCs/>
          <w:sz w:val="24"/>
          <w:szCs w:val="24"/>
        </w:rPr>
        <w:t xml:space="preserve">.1 </w:t>
      </w:r>
      <w:r w:rsidRPr="00124398">
        <w:rPr>
          <w:rFonts w:asciiTheme="minorEastAsia" w:hAnsiTheme="minorEastAsia" w:cs="Times New Roman" w:hint="eastAsia"/>
          <w:bCs/>
          <w:sz w:val="24"/>
          <w:szCs w:val="24"/>
        </w:rPr>
        <w:t>招标文件包括下列内容：</w:t>
      </w:r>
    </w:p>
    <w:p w:rsidR="00F12782" w:rsidRPr="00124398" w:rsidRDefault="00F12782" w:rsidP="0092505A">
      <w:pPr>
        <w:spacing w:line="360" w:lineRule="auto"/>
        <w:rPr>
          <w:rFonts w:asciiTheme="minorEastAsia" w:hAnsiTheme="minorEastAsia" w:cs="Times New Roman"/>
          <w:bCs/>
          <w:sz w:val="24"/>
          <w:szCs w:val="24"/>
        </w:rPr>
      </w:pPr>
      <w:r w:rsidRPr="00124398">
        <w:rPr>
          <w:rFonts w:asciiTheme="minorEastAsia" w:hAnsiTheme="minorEastAsia" w:cs="Times New Roman" w:hint="eastAsia"/>
          <w:bCs/>
          <w:sz w:val="24"/>
          <w:szCs w:val="24"/>
        </w:rPr>
        <w:t xml:space="preserve">      （1）投标邀请书；</w:t>
      </w:r>
    </w:p>
    <w:p w:rsidR="00F12782" w:rsidRPr="00124398" w:rsidRDefault="00F12782" w:rsidP="0092505A">
      <w:pPr>
        <w:spacing w:line="360" w:lineRule="auto"/>
        <w:ind w:firstLineChars="300" w:firstLine="720"/>
        <w:rPr>
          <w:rFonts w:asciiTheme="minorEastAsia" w:hAnsiTheme="minorEastAsia" w:cs="Times New Roman"/>
          <w:bCs/>
          <w:sz w:val="24"/>
          <w:szCs w:val="24"/>
        </w:rPr>
      </w:pPr>
      <w:r w:rsidRPr="00124398">
        <w:rPr>
          <w:rFonts w:asciiTheme="minorEastAsia" w:hAnsiTheme="minorEastAsia" w:cs="Times New Roman" w:hint="eastAsia"/>
          <w:bCs/>
          <w:sz w:val="24"/>
          <w:szCs w:val="24"/>
        </w:rPr>
        <w:t>（2）投标人须知；</w:t>
      </w:r>
    </w:p>
    <w:p w:rsidR="00F12782" w:rsidRPr="00124398" w:rsidRDefault="00F12782" w:rsidP="0092505A">
      <w:pPr>
        <w:spacing w:line="360" w:lineRule="auto"/>
        <w:ind w:firstLineChars="300" w:firstLine="720"/>
        <w:rPr>
          <w:rFonts w:asciiTheme="minorEastAsia" w:hAnsiTheme="minorEastAsia" w:cs="Times New Roman"/>
          <w:bCs/>
          <w:sz w:val="24"/>
          <w:szCs w:val="24"/>
        </w:rPr>
      </w:pPr>
      <w:r w:rsidRPr="00124398">
        <w:rPr>
          <w:rFonts w:asciiTheme="minorEastAsia" w:hAnsiTheme="minorEastAsia" w:cs="Times New Roman" w:hint="eastAsia"/>
          <w:bCs/>
          <w:sz w:val="24"/>
          <w:szCs w:val="24"/>
        </w:rPr>
        <w:t>（3）采购合同；</w:t>
      </w:r>
    </w:p>
    <w:p w:rsidR="00F12782" w:rsidRPr="00124398" w:rsidRDefault="00F12782" w:rsidP="0092505A">
      <w:pPr>
        <w:spacing w:line="360" w:lineRule="auto"/>
        <w:ind w:firstLineChars="300" w:firstLine="720"/>
        <w:rPr>
          <w:rFonts w:asciiTheme="minorEastAsia" w:hAnsiTheme="minorEastAsia" w:cs="Times New Roman"/>
          <w:bCs/>
          <w:sz w:val="24"/>
          <w:szCs w:val="24"/>
        </w:rPr>
      </w:pPr>
      <w:r w:rsidRPr="00124398">
        <w:rPr>
          <w:rFonts w:asciiTheme="minorEastAsia" w:hAnsiTheme="minorEastAsia" w:cs="Times New Roman" w:hint="eastAsia"/>
          <w:bCs/>
          <w:sz w:val="24"/>
          <w:szCs w:val="24"/>
        </w:rPr>
        <w:t>（4）招标内容及技术规范</w:t>
      </w:r>
    </w:p>
    <w:p w:rsidR="00F12782" w:rsidRPr="00124398" w:rsidRDefault="00F12782" w:rsidP="0058108B">
      <w:pPr>
        <w:spacing w:line="360" w:lineRule="auto"/>
        <w:ind w:firstLineChars="313" w:firstLine="751"/>
        <w:rPr>
          <w:rFonts w:asciiTheme="minorEastAsia" w:hAnsiTheme="minorEastAsia" w:cs="Times New Roman"/>
          <w:bCs/>
          <w:sz w:val="24"/>
          <w:szCs w:val="24"/>
        </w:rPr>
      </w:pPr>
      <w:r w:rsidRPr="00124398">
        <w:rPr>
          <w:rFonts w:asciiTheme="minorEastAsia" w:hAnsiTheme="minorEastAsia" w:cs="Times New Roman" w:hint="eastAsia"/>
          <w:bCs/>
          <w:sz w:val="24"/>
          <w:szCs w:val="24"/>
        </w:rPr>
        <w:t>（5）投标文件</w:t>
      </w:r>
    </w:p>
    <w:p w:rsidR="00F12782" w:rsidRPr="00124398" w:rsidRDefault="00F12782" w:rsidP="0092505A">
      <w:pPr>
        <w:spacing w:line="360" w:lineRule="auto"/>
        <w:ind w:firstLineChars="248" w:firstLine="595"/>
        <w:rPr>
          <w:rFonts w:asciiTheme="minorEastAsia" w:hAnsiTheme="minorEastAsia" w:cs="Times New Roman"/>
          <w:bCs/>
          <w:sz w:val="24"/>
          <w:szCs w:val="24"/>
        </w:rPr>
      </w:pPr>
      <w:r w:rsidRPr="00124398">
        <w:rPr>
          <w:rFonts w:asciiTheme="minorEastAsia" w:hAnsiTheme="minorEastAsia" w:cs="Times New Roman" w:hint="eastAsia"/>
          <w:bCs/>
          <w:sz w:val="24"/>
          <w:szCs w:val="24"/>
        </w:rPr>
        <w:t>4.</w:t>
      </w:r>
      <w:r w:rsidRPr="00124398">
        <w:rPr>
          <w:rFonts w:asciiTheme="minorEastAsia" w:hAnsiTheme="minorEastAsia" w:cs="Times New Roman"/>
          <w:bCs/>
          <w:sz w:val="24"/>
          <w:szCs w:val="24"/>
        </w:rPr>
        <w:t>2</w:t>
      </w:r>
      <w:r w:rsidRPr="00124398">
        <w:rPr>
          <w:rFonts w:asciiTheme="minorEastAsia" w:hAnsiTheme="minorEastAsia" w:cs="Times New Roman" w:hint="eastAsia"/>
          <w:bCs/>
          <w:sz w:val="24"/>
          <w:szCs w:val="24"/>
        </w:rPr>
        <w:t>投标人应仔细阅读招标文件中的所有内容。招标方将拒绝未按招标文件的要求提供全部资料或提交的投标文件未对招标文件做出实质性响应的投标。</w:t>
      </w:r>
    </w:p>
    <w:p w:rsidR="00F12782" w:rsidRPr="00124398" w:rsidRDefault="00F12782" w:rsidP="0092505A">
      <w:pPr>
        <w:spacing w:line="360" w:lineRule="auto"/>
        <w:ind w:firstLine="555"/>
        <w:rPr>
          <w:rFonts w:asciiTheme="minorEastAsia" w:hAnsiTheme="minorEastAsia" w:cs="Times New Roman"/>
          <w:b/>
          <w:bCs/>
          <w:sz w:val="24"/>
          <w:szCs w:val="24"/>
        </w:rPr>
      </w:pPr>
      <w:r w:rsidRPr="00124398">
        <w:rPr>
          <w:rFonts w:asciiTheme="minorEastAsia" w:hAnsiTheme="minorEastAsia" w:cs="Times New Roman" w:hint="eastAsia"/>
          <w:b/>
          <w:bCs/>
          <w:sz w:val="24"/>
          <w:szCs w:val="24"/>
        </w:rPr>
        <w:t>5、招标文件的澄清</w:t>
      </w:r>
    </w:p>
    <w:p w:rsidR="00F12782" w:rsidRPr="00124398" w:rsidRDefault="00F12782" w:rsidP="0092505A">
      <w:pPr>
        <w:spacing w:line="360" w:lineRule="auto"/>
        <w:ind w:firstLine="570"/>
        <w:rPr>
          <w:rFonts w:asciiTheme="minorEastAsia" w:hAnsiTheme="minorEastAsia" w:cs="Times New Roman"/>
          <w:bCs/>
          <w:sz w:val="24"/>
          <w:szCs w:val="24"/>
        </w:rPr>
      </w:pPr>
      <w:r w:rsidRPr="00124398">
        <w:rPr>
          <w:rFonts w:asciiTheme="minorEastAsia" w:hAnsiTheme="minorEastAsia" w:cs="Times New Roman" w:hint="eastAsia"/>
          <w:bCs/>
          <w:sz w:val="24"/>
          <w:szCs w:val="24"/>
        </w:rPr>
        <w:t>5.</w:t>
      </w:r>
      <w:r w:rsidRPr="00124398">
        <w:rPr>
          <w:rFonts w:asciiTheme="minorEastAsia" w:hAnsiTheme="minorEastAsia" w:cs="Times New Roman"/>
          <w:bCs/>
          <w:sz w:val="24"/>
          <w:szCs w:val="24"/>
        </w:rPr>
        <w:t>1</w:t>
      </w:r>
      <w:r w:rsidRPr="00124398">
        <w:rPr>
          <w:rFonts w:asciiTheme="minorEastAsia" w:hAnsiTheme="minorEastAsia" w:cs="Times New Roman" w:hint="eastAsia"/>
          <w:bCs/>
          <w:sz w:val="24"/>
          <w:szCs w:val="24"/>
        </w:rPr>
        <w:t>要求澄清招标文件的投标人应以书面形式向招标方提出申请</w:t>
      </w:r>
      <w:r w:rsidRPr="00124398">
        <w:rPr>
          <w:rFonts w:asciiTheme="minorEastAsia" w:hAnsiTheme="minorEastAsia" w:cs="Times New Roman"/>
          <w:bCs/>
          <w:sz w:val="24"/>
          <w:szCs w:val="24"/>
        </w:rPr>
        <w:t>,</w:t>
      </w:r>
      <w:r w:rsidRPr="00124398">
        <w:rPr>
          <w:rFonts w:asciiTheme="minorEastAsia" w:hAnsiTheme="minorEastAsia" w:cs="Times New Roman" w:hint="eastAsia"/>
          <w:bCs/>
          <w:sz w:val="24"/>
          <w:szCs w:val="24"/>
        </w:rPr>
        <w:t>招标方将对投标截止期前收到的申请予以答复并将答复发送所有参加投标的投标人。</w:t>
      </w:r>
    </w:p>
    <w:p w:rsidR="00F12782" w:rsidRPr="00124398" w:rsidRDefault="00F12782" w:rsidP="0092505A">
      <w:pPr>
        <w:spacing w:line="360" w:lineRule="auto"/>
        <w:ind w:firstLine="570"/>
        <w:rPr>
          <w:rFonts w:asciiTheme="minorEastAsia" w:hAnsiTheme="minorEastAsia" w:cs="Times New Roman"/>
          <w:b/>
          <w:bCs/>
          <w:sz w:val="24"/>
          <w:szCs w:val="24"/>
        </w:rPr>
      </w:pPr>
      <w:r w:rsidRPr="00124398">
        <w:rPr>
          <w:rFonts w:asciiTheme="minorEastAsia" w:hAnsiTheme="minorEastAsia" w:cs="Times New Roman" w:hint="eastAsia"/>
          <w:b/>
          <w:bCs/>
          <w:sz w:val="24"/>
          <w:szCs w:val="24"/>
        </w:rPr>
        <w:t>6、招标文件的补充和修改</w:t>
      </w:r>
    </w:p>
    <w:p w:rsidR="00F12782" w:rsidRPr="00124398" w:rsidRDefault="00F12782" w:rsidP="0092505A">
      <w:pPr>
        <w:spacing w:line="360" w:lineRule="auto"/>
        <w:ind w:firstLine="570"/>
        <w:rPr>
          <w:rFonts w:asciiTheme="minorEastAsia" w:hAnsiTheme="minorEastAsia" w:cs="Times New Roman"/>
          <w:bCs/>
          <w:sz w:val="24"/>
          <w:szCs w:val="24"/>
        </w:rPr>
      </w:pPr>
      <w:r w:rsidRPr="00124398">
        <w:rPr>
          <w:rFonts w:asciiTheme="minorEastAsia" w:hAnsiTheme="minorEastAsia" w:cs="Times New Roman" w:hint="eastAsia"/>
          <w:bCs/>
          <w:sz w:val="24"/>
          <w:szCs w:val="24"/>
        </w:rPr>
        <w:t>6.</w:t>
      </w:r>
      <w:r w:rsidRPr="00124398">
        <w:rPr>
          <w:rFonts w:asciiTheme="minorEastAsia" w:hAnsiTheme="minorEastAsia" w:cs="Times New Roman"/>
          <w:bCs/>
          <w:sz w:val="24"/>
          <w:szCs w:val="24"/>
        </w:rPr>
        <w:t>1</w:t>
      </w:r>
      <w:r w:rsidRPr="00124398">
        <w:rPr>
          <w:rFonts w:asciiTheme="minorEastAsia" w:hAnsiTheme="minorEastAsia" w:cs="Times New Roman" w:hint="eastAsia"/>
          <w:bCs/>
          <w:sz w:val="24"/>
          <w:szCs w:val="24"/>
        </w:rPr>
        <w:t>在投标截止期前，招标方可补充和修改招标文件，并以书面形式通知所有参加投标的投标人，投标人应以书面形式通知招标方，确认已收到该通知。补充和修改通知书是招标文件的组成部分。</w:t>
      </w:r>
    </w:p>
    <w:p w:rsidR="00F12782" w:rsidRPr="00124398" w:rsidRDefault="00F12782" w:rsidP="0092505A">
      <w:pPr>
        <w:spacing w:line="360" w:lineRule="auto"/>
        <w:ind w:firstLine="570"/>
        <w:rPr>
          <w:rFonts w:asciiTheme="minorEastAsia" w:hAnsiTheme="minorEastAsia" w:cs="Times New Roman"/>
          <w:bCs/>
          <w:sz w:val="24"/>
          <w:szCs w:val="24"/>
        </w:rPr>
      </w:pPr>
      <w:r w:rsidRPr="00124398">
        <w:rPr>
          <w:rFonts w:asciiTheme="minorEastAsia" w:hAnsiTheme="minorEastAsia" w:cs="Times New Roman" w:hint="eastAsia"/>
          <w:bCs/>
          <w:sz w:val="24"/>
          <w:szCs w:val="24"/>
        </w:rPr>
        <w:t>6.</w:t>
      </w:r>
      <w:r w:rsidRPr="00124398">
        <w:rPr>
          <w:rFonts w:asciiTheme="minorEastAsia" w:hAnsiTheme="minorEastAsia" w:cs="Times New Roman"/>
          <w:bCs/>
          <w:sz w:val="24"/>
          <w:szCs w:val="24"/>
        </w:rPr>
        <w:t>2</w:t>
      </w:r>
      <w:r w:rsidRPr="00124398">
        <w:rPr>
          <w:rFonts w:asciiTheme="minorEastAsia" w:hAnsiTheme="minorEastAsia" w:cs="Times New Roman" w:hint="eastAsia"/>
          <w:bCs/>
          <w:sz w:val="24"/>
          <w:szCs w:val="24"/>
        </w:rPr>
        <w:t>为了使投标人在准备投标文件时有合理的时间考虑招标文件的补充和修改，招标方可酌情推迟投标截止期和评标日期，并将此变更通知所有参加投标的投标人。</w:t>
      </w:r>
    </w:p>
    <w:p w:rsidR="00211ED8" w:rsidRPr="00BB16C4" w:rsidRDefault="00211ED8" w:rsidP="0092505A">
      <w:pPr>
        <w:spacing w:line="360" w:lineRule="auto"/>
        <w:ind w:firstLine="570"/>
        <w:rPr>
          <w:rFonts w:asciiTheme="minorEastAsia" w:hAnsiTheme="minorEastAsia" w:cs="Times New Roman"/>
          <w:bCs/>
          <w:color w:val="FF0000"/>
          <w:sz w:val="24"/>
          <w:szCs w:val="24"/>
        </w:rPr>
      </w:pPr>
    </w:p>
    <w:p w:rsidR="0092505A" w:rsidRPr="00124398" w:rsidRDefault="0092505A" w:rsidP="0092505A">
      <w:pPr>
        <w:numPr>
          <w:ilvl w:val="0"/>
          <w:numId w:val="6"/>
        </w:numPr>
        <w:spacing w:line="360" w:lineRule="auto"/>
        <w:jc w:val="center"/>
        <w:rPr>
          <w:rFonts w:asciiTheme="minorEastAsia" w:hAnsiTheme="minorEastAsia" w:cs="Times New Roman"/>
          <w:b/>
          <w:bCs/>
          <w:sz w:val="36"/>
          <w:szCs w:val="36"/>
        </w:rPr>
      </w:pPr>
      <w:r w:rsidRPr="00124398">
        <w:rPr>
          <w:rFonts w:asciiTheme="minorEastAsia" w:hAnsiTheme="minorEastAsia" w:cs="Times New Roman" w:hint="eastAsia"/>
          <w:b/>
          <w:bCs/>
          <w:sz w:val="36"/>
          <w:szCs w:val="36"/>
        </w:rPr>
        <w:t>投标文件的编制</w:t>
      </w:r>
    </w:p>
    <w:p w:rsidR="0092505A" w:rsidRPr="00124398" w:rsidRDefault="0092505A" w:rsidP="0092505A">
      <w:pPr>
        <w:spacing w:line="360" w:lineRule="auto"/>
        <w:rPr>
          <w:rFonts w:asciiTheme="minorEastAsia" w:hAnsiTheme="minorEastAsia" w:cs="Times New Roman"/>
          <w:b/>
          <w:bCs/>
          <w:sz w:val="24"/>
          <w:szCs w:val="24"/>
        </w:rPr>
      </w:pPr>
    </w:p>
    <w:p w:rsidR="0092505A" w:rsidRPr="00124398" w:rsidRDefault="00244BE4" w:rsidP="0092505A">
      <w:pPr>
        <w:spacing w:line="360" w:lineRule="auto"/>
        <w:ind w:firstLineChars="217" w:firstLine="523"/>
        <w:rPr>
          <w:rFonts w:asciiTheme="minorEastAsia" w:hAnsiTheme="minorEastAsia" w:cs="Times New Roman"/>
          <w:b/>
          <w:bCs/>
          <w:sz w:val="24"/>
          <w:szCs w:val="24"/>
        </w:rPr>
      </w:pPr>
      <w:r w:rsidRPr="00124398">
        <w:rPr>
          <w:rFonts w:asciiTheme="minorEastAsia" w:hAnsiTheme="minorEastAsia" w:cs="Times New Roman" w:hint="eastAsia"/>
          <w:b/>
          <w:bCs/>
          <w:sz w:val="24"/>
          <w:szCs w:val="24"/>
        </w:rPr>
        <w:t>7</w:t>
      </w:r>
      <w:r w:rsidR="0092505A" w:rsidRPr="00124398">
        <w:rPr>
          <w:rFonts w:asciiTheme="minorEastAsia" w:hAnsiTheme="minorEastAsia" w:cs="Times New Roman" w:hint="eastAsia"/>
          <w:b/>
          <w:bCs/>
          <w:sz w:val="24"/>
          <w:szCs w:val="24"/>
        </w:rPr>
        <w:t>、投标文件的组成</w:t>
      </w:r>
    </w:p>
    <w:p w:rsidR="0092505A" w:rsidRPr="00124398" w:rsidRDefault="0092505A" w:rsidP="0092505A">
      <w:pPr>
        <w:spacing w:line="360" w:lineRule="auto"/>
        <w:ind w:firstLineChars="300" w:firstLine="720"/>
        <w:rPr>
          <w:rFonts w:asciiTheme="minorEastAsia" w:hAnsiTheme="minorEastAsia" w:cs="Times New Roman"/>
          <w:sz w:val="24"/>
          <w:szCs w:val="24"/>
        </w:rPr>
      </w:pPr>
      <w:r w:rsidRPr="00124398">
        <w:rPr>
          <w:rFonts w:asciiTheme="minorEastAsia" w:hAnsiTheme="minorEastAsia" w:cs="Times New Roman" w:hint="eastAsia"/>
          <w:sz w:val="24"/>
          <w:szCs w:val="24"/>
        </w:rPr>
        <w:t>由投标人编制的投标文件，应有详细的目录便于招标人查找和审阅，投标文件应包括技术标及</w:t>
      </w:r>
      <w:proofErr w:type="gramStart"/>
      <w:r w:rsidRPr="00124398">
        <w:rPr>
          <w:rFonts w:asciiTheme="minorEastAsia" w:hAnsiTheme="minorEastAsia" w:cs="Times New Roman" w:hint="eastAsia"/>
          <w:sz w:val="24"/>
          <w:szCs w:val="24"/>
        </w:rPr>
        <w:t>商务标两部分</w:t>
      </w:r>
      <w:proofErr w:type="gramEnd"/>
      <w:r w:rsidRPr="00124398">
        <w:rPr>
          <w:rFonts w:asciiTheme="minorEastAsia" w:hAnsiTheme="minorEastAsia" w:cs="Times New Roman" w:hint="eastAsia"/>
          <w:sz w:val="24"/>
          <w:szCs w:val="24"/>
        </w:rPr>
        <w:t>：</w:t>
      </w:r>
    </w:p>
    <w:p w:rsidR="0092505A" w:rsidRPr="00124398" w:rsidRDefault="0092505A" w:rsidP="0092505A">
      <w:pPr>
        <w:spacing w:line="360" w:lineRule="auto"/>
        <w:ind w:firstLineChars="300" w:firstLine="720"/>
        <w:rPr>
          <w:rFonts w:asciiTheme="minorEastAsia" w:hAnsiTheme="minorEastAsia" w:cs="Times New Roman"/>
          <w:sz w:val="24"/>
          <w:szCs w:val="24"/>
        </w:rPr>
      </w:pPr>
      <w:r w:rsidRPr="00124398">
        <w:rPr>
          <w:rFonts w:asciiTheme="minorEastAsia" w:hAnsiTheme="minorEastAsia" w:cs="Times New Roman" w:hint="eastAsia"/>
          <w:sz w:val="24"/>
          <w:szCs w:val="24"/>
        </w:rPr>
        <w:lastRenderedPageBreak/>
        <w:t>商务标包括：</w:t>
      </w:r>
    </w:p>
    <w:p w:rsidR="0092505A" w:rsidRPr="00124398" w:rsidRDefault="00244BE4" w:rsidP="0092505A">
      <w:pPr>
        <w:spacing w:line="360" w:lineRule="auto"/>
        <w:ind w:firstLineChars="200" w:firstLine="480"/>
        <w:rPr>
          <w:rFonts w:asciiTheme="minorEastAsia" w:hAnsiTheme="minorEastAsia" w:cs="Times New Roman"/>
          <w:sz w:val="24"/>
          <w:szCs w:val="24"/>
        </w:rPr>
      </w:pPr>
      <w:r w:rsidRPr="00124398">
        <w:rPr>
          <w:rFonts w:asciiTheme="minorEastAsia" w:hAnsiTheme="minorEastAsia" w:cs="Times New Roman" w:hint="eastAsia"/>
          <w:bCs/>
          <w:sz w:val="24"/>
          <w:szCs w:val="24"/>
        </w:rPr>
        <w:t>7</w:t>
      </w:r>
      <w:r w:rsidR="0092505A" w:rsidRPr="00124398">
        <w:rPr>
          <w:rFonts w:asciiTheme="minorEastAsia" w:hAnsiTheme="minorEastAsia" w:cs="Times New Roman"/>
          <w:bCs/>
          <w:sz w:val="24"/>
          <w:szCs w:val="24"/>
        </w:rPr>
        <w:t>.1</w:t>
      </w:r>
      <w:r w:rsidR="0092505A" w:rsidRPr="00124398">
        <w:rPr>
          <w:rFonts w:asciiTheme="minorEastAsia" w:hAnsiTheme="minorEastAsia" w:cs="Times New Roman" w:hint="eastAsia"/>
          <w:sz w:val="24"/>
          <w:szCs w:val="24"/>
        </w:rPr>
        <w:t xml:space="preserve"> 投标书：</w:t>
      </w:r>
    </w:p>
    <w:p w:rsidR="0092505A" w:rsidRPr="00124398" w:rsidRDefault="0092505A" w:rsidP="0092505A">
      <w:pPr>
        <w:spacing w:line="360" w:lineRule="auto"/>
        <w:ind w:firstLineChars="200" w:firstLine="480"/>
        <w:rPr>
          <w:rFonts w:asciiTheme="minorEastAsia" w:hAnsiTheme="minorEastAsia" w:cs="Times New Roman"/>
          <w:sz w:val="24"/>
          <w:szCs w:val="24"/>
        </w:rPr>
      </w:pPr>
      <w:r w:rsidRPr="00124398">
        <w:rPr>
          <w:rFonts w:asciiTheme="minorEastAsia" w:hAnsiTheme="minorEastAsia" w:cs="Times New Roman" w:hint="eastAsia"/>
          <w:sz w:val="24"/>
          <w:szCs w:val="24"/>
        </w:rPr>
        <w:t>（1）投标函（格式见附件1）；</w:t>
      </w:r>
    </w:p>
    <w:p w:rsidR="0092505A" w:rsidRPr="00124398" w:rsidRDefault="0092505A" w:rsidP="0092505A">
      <w:pPr>
        <w:spacing w:line="360" w:lineRule="auto"/>
        <w:ind w:firstLineChars="200" w:firstLine="480"/>
        <w:rPr>
          <w:rFonts w:asciiTheme="minorEastAsia" w:hAnsiTheme="minorEastAsia" w:cs="Times New Roman"/>
          <w:sz w:val="24"/>
          <w:szCs w:val="24"/>
        </w:rPr>
      </w:pPr>
      <w:r w:rsidRPr="00124398">
        <w:rPr>
          <w:rFonts w:asciiTheme="minorEastAsia" w:hAnsiTheme="minorEastAsia" w:cs="Times New Roman" w:hint="eastAsia"/>
          <w:sz w:val="24"/>
          <w:szCs w:val="24"/>
        </w:rPr>
        <w:t>（2）承诺书（格式见附件</w:t>
      </w:r>
      <w:r w:rsidR="00244BE4" w:rsidRPr="00124398">
        <w:rPr>
          <w:rFonts w:asciiTheme="minorEastAsia" w:hAnsiTheme="minorEastAsia" w:cs="Times New Roman" w:hint="eastAsia"/>
          <w:sz w:val="24"/>
          <w:szCs w:val="24"/>
        </w:rPr>
        <w:t>5</w:t>
      </w:r>
      <w:r w:rsidRPr="00124398">
        <w:rPr>
          <w:rFonts w:asciiTheme="minorEastAsia" w:hAnsiTheme="minorEastAsia" w:cs="Times New Roman" w:hint="eastAsia"/>
          <w:sz w:val="24"/>
          <w:szCs w:val="24"/>
        </w:rPr>
        <w:t>）；</w:t>
      </w:r>
    </w:p>
    <w:p w:rsidR="0092505A" w:rsidRPr="00124398" w:rsidRDefault="0092505A" w:rsidP="0092505A">
      <w:pPr>
        <w:spacing w:line="360" w:lineRule="auto"/>
        <w:ind w:firstLineChars="200" w:firstLine="480"/>
        <w:rPr>
          <w:rFonts w:asciiTheme="minorEastAsia" w:hAnsiTheme="minorEastAsia" w:cs="Times New Roman"/>
          <w:sz w:val="24"/>
          <w:szCs w:val="24"/>
        </w:rPr>
      </w:pPr>
      <w:r w:rsidRPr="00124398">
        <w:rPr>
          <w:rFonts w:asciiTheme="minorEastAsia" w:hAnsiTheme="minorEastAsia" w:cs="Times New Roman" w:hint="eastAsia"/>
          <w:sz w:val="24"/>
          <w:szCs w:val="24"/>
        </w:rPr>
        <w:t>（3）</w:t>
      </w:r>
      <w:r w:rsidRPr="00124398">
        <w:rPr>
          <w:rFonts w:asciiTheme="minorEastAsia" w:hAnsiTheme="minorEastAsia" w:cs="Times New Roman" w:hint="eastAsia"/>
          <w:bCs/>
          <w:sz w:val="24"/>
          <w:szCs w:val="24"/>
        </w:rPr>
        <w:t>按第</w:t>
      </w:r>
      <w:r w:rsidRPr="00124398">
        <w:rPr>
          <w:rFonts w:asciiTheme="minorEastAsia" w:hAnsiTheme="minorEastAsia" w:cs="Times New Roman"/>
          <w:bCs/>
          <w:sz w:val="24"/>
          <w:szCs w:val="24"/>
        </w:rPr>
        <w:t>1</w:t>
      </w:r>
      <w:r w:rsidRPr="00124398">
        <w:rPr>
          <w:rFonts w:asciiTheme="minorEastAsia" w:hAnsiTheme="minorEastAsia" w:cs="Times New Roman" w:hint="eastAsia"/>
          <w:bCs/>
          <w:sz w:val="24"/>
          <w:szCs w:val="24"/>
        </w:rPr>
        <w:t>1条要求的投标保证金</w:t>
      </w:r>
      <w:r w:rsidRPr="00124398">
        <w:rPr>
          <w:rFonts w:asciiTheme="minorEastAsia" w:hAnsiTheme="minorEastAsia" w:cs="Times New Roman" w:hint="eastAsia"/>
          <w:sz w:val="24"/>
          <w:szCs w:val="24"/>
        </w:rPr>
        <w:t>证明（汇票或电汇复印件）；</w:t>
      </w:r>
    </w:p>
    <w:p w:rsidR="0092505A" w:rsidRPr="00124398" w:rsidRDefault="0092505A" w:rsidP="0092505A">
      <w:pPr>
        <w:spacing w:line="360" w:lineRule="auto"/>
        <w:ind w:firstLineChars="200" w:firstLine="480"/>
        <w:rPr>
          <w:rFonts w:asciiTheme="minorEastAsia" w:hAnsiTheme="minorEastAsia" w:cs="Times New Roman"/>
          <w:sz w:val="24"/>
          <w:szCs w:val="24"/>
        </w:rPr>
      </w:pPr>
      <w:r w:rsidRPr="00124398">
        <w:rPr>
          <w:rFonts w:asciiTheme="minorEastAsia" w:hAnsiTheme="minorEastAsia" w:cs="Times New Roman" w:hint="eastAsia"/>
          <w:sz w:val="24"/>
          <w:szCs w:val="24"/>
        </w:rPr>
        <w:t>（4）法定代表人资格证明或授权委托书。一式二份，</w:t>
      </w:r>
      <w:proofErr w:type="gramStart"/>
      <w:r w:rsidRPr="00124398">
        <w:rPr>
          <w:rFonts w:asciiTheme="minorEastAsia" w:hAnsiTheme="minorEastAsia" w:cs="Times New Roman" w:hint="eastAsia"/>
          <w:sz w:val="24"/>
          <w:szCs w:val="24"/>
        </w:rPr>
        <w:t>标内一份</w:t>
      </w:r>
      <w:proofErr w:type="gramEnd"/>
      <w:r w:rsidRPr="00124398">
        <w:rPr>
          <w:rFonts w:asciiTheme="minorEastAsia" w:hAnsiTheme="minorEastAsia" w:cs="Times New Roman" w:hint="eastAsia"/>
          <w:sz w:val="24"/>
          <w:szCs w:val="24"/>
        </w:rPr>
        <w:t>，递交标书时一份。（格式见附件8）</w:t>
      </w:r>
    </w:p>
    <w:p w:rsidR="0092505A" w:rsidRPr="00124398" w:rsidRDefault="0092505A" w:rsidP="0092505A">
      <w:pPr>
        <w:spacing w:line="360" w:lineRule="auto"/>
        <w:ind w:firstLine="555"/>
        <w:rPr>
          <w:rFonts w:asciiTheme="minorEastAsia" w:hAnsiTheme="minorEastAsia" w:cs="Times New Roman"/>
          <w:bCs/>
          <w:sz w:val="24"/>
          <w:szCs w:val="24"/>
        </w:rPr>
      </w:pPr>
      <w:r w:rsidRPr="00124398">
        <w:rPr>
          <w:rFonts w:asciiTheme="minorEastAsia" w:hAnsiTheme="minorEastAsia" w:cs="Times New Roman" w:hint="eastAsia"/>
          <w:bCs/>
          <w:sz w:val="24"/>
          <w:szCs w:val="24"/>
        </w:rPr>
        <w:t>（5）投标人认为适合的其他补充材料。</w:t>
      </w:r>
    </w:p>
    <w:p w:rsidR="0092505A" w:rsidRPr="00124398" w:rsidRDefault="00244BE4" w:rsidP="0092505A">
      <w:pPr>
        <w:spacing w:line="360" w:lineRule="auto"/>
        <w:ind w:leftChars="257" w:left="2614" w:hangingChars="864" w:hanging="2074"/>
        <w:rPr>
          <w:rFonts w:asciiTheme="minorEastAsia" w:hAnsiTheme="minorEastAsia" w:cs="Times New Roman"/>
          <w:sz w:val="24"/>
          <w:szCs w:val="24"/>
        </w:rPr>
      </w:pPr>
      <w:r w:rsidRPr="00124398">
        <w:rPr>
          <w:rFonts w:asciiTheme="minorEastAsia" w:hAnsiTheme="minorEastAsia" w:cs="Times New Roman" w:hint="eastAsia"/>
          <w:bCs/>
          <w:sz w:val="24"/>
          <w:szCs w:val="24"/>
        </w:rPr>
        <w:t>7</w:t>
      </w:r>
      <w:r w:rsidR="0092505A" w:rsidRPr="00124398">
        <w:rPr>
          <w:rFonts w:asciiTheme="minorEastAsia" w:hAnsiTheme="minorEastAsia" w:cs="Times New Roman"/>
          <w:bCs/>
          <w:sz w:val="24"/>
          <w:szCs w:val="24"/>
        </w:rPr>
        <w:t>.</w:t>
      </w:r>
      <w:r w:rsidR="0092505A" w:rsidRPr="00124398">
        <w:rPr>
          <w:rFonts w:asciiTheme="minorEastAsia" w:hAnsiTheme="minorEastAsia" w:cs="Times New Roman" w:hint="eastAsia"/>
          <w:bCs/>
          <w:sz w:val="24"/>
          <w:szCs w:val="24"/>
        </w:rPr>
        <w:t>2</w:t>
      </w:r>
      <w:r w:rsidR="0092505A" w:rsidRPr="00124398">
        <w:rPr>
          <w:rFonts w:asciiTheme="minorEastAsia" w:hAnsiTheme="minorEastAsia" w:cs="Times New Roman" w:hint="eastAsia"/>
          <w:sz w:val="24"/>
          <w:szCs w:val="24"/>
        </w:rPr>
        <w:t>投标商务文件：</w:t>
      </w:r>
    </w:p>
    <w:p w:rsidR="0092505A" w:rsidRPr="00124398" w:rsidRDefault="0092505A" w:rsidP="0092505A">
      <w:pPr>
        <w:spacing w:line="360" w:lineRule="auto"/>
        <w:ind w:leftChars="1" w:left="2"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t>（1）编制说明，以及提供有关设备的承诺和其他给予优惠的承诺等；</w:t>
      </w:r>
    </w:p>
    <w:p w:rsidR="0092505A" w:rsidRPr="00124398" w:rsidRDefault="0092505A" w:rsidP="0092505A">
      <w:pPr>
        <w:spacing w:line="360" w:lineRule="auto"/>
        <w:ind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t xml:space="preserve">（2）投标报价汇总表（格式见附件2）； </w:t>
      </w:r>
    </w:p>
    <w:p w:rsidR="0092505A" w:rsidRPr="00124398" w:rsidRDefault="0092505A" w:rsidP="0092505A">
      <w:pPr>
        <w:spacing w:line="360" w:lineRule="auto"/>
        <w:ind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t xml:space="preserve">（3）投标分项价格表（格式见附件3）； </w:t>
      </w:r>
    </w:p>
    <w:p w:rsidR="0092505A" w:rsidRPr="00124398" w:rsidRDefault="0092505A" w:rsidP="0092505A">
      <w:pPr>
        <w:spacing w:line="360" w:lineRule="auto"/>
        <w:ind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t>（4）投标文件电子版（附U盘）；</w:t>
      </w:r>
    </w:p>
    <w:p w:rsidR="0092505A" w:rsidRPr="00124398" w:rsidRDefault="0092505A" w:rsidP="0092505A">
      <w:pPr>
        <w:spacing w:line="360" w:lineRule="auto"/>
        <w:ind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t>技术标包括：</w:t>
      </w:r>
    </w:p>
    <w:p w:rsidR="0092505A" w:rsidRPr="00124398" w:rsidRDefault="00244BE4" w:rsidP="0092505A">
      <w:pPr>
        <w:spacing w:line="360" w:lineRule="auto"/>
        <w:ind w:firstLineChars="200" w:firstLine="480"/>
        <w:rPr>
          <w:rFonts w:asciiTheme="minorEastAsia" w:hAnsiTheme="minorEastAsia" w:cs="Times New Roman"/>
          <w:sz w:val="24"/>
          <w:szCs w:val="24"/>
        </w:rPr>
      </w:pPr>
      <w:r w:rsidRPr="00124398">
        <w:rPr>
          <w:rFonts w:asciiTheme="minorEastAsia" w:hAnsiTheme="minorEastAsia" w:cs="Times New Roman" w:hint="eastAsia"/>
          <w:bCs/>
          <w:sz w:val="24"/>
          <w:szCs w:val="24"/>
        </w:rPr>
        <w:t>7</w:t>
      </w:r>
      <w:r w:rsidR="0092505A" w:rsidRPr="00124398">
        <w:rPr>
          <w:rFonts w:asciiTheme="minorEastAsia" w:hAnsiTheme="minorEastAsia" w:cs="Times New Roman"/>
          <w:bCs/>
          <w:sz w:val="24"/>
          <w:szCs w:val="24"/>
        </w:rPr>
        <w:t>.</w:t>
      </w:r>
      <w:r w:rsidR="0092505A" w:rsidRPr="00124398">
        <w:rPr>
          <w:rFonts w:asciiTheme="minorEastAsia" w:hAnsiTheme="minorEastAsia" w:cs="Times New Roman" w:hint="eastAsia"/>
          <w:bCs/>
          <w:sz w:val="24"/>
          <w:szCs w:val="24"/>
        </w:rPr>
        <w:t>3</w:t>
      </w:r>
      <w:r w:rsidR="0092505A" w:rsidRPr="00124398">
        <w:rPr>
          <w:rFonts w:asciiTheme="minorEastAsia" w:hAnsiTheme="minorEastAsia" w:cs="Times New Roman" w:hint="eastAsia"/>
          <w:sz w:val="24"/>
          <w:szCs w:val="24"/>
        </w:rPr>
        <w:t xml:space="preserve"> 投标技术文件：</w:t>
      </w:r>
    </w:p>
    <w:p w:rsidR="0092505A" w:rsidRPr="00124398" w:rsidRDefault="0092505A" w:rsidP="0092505A">
      <w:pPr>
        <w:spacing w:line="360" w:lineRule="auto"/>
        <w:ind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t>（1）投标人对产品生产质量的承诺和保证；以及制造商的生产能力和质量保障能力。</w:t>
      </w:r>
    </w:p>
    <w:p w:rsidR="0092505A" w:rsidRPr="00124398" w:rsidRDefault="0092505A" w:rsidP="0092505A">
      <w:pPr>
        <w:spacing w:line="360" w:lineRule="auto"/>
        <w:ind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t>（</w:t>
      </w:r>
      <w:r w:rsidR="00A57C6E" w:rsidRPr="00124398">
        <w:rPr>
          <w:rFonts w:asciiTheme="minorEastAsia" w:hAnsiTheme="minorEastAsia" w:cs="Times New Roman" w:hint="eastAsia"/>
          <w:sz w:val="24"/>
          <w:szCs w:val="24"/>
        </w:rPr>
        <w:t>2</w:t>
      </w:r>
      <w:r w:rsidRPr="00124398">
        <w:rPr>
          <w:rFonts w:asciiTheme="minorEastAsia" w:hAnsiTheme="minorEastAsia" w:cs="Times New Roman" w:hint="eastAsia"/>
          <w:sz w:val="24"/>
          <w:szCs w:val="24"/>
        </w:rPr>
        <w:t>）按买方要求及时交货的承诺和保证。</w:t>
      </w:r>
    </w:p>
    <w:p w:rsidR="0092505A" w:rsidRPr="00124398" w:rsidRDefault="0092505A" w:rsidP="0092505A">
      <w:pPr>
        <w:spacing w:after="120" w:line="360" w:lineRule="auto"/>
        <w:ind w:firstLine="358"/>
        <w:rPr>
          <w:rFonts w:asciiTheme="minorEastAsia" w:hAnsiTheme="minorEastAsia" w:cs="Times New Roman"/>
          <w:sz w:val="24"/>
          <w:szCs w:val="24"/>
        </w:rPr>
      </w:pPr>
      <w:r w:rsidRPr="00124398">
        <w:rPr>
          <w:rFonts w:asciiTheme="minorEastAsia" w:hAnsiTheme="minorEastAsia" w:cs="Times New Roman" w:hint="eastAsia"/>
          <w:sz w:val="24"/>
          <w:szCs w:val="24"/>
        </w:rPr>
        <w:t>（</w:t>
      </w:r>
      <w:r w:rsidR="005D17D2" w:rsidRPr="00124398">
        <w:rPr>
          <w:rFonts w:asciiTheme="minorEastAsia" w:hAnsiTheme="minorEastAsia" w:cs="Times New Roman" w:hint="eastAsia"/>
          <w:sz w:val="24"/>
          <w:szCs w:val="24"/>
        </w:rPr>
        <w:t>3</w:t>
      </w:r>
      <w:r w:rsidRPr="00124398">
        <w:rPr>
          <w:rFonts w:asciiTheme="minorEastAsia" w:hAnsiTheme="minorEastAsia" w:cs="Times New Roman" w:hint="eastAsia"/>
          <w:sz w:val="24"/>
          <w:szCs w:val="24"/>
        </w:rPr>
        <w:t>）售后服务和对买方关注问题的建议和承诺，包括适应招标人受各方制约而使交货期和数量变化的备料方案和应付紧急供货的方案（格式见附件7）。</w:t>
      </w:r>
    </w:p>
    <w:p w:rsidR="0092505A" w:rsidRPr="00124398" w:rsidRDefault="00244BE4" w:rsidP="0092505A">
      <w:pPr>
        <w:spacing w:line="360" w:lineRule="auto"/>
        <w:ind w:firstLineChars="220" w:firstLine="528"/>
        <w:rPr>
          <w:rFonts w:asciiTheme="minorEastAsia" w:hAnsiTheme="minorEastAsia" w:cs="Times New Roman"/>
          <w:sz w:val="24"/>
          <w:szCs w:val="24"/>
        </w:rPr>
      </w:pPr>
      <w:r w:rsidRPr="00124398">
        <w:rPr>
          <w:rFonts w:asciiTheme="minorEastAsia" w:hAnsiTheme="minorEastAsia" w:cs="Times New Roman" w:hint="eastAsia"/>
          <w:bCs/>
          <w:sz w:val="24"/>
          <w:szCs w:val="24"/>
        </w:rPr>
        <w:t>7</w:t>
      </w:r>
      <w:r w:rsidR="0092505A" w:rsidRPr="00124398">
        <w:rPr>
          <w:rFonts w:asciiTheme="minorEastAsia" w:hAnsiTheme="minorEastAsia" w:cs="Times New Roman"/>
          <w:bCs/>
          <w:sz w:val="24"/>
          <w:szCs w:val="24"/>
        </w:rPr>
        <w:t>.</w:t>
      </w:r>
      <w:r w:rsidR="0092505A" w:rsidRPr="00124398">
        <w:rPr>
          <w:rFonts w:asciiTheme="minorEastAsia" w:hAnsiTheme="minorEastAsia" w:cs="Times New Roman" w:hint="eastAsia"/>
          <w:bCs/>
          <w:sz w:val="24"/>
          <w:szCs w:val="24"/>
        </w:rPr>
        <w:t>4</w:t>
      </w:r>
      <w:r w:rsidR="0092505A" w:rsidRPr="00124398">
        <w:rPr>
          <w:rFonts w:asciiTheme="minorEastAsia" w:hAnsiTheme="minorEastAsia" w:cs="Times New Roman" w:hint="eastAsia"/>
          <w:sz w:val="24"/>
          <w:szCs w:val="24"/>
        </w:rPr>
        <w:t>投标企业信誉与业绩：</w:t>
      </w:r>
    </w:p>
    <w:p w:rsidR="0092505A" w:rsidRPr="00124398" w:rsidRDefault="0092505A" w:rsidP="0092505A">
      <w:pPr>
        <w:spacing w:line="360" w:lineRule="auto"/>
        <w:ind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t>（1）投标人概况表（格式见附件</w:t>
      </w:r>
      <w:r w:rsidR="00244BE4" w:rsidRPr="00124398">
        <w:rPr>
          <w:rFonts w:asciiTheme="minorEastAsia" w:hAnsiTheme="minorEastAsia" w:cs="Times New Roman" w:hint="eastAsia"/>
          <w:sz w:val="24"/>
          <w:szCs w:val="24"/>
        </w:rPr>
        <w:t>6</w:t>
      </w:r>
      <w:r w:rsidRPr="00124398">
        <w:rPr>
          <w:rFonts w:asciiTheme="minorEastAsia" w:hAnsiTheme="minorEastAsia" w:cs="Times New Roman" w:hint="eastAsia"/>
          <w:sz w:val="24"/>
          <w:szCs w:val="24"/>
        </w:rPr>
        <w:t>）；</w:t>
      </w:r>
    </w:p>
    <w:p w:rsidR="0092505A" w:rsidRPr="00124398" w:rsidRDefault="0092505A" w:rsidP="0092505A">
      <w:pPr>
        <w:spacing w:line="360" w:lineRule="auto"/>
        <w:ind w:firstLineChars="150" w:firstLine="360"/>
        <w:jc w:val="left"/>
        <w:rPr>
          <w:rFonts w:asciiTheme="minorEastAsia" w:hAnsiTheme="minorEastAsia" w:cs="Times New Roman"/>
          <w:sz w:val="24"/>
          <w:szCs w:val="24"/>
        </w:rPr>
      </w:pPr>
      <w:r w:rsidRPr="00124398">
        <w:rPr>
          <w:rFonts w:asciiTheme="minorEastAsia" w:hAnsiTheme="minorEastAsia" w:cs="Times New Roman" w:hint="eastAsia"/>
          <w:sz w:val="24"/>
          <w:szCs w:val="24"/>
        </w:rPr>
        <w:t>（2）投标人工商营业执照、企业资质、生产许可证、压力管道元件制造单位安全注册证、</w:t>
      </w:r>
      <w:r w:rsidRPr="00124398">
        <w:rPr>
          <w:rFonts w:asciiTheme="minorEastAsia" w:hAnsiTheme="minorEastAsia" w:cs="Times New Roman"/>
          <w:sz w:val="24"/>
          <w:szCs w:val="24"/>
        </w:rPr>
        <w:t>ISO900</w:t>
      </w:r>
      <w:r w:rsidRPr="00124398">
        <w:rPr>
          <w:rFonts w:asciiTheme="minorEastAsia" w:hAnsiTheme="minorEastAsia" w:cs="Times New Roman" w:hint="eastAsia"/>
          <w:sz w:val="24"/>
          <w:szCs w:val="24"/>
        </w:rPr>
        <w:t>1.2000质量体系认证证书及荣誉证书等复印件；</w:t>
      </w:r>
    </w:p>
    <w:p w:rsidR="0092505A" w:rsidRPr="00124398" w:rsidRDefault="0092505A" w:rsidP="0092505A">
      <w:pPr>
        <w:spacing w:line="360" w:lineRule="auto"/>
        <w:ind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t>（3）近三年同类工程业绩（格式见附件</w:t>
      </w:r>
      <w:r w:rsidRPr="00124398">
        <w:rPr>
          <w:rFonts w:asciiTheme="minorEastAsia" w:hAnsiTheme="minorEastAsia" w:cs="Times New Roman"/>
          <w:sz w:val="24"/>
          <w:szCs w:val="24"/>
        </w:rPr>
        <w:t>6</w:t>
      </w:r>
      <w:r w:rsidRPr="00124398">
        <w:rPr>
          <w:rFonts w:asciiTheme="minorEastAsia" w:hAnsiTheme="minorEastAsia" w:cs="Times New Roman" w:hint="eastAsia"/>
          <w:sz w:val="24"/>
          <w:szCs w:val="24"/>
        </w:rPr>
        <w:t>）；</w:t>
      </w:r>
    </w:p>
    <w:p w:rsidR="0092505A" w:rsidRPr="00124398" w:rsidRDefault="0092505A" w:rsidP="0092505A">
      <w:pPr>
        <w:spacing w:line="360" w:lineRule="auto"/>
        <w:ind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lastRenderedPageBreak/>
        <w:t>（4）三年来经审计后的财务报告。</w:t>
      </w:r>
    </w:p>
    <w:p w:rsidR="0092505A" w:rsidRPr="00124398" w:rsidRDefault="0092505A" w:rsidP="0092505A">
      <w:pPr>
        <w:spacing w:line="360" w:lineRule="auto"/>
        <w:ind w:firstLineChars="150" w:firstLine="360"/>
        <w:jc w:val="left"/>
        <w:rPr>
          <w:rFonts w:asciiTheme="minorEastAsia" w:hAnsiTheme="minorEastAsia" w:cs="Times New Roman"/>
          <w:sz w:val="24"/>
          <w:szCs w:val="24"/>
        </w:rPr>
      </w:pPr>
      <w:r w:rsidRPr="00124398">
        <w:rPr>
          <w:rFonts w:asciiTheme="minorEastAsia" w:hAnsiTheme="minorEastAsia" w:cs="Times New Roman" w:hint="eastAsia"/>
          <w:sz w:val="24"/>
          <w:szCs w:val="24"/>
        </w:rPr>
        <w:t>（5）目前涉及投标人诉讼案的情况。（如没有案件，请填：无）</w:t>
      </w:r>
    </w:p>
    <w:p w:rsidR="0092505A" w:rsidRPr="00124398" w:rsidRDefault="00244BE4" w:rsidP="0092505A">
      <w:pPr>
        <w:spacing w:line="360" w:lineRule="auto"/>
        <w:ind w:firstLine="420"/>
        <w:rPr>
          <w:rFonts w:asciiTheme="minorEastAsia" w:hAnsiTheme="minorEastAsia" w:cs="Times New Roman"/>
          <w:b/>
          <w:bCs/>
          <w:sz w:val="24"/>
          <w:szCs w:val="24"/>
        </w:rPr>
      </w:pPr>
      <w:r w:rsidRPr="00124398">
        <w:rPr>
          <w:rFonts w:asciiTheme="minorEastAsia" w:hAnsiTheme="minorEastAsia" w:cs="Times New Roman" w:hint="eastAsia"/>
          <w:b/>
          <w:bCs/>
          <w:sz w:val="24"/>
          <w:szCs w:val="24"/>
        </w:rPr>
        <w:t>8</w:t>
      </w:r>
      <w:r w:rsidR="0092505A" w:rsidRPr="00124398">
        <w:rPr>
          <w:rFonts w:asciiTheme="minorEastAsia" w:hAnsiTheme="minorEastAsia" w:cs="Times New Roman" w:hint="eastAsia"/>
          <w:b/>
          <w:bCs/>
          <w:sz w:val="24"/>
          <w:szCs w:val="24"/>
        </w:rPr>
        <w:t>、投标价格</w:t>
      </w:r>
    </w:p>
    <w:p w:rsidR="0092505A" w:rsidRPr="00124398" w:rsidRDefault="00244BE4" w:rsidP="0092505A">
      <w:pPr>
        <w:spacing w:line="360" w:lineRule="auto"/>
        <w:ind w:firstLineChars="200" w:firstLine="480"/>
        <w:rPr>
          <w:rFonts w:asciiTheme="minorEastAsia" w:hAnsiTheme="minorEastAsia" w:cs="Times New Roman"/>
          <w:sz w:val="24"/>
          <w:szCs w:val="24"/>
        </w:rPr>
      </w:pPr>
      <w:r w:rsidRPr="00124398">
        <w:rPr>
          <w:rFonts w:asciiTheme="minorEastAsia" w:hAnsiTheme="minorEastAsia" w:cs="Times New Roman" w:hint="eastAsia"/>
          <w:sz w:val="24"/>
          <w:szCs w:val="24"/>
        </w:rPr>
        <w:t>8</w:t>
      </w:r>
      <w:r w:rsidR="0092505A" w:rsidRPr="00124398">
        <w:rPr>
          <w:rFonts w:asciiTheme="minorEastAsia" w:hAnsiTheme="minorEastAsia" w:cs="Times New Roman" w:hint="eastAsia"/>
          <w:sz w:val="24"/>
          <w:szCs w:val="24"/>
        </w:rPr>
        <w:t>.1、投标人应根据本文件的要求提供相应的价格表，其中包括：编制说明、分项单价、投标总价等。</w:t>
      </w:r>
    </w:p>
    <w:p w:rsidR="0092505A" w:rsidRPr="00124398" w:rsidRDefault="00244BE4" w:rsidP="0092505A">
      <w:pPr>
        <w:spacing w:line="360" w:lineRule="auto"/>
        <w:ind w:firstLineChars="220" w:firstLine="528"/>
        <w:rPr>
          <w:rFonts w:asciiTheme="minorEastAsia" w:hAnsiTheme="minorEastAsia" w:cs="Times New Roman"/>
          <w:sz w:val="24"/>
          <w:szCs w:val="24"/>
        </w:rPr>
      </w:pPr>
      <w:r w:rsidRPr="00124398">
        <w:rPr>
          <w:rFonts w:asciiTheme="minorEastAsia" w:hAnsiTheme="minorEastAsia" w:cs="Times New Roman" w:hint="eastAsia"/>
          <w:sz w:val="24"/>
          <w:szCs w:val="24"/>
        </w:rPr>
        <w:t>8</w:t>
      </w:r>
      <w:r w:rsidR="0092505A" w:rsidRPr="00124398">
        <w:rPr>
          <w:rFonts w:asciiTheme="minorEastAsia" w:hAnsiTheme="minorEastAsia" w:cs="Times New Roman" w:hint="eastAsia"/>
          <w:sz w:val="24"/>
          <w:szCs w:val="24"/>
        </w:rPr>
        <w:t>.2、投标人必须分别以招标需求量为基础，按招标文件的质量、交货和结算要求进行</w:t>
      </w:r>
      <w:proofErr w:type="gramStart"/>
      <w:r w:rsidR="0092505A" w:rsidRPr="00124398">
        <w:rPr>
          <w:rFonts w:asciiTheme="minorEastAsia" w:hAnsiTheme="minorEastAsia" w:cs="Times New Roman" w:hint="eastAsia"/>
          <w:sz w:val="24"/>
          <w:szCs w:val="24"/>
        </w:rPr>
        <w:t>分价投标</w:t>
      </w:r>
      <w:proofErr w:type="gramEnd"/>
      <w:r w:rsidR="0092505A" w:rsidRPr="00124398">
        <w:rPr>
          <w:rFonts w:asciiTheme="minorEastAsia" w:hAnsiTheme="minorEastAsia" w:cs="Times New Roman" w:hint="eastAsia"/>
          <w:sz w:val="24"/>
          <w:szCs w:val="24"/>
        </w:rPr>
        <w:t>，提供部分货物及不全资料的投标文件将不予接受。</w:t>
      </w:r>
    </w:p>
    <w:p w:rsidR="0092505A" w:rsidRPr="00124398" w:rsidRDefault="00244BE4" w:rsidP="0092505A">
      <w:pPr>
        <w:spacing w:line="360" w:lineRule="auto"/>
        <w:ind w:firstLine="555"/>
        <w:rPr>
          <w:rFonts w:asciiTheme="minorEastAsia" w:hAnsiTheme="minorEastAsia" w:cs="Times New Roman"/>
          <w:bCs/>
          <w:sz w:val="24"/>
          <w:szCs w:val="24"/>
        </w:rPr>
      </w:pPr>
      <w:r w:rsidRPr="00124398">
        <w:rPr>
          <w:rFonts w:asciiTheme="minorEastAsia" w:hAnsiTheme="minorEastAsia" w:cs="Times New Roman" w:hint="eastAsia"/>
          <w:sz w:val="24"/>
          <w:szCs w:val="24"/>
        </w:rPr>
        <w:t>8</w:t>
      </w:r>
      <w:r w:rsidR="0092505A" w:rsidRPr="00124398">
        <w:rPr>
          <w:rFonts w:asciiTheme="minorEastAsia" w:hAnsiTheme="minorEastAsia" w:cs="Times New Roman" w:hint="eastAsia"/>
          <w:sz w:val="24"/>
          <w:szCs w:val="24"/>
        </w:rPr>
        <w:t>.</w:t>
      </w:r>
      <w:r w:rsidR="0092505A" w:rsidRPr="00124398">
        <w:rPr>
          <w:rFonts w:asciiTheme="minorEastAsia" w:hAnsiTheme="minorEastAsia" w:cs="Times New Roman"/>
          <w:sz w:val="24"/>
          <w:szCs w:val="24"/>
        </w:rPr>
        <w:t>3</w:t>
      </w:r>
      <w:r w:rsidR="0092505A" w:rsidRPr="00124398">
        <w:rPr>
          <w:rFonts w:asciiTheme="minorEastAsia" w:hAnsiTheme="minorEastAsia" w:cs="Times New Roman" w:hint="eastAsia"/>
          <w:sz w:val="24"/>
          <w:szCs w:val="24"/>
        </w:rPr>
        <w:t>、价格表中的货物价格应报到</w:t>
      </w:r>
      <w:r w:rsidR="00124398" w:rsidRPr="00124398">
        <w:rPr>
          <w:rFonts w:asciiTheme="minorEastAsia" w:hAnsiTheme="minorEastAsia" w:cs="Times New Roman" w:hint="eastAsia"/>
          <w:sz w:val="24"/>
          <w:szCs w:val="24"/>
        </w:rPr>
        <w:t>南丰县富溪工业区</w:t>
      </w:r>
      <w:r w:rsidR="00DB3708" w:rsidRPr="00124398">
        <w:rPr>
          <w:rFonts w:asciiTheme="minorEastAsia" w:hAnsiTheme="minorEastAsia" w:cs="Times New Roman" w:hint="eastAsia"/>
          <w:sz w:val="24"/>
          <w:szCs w:val="24"/>
        </w:rPr>
        <w:t>的</w:t>
      </w:r>
      <w:r w:rsidR="0092505A" w:rsidRPr="00124398">
        <w:rPr>
          <w:rFonts w:asciiTheme="minorEastAsia" w:hAnsiTheme="minorEastAsia" w:cs="Times New Roman" w:hint="eastAsia"/>
          <w:sz w:val="24"/>
          <w:szCs w:val="24"/>
        </w:rPr>
        <w:t>交货价(货币种类；人民币)，</w:t>
      </w:r>
      <w:r w:rsidR="0092505A" w:rsidRPr="00124398">
        <w:rPr>
          <w:rFonts w:asciiTheme="minorEastAsia" w:hAnsiTheme="minorEastAsia" w:cs="Times New Roman" w:hint="eastAsia"/>
          <w:bCs/>
          <w:sz w:val="24"/>
          <w:szCs w:val="24"/>
        </w:rPr>
        <w:t>包含设备的采购、货物的制造、技术资料费、检测检验费、包装、从供方到买方目的地的装车、运输（到施工现场）、保险、税金、质保及售后服务、利润等一切费用</w:t>
      </w:r>
      <w:r w:rsidR="0092505A" w:rsidRPr="00124398">
        <w:rPr>
          <w:rFonts w:asciiTheme="minorEastAsia" w:hAnsiTheme="minorEastAsia" w:cs="Times New Roman" w:hint="eastAsia"/>
          <w:sz w:val="24"/>
          <w:szCs w:val="24"/>
        </w:rPr>
        <w:t>（包括现场卸货费）,不包括政府部门的监督检验和验收费用，</w:t>
      </w:r>
      <w:r w:rsidR="0092505A" w:rsidRPr="00124398">
        <w:rPr>
          <w:rFonts w:asciiTheme="minorEastAsia" w:hAnsiTheme="minorEastAsia" w:cs="Times New Roman" w:hint="eastAsia"/>
          <w:bCs/>
          <w:sz w:val="24"/>
          <w:szCs w:val="24"/>
        </w:rPr>
        <w:t>上述价格在相关合同交货期内为不变价, 即不因市场价格或政策性价格的调整而增减。</w:t>
      </w:r>
    </w:p>
    <w:p w:rsidR="0092505A" w:rsidRPr="00124398" w:rsidRDefault="00244BE4" w:rsidP="0092505A">
      <w:pPr>
        <w:spacing w:line="360" w:lineRule="auto"/>
        <w:ind w:firstLineChars="250" w:firstLine="600"/>
        <w:rPr>
          <w:rFonts w:asciiTheme="minorEastAsia" w:hAnsiTheme="minorEastAsia" w:cs="Times New Roman"/>
          <w:sz w:val="24"/>
          <w:szCs w:val="24"/>
        </w:rPr>
      </w:pPr>
      <w:r w:rsidRPr="00124398">
        <w:rPr>
          <w:rFonts w:asciiTheme="minorEastAsia" w:hAnsiTheme="minorEastAsia" w:cs="Times New Roman" w:hint="eastAsia"/>
          <w:sz w:val="24"/>
          <w:szCs w:val="24"/>
        </w:rPr>
        <w:t>8</w:t>
      </w:r>
      <w:r w:rsidR="0092505A" w:rsidRPr="00124398">
        <w:rPr>
          <w:rFonts w:asciiTheme="minorEastAsia" w:hAnsiTheme="minorEastAsia" w:cs="Times New Roman" w:hint="eastAsia"/>
          <w:sz w:val="24"/>
          <w:szCs w:val="24"/>
        </w:rPr>
        <w:t>.</w:t>
      </w:r>
      <w:r w:rsidR="0092505A" w:rsidRPr="00124398">
        <w:rPr>
          <w:rFonts w:asciiTheme="minorEastAsia" w:hAnsiTheme="minorEastAsia" w:cs="Times New Roman"/>
          <w:sz w:val="24"/>
          <w:szCs w:val="24"/>
        </w:rPr>
        <w:t>4</w:t>
      </w:r>
      <w:r w:rsidR="0092505A" w:rsidRPr="00124398">
        <w:rPr>
          <w:rFonts w:asciiTheme="minorEastAsia" w:hAnsiTheme="minorEastAsia" w:cs="Times New Roman" w:hint="eastAsia"/>
          <w:sz w:val="24"/>
          <w:szCs w:val="24"/>
        </w:rPr>
        <w:t>、按本招标文件要求，技术服务费也应包含在投标总价内，包括买方对中标厂家的原材料外观检验及生产制作过程查看、到货现场协同检验的人员费用，及其他试验的费用。</w:t>
      </w:r>
    </w:p>
    <w:p w:rsidR="0092505A" w:rsidRPr="00124398" w:rsidRDefault="00244BE4" w:rsidP="0092505A">
      <w:pPr>
        <w:spacing w:line="360" w:lineRule="auto"/>
        <w:ind w:firstLineChars="250" w:firstLine="600"/>
        <w:rPr>
          <w:rFonts w:asciiTheme="minorEastAsia" w:hAnsiTheme="minorEastAsia" w:cs="Times New Roman"/>
          <w:sz w:val="24"/>
          <w:szCs w:val="24"/>
        </w:rPr>
      </w:pPr>
      <w:r w:rsidRPr="00124398">
        <w:rPr>
          <w:rFonts w:asciiTheme="minorEastAsia" w:hAnsiTheme="minorEastAsia" w:cs="Times New Roman" w:hint="eastAsia"/>
          <w:sz w:val="24"/>
          <w:szCs w:val="24"/>
        </w:rPr>
        <w:t>8</w:t>
      </w:r>
      <w:r w:rsidR="0092505A" w:rsidRPr="00124398">
        <w:rPr>
          <w:rFonts w:asciiTheme="minorEastAsia" w:hAnsiTheme="minorEastAsia" w:cs="Times New Roman" w:hint="eastAsia"/>
          <w:sz w:val="24"/>
          <w:szCs w:val="24"/>
        </w:rPr>
        <w:t>.</w:t>
      </w:r>
      <w:r w:rsidR="0092505A" w:rsidRPr="00124398">
        <w:rPr>
          <w:rFonts w:asciiTheme="minorEastAsia" w:hAnsiTheme="minorEastAsia" w:cs="Times New Roman"/>
          <w:sz w:val="24"/>
          <w:szCs w:val="24"/>
        </w:rPr>
        <w:t>5</w:t>
      </w:r>
      <w:r w:rsidR="0092505A" w:rsidRPr="00124398">
        <w:rPr>
          <w:rFonts w:asciiTheme="minorEastAsia" w:hAnsiTheme="minorEastAsia" w:cs="Times New Roman" w:hint="eastAsia"/>
          <w:sz w:val="24"/>
          <w:szCs w:val="24"/>
        </w:rPr>
        <w:t>、招标人将对报价的计算或存在的算术错误按如下原则确定：</w:t>
      </w:r>
    </w:p>
    <w:p w:rsidR="0092505A" w:rsidRPr="00124398" w:rsidRDefault="0092505A" w:rsidP="0092505A">
      <w:pPr>
        <w:spacing w:line="360" w:lineRule="auto"/>
        <w:ind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t>（1）如果用数字表示的金额与用文字表示的金额不一致时以文字金额为准。</w:t>
      </w:r>
    </w:p>
    <w:p w:rsidR="0092505A" w:rsidRPr="00124398" w:rsidRDefault="0092505A" w:rsidP="0092505A">
      <w:pPr>
        <w:spacing w:line="360" w:lineRule="auto"/>
        <w:ind w:firstLineChars="150" w:firstLine="360"/>
        <w:rPr>
          <w:rFonts w:asciiTheme="minorEastAsia" w:hAnsiTheme="minorEastAsia" w:cs="Times New Roman"/>
          <w:sz w:val="24"/>
          <w:szCs w:val="24"/>
        </w:rPr>
      </w:pPr>
      <w:r w:rsidRPr="00124398">
        <w:rPr>
          <w:rFonts w:asciiTheme="minorEastAsia" w:hAnsiTheme="minorEastAsia" w:cs="Times New Roman" w:hint="eastAsia"/>
          <w:sz w:val="24"/>
          <w:szCs w:val="24"/>
        </w:rPr>
        <w:t>（2）如投标总报价、分项价之和、单价与数量所乘的总价有差异，以投标总报价为准，并在保证招标文件所确定的规格、数量和技术要求以及投标总报价不变的基础上按比例调整各规格单价。</w:t>
      </w:r>
    </w:p>
    <w:p w:rsidR="0092505A" w:rsidRPr="00A25D75" w:rsidRDefault="00244BE4" w:rsidP="0092505A">
      <w:pPr>
        <w:spacing w:line="360" w:lineRule="auto"/>
        <w:ind w:firstLineChars="250" w:firstLine="600"/>
        <w:rPr>
          <w:rFonts w:asciiTheme="minorEastAsia" w:hAnsiTheme="minorEastAsia" w:cs="Times New Roman"/>
          <w:sz w:val="24"/>
          <w:szCs w:val="24"/>
        </w:rPr>
      </w:pPr>
      <w:r w:rsidRPr="00A25D75">
        <w:rPr>
          <w:rFonts w:asciiTheme="minorEastAsia" w:hAnsiTheme="minorEastAsia" w:cs="Times New Roman" w:hint="eastAsia"/>
          <w:sz w:val="24"/>
          <w:szCs w:val="24"/>
        </w:rPr>
        <w:t>8</w:t>
      </w:r>
      <w:r w:rsidR="0092505A" w:rsidRPr="00A25D75">
        <w:rPr>
          <w:rFonts w:asciiTheme="minorEastAsia" w:hAnsiTheme="minorEastAsia" w:cs="Times New Roman" w:hint="eastAsia"/>
          <w:sz w:val="24"/>
          <w:szCs w:val="24"/>
        </w:rPr>
        <w:t>.6、中标单位不一定是投标报价最低的厂家，招标人依据投标价格、质量保证和交货能力等择优选厂选材。</w:t>
      </w:r>
    </w:p>
    <w:p w:rsidR="0092505A" w:rsidRPr="00A25D75" w:rsidRDefault="00244BE4" w:rsidP="0092505A">
      <w:pPr>
        <w:spacing w:line="360" w:lineRule="auto"/>
        <w:ind w:firstLine="420"/>
        <w:rPr>
          <w:rFonts w:asciiTheme="minorEastAsia" w:hAnsiTheme="minorEastAsia" w:cs="Times New Roman"/>
          <w:b/>
          <w:bCs/>
          <w:sz w:val="24"/>
          <w:szCs w:val="24"/>
        </w:rPr>
      </w:pPr>
      <w:r w:rsidRPr="00A25D75">
        <w:rPr>
          <w:rFonts w:asciiTheme="minorEastAsia" w:hAnsiTheme="minorEastAsia" w:cs="Times New Roman" w:hint="eastAsia"/>
          <w:b/>
          <w:bCs/>
          <w:sz w:val="24"/>
          <w:szCs w:val="24"/>
        </w:rPr>
        <w:t>9</w:t>
      </w:r>
      <w:r w:rsidR="0092505A" w:rsidRPr="00A25D75">
        <w:rPr>
          <w:rFonts w:asciiTheme="minorEastAsia" w:hAnsiTheme="minorEastAsia" w:cs="Times New Roman" w:hint="eastAsia"/>
          <w:b/>
          <w:bCs/>
          <w:sz w:val="24"/>
          <w:szCs w:val="24"/>
        </w:rPr>
        <w:t>、投标有效期：</w:t>
      </w:r>
    </w:p>
    <w:p w:rsidR="0092505A" w:rsidRPr="00A25D75" w:rsidRDefault="00244BE4" w:rsidP="0092505A">
      <w:pPr>
        <w:spacing w:line="360" w:lineRule="auto"/>
        <w:ind w:firstLine="555"/>
        <w:rPr>
          <w:rFonts w:asciiTheme="minorEastAsia" w:hAnsiTheme="minorEastAsia" w:cs="Times New Roman"/>
          <w:bCs/>
          <w:sz w:val="24"/>
          <w:szCs w:val="24"/>
        </w:rPr>
      </w:pPr>
      <w:r w:rsidRPr="00A25D75">
        <w:rPr>
          <w:rFonts w:asciiTheme="minorEastAsia" w:hAnsiTheme="minorEastAsia" w:cs="Times New Roman" w:hint="eastAsia"/>
          <w:bCs/>
          <w:sz w:val="24"/>
          <w:szCs w:val="24"/>
        </w:rPr>
        <w:t>9</w:t>
      </w:r>
      <w:r w:rsidR="0092505A" w:rsidRPr="00A25D75">
        <w:rPr>
          <w:rFonts w:asciiTheme="minorEastAsia" w:hAnsiTheme="minorEastAsia" w:cs="Times New Roman" w:hint="eastAsia"/>
          <w:bCs/>
          <w:sz w:val="24"/>
          <w:szCs w:val="24"/>
        </w:rPr>
        <w:t>.</w:t>
      </w:r>
      <w:r w:rsidR="0092505A" w:rsidRPr="00A25D75">
        <w:rPr>
          <w:rFonts w:asciiTheme="minorEastAsia" w:hAnsiTheme="minorEastAsia" w:cs="Times New Roman"/>
          <w:bCs/>
          <w:sz w:val="24"/>
          <w:szCs w:val="24"/>
        </w:rPr>
        <w:t>1</w:t>
      </w:r>
      <w:r w:rsidR="0092505A" w:rsidRPr="00A25D75">
        <w:rPr>
          <w:rFonts w:asciiTheme="minorEastAsia" w:hAnsiTheme="minorEastAsia" w:cs="Times New Roman" w:hint="eastAsia"/>
          <w:bCs/>
          <w:sz w:val="24"/>
          <w:szCs w:val="24"/>
        </w:rPr>
        <w:t>投标文件有效期为投标截止期后</w:t>
      </w:r>
      <w:r w:rsidR="00BE5337" w:rsidRPr="00A25D75">
        <w:rPr>
          <w:rFonts w:asciiTheme="minorEastAsia" w:hAnsiTheme="minorEastAsia" w:cs="Times New Roman" w:hint="eastAsia"/>
          <w:bCs/>
          <w:sz w:val="24"/>
          <w:szCs w:val="24"/>
        </w:rPr>
        <w:t>3</w:t>
      </w:r>
      <w:r w:rsidR="00E33EDD" w:rsidRPr="00A25D75">
        <w:rPr>
          <w:rFonts w:asciiTheme="minorEastAsia" w:hAnsiTheme="minorEastAsia" w:cs="Times New Roman" w:hint="eastAsia"/>
          <w:bCs/>
          <w:sz w:val="24"/>
          <w:szCs w:val="24"/>
        </w:rPr>
        <w:t>0</w:t>
      </w:r>
      <w:r w:rsidR="0092505A" w:rsidRPr="00A25D75">
        <w:rPr>
          <w:rFonts w:asciiTheme="minorEastAsia" w:hAnsiTheme="minorEastAsia" w:cs="Times New Roman" w:hint="eastAsia"/>
          <w:bCs/>
          <w:sz w:val="24"/>
          <w:szCs w:val="24"/>
        </w:rPr>
        <w:t>日历天。</w:t>
      </w:r>
    </w:p>
    <w:p w:rsidR="0092505A" w:rsidRPr="00A25D75" w:rsidRDefault="00244BE4" w:rsidP="0092505A">
      <w:pPr>
        <w:spacing w:line="360" w:lineRule="auto"/>
        <w:ind w:firstLine="555"/>
        <w:rPr>
          <w:rFonts w:asciiTheme="minorEastAsia" w:hAnsiTheme="minorEastAsia" w:cs="Times New Roman"/>
          <w:bCs/>
          <w:sz w:val="24"/>
          <w:szCs w:val="24"/>
        </w:rPr>
      </w:pPr>
      <w:r w:rsidRPr="00A25D75">
        <w:rPr>
          <w:rFonts w:asciiTheme="minorEastAsia" w:hAnsiTheme="minorEastAsia" w:cs="Times New Roman" w:hint="eastAsia"/>
          <w:bCs/>
          <w:sz w:val="24"/>
          <w:szCs w:val="24"/>
        </w:rPr>
        <w:lastRenderedPageBreak/>
        <w:t>9</w:t>
      </w:r>
      <w:r w:rsidR="0092505A" w:rsidRPr="00A25D75">
        <w:rPr>
          <w:rFonts w:asciiTheme="minorEastAsia" w:hAnsiTheme="minorEastAsia" w:cs="Times New Roman" w:hint="eastAsia"/>
          <w:bCs/>
          <w:sz w:val="24"/>
          <w:szCs w:val="24"/>
        </w:rPr>
        <w:t>.</w:t>
      </w:r>
      <w:r w:rsidR="0092505A" w:rsidRPr="00A25D75">
        <w:rPr>
          <w:rFonts w:asciiTheme="minorEastAsia" w:hAnsiTheme="minorEastAsia" w:cs="Times New Roman"/>
          <w:bCs/>
          <w:sz w:val="24"/>
          <w:szCs w:val="24"/>
        </w:rPr>
        <w:t>2</w:t>
      </w:r>
      <w:r w:rsidR="0092505A" w:rsidRPr="00A25D75">
        <w:rPr>
          <w:rFonts w:asciiTheme="minorEastAsia" w:hAnsiTheme="minorEastAsia" w:cs="Times New Roman" w:hint="eastAsia"/>
          <w:bCs/>
          <w:sz w:val="24"/>
          <w:szCs w:val="24"/>
        </w:rPr>
        <w:t>如果出现特殊情况，招标方可要求投标人延长投标有效期，投标人可以拒绝延长，而不被没收投标保证金但投标资格将被取消。同意延期的投标人不需要也不允许修改他的投标文件，但需要将其投标保证金延长相同的时间。</w:t>
      </w:r>
    </w:p>
    <w:p w:rsidR="0092505A" w:rsidRPr="00A25D75" w:rsidRDefault="0092505A" w:rsidP="0092505A">
      <w:pPr>
        <w:spacing w:line="360" w:lineRule="auto"/>
        <w:ind w:firstLine="570"/>
        <w:rPr>
          <w:rFonts w:asciiTheme="minorEastAsia" w:hAnsiTheme="minorEastAsia" w:cs="Times New Roman"/>
          <w:b/>
          <w:bCs/>
          <w:sz w:val="24"/>
          <w:szCs w:val="24"/>
        </w:rPr>
      </w:pPr>
      <w:r w:rsidRPr="00A25D75">
        <w:rPr>
          <w:rFonts w:asciiTheme="minorEastAsia" w:hAnsiTheme="minorEastAsia" w:cs="Times New Roman"/>
          <w:b/>
          <w:bCs/>
          <w:sz w:val="24"/>
          <w:szCs w:val="24"/>
        </w:rPr>
        <w:t>1</w:t>
      </w:r>
      <w:r w:rsidR="00244BE4" w:rsidRPr="00A25D75">
        <w:rPr>
          <w:rFonts w:asciiTheme="minorEastAsia" w:hAnsiTheme="minorEastAsia" w:cs="Times New Roman" w:hint="eastAsia"/>
          <w:b/>
          <w:bCs/>
          <w:sz w:val="24"/>
          <w:szCs w:val="24"/>
        </w:rPr>
        <w:t>0</w:t>
      </w:r>
      <w:r w:rsidRPr="00A25D75">
        <w:rPr>
          <w:rFonts w:asciiTheme="minorEastAsia" w:hAnsiTheme="minorEastAsia" w:cs="Times New Roman" w:hint="eastAsia"/>
          <w:b/>
          <w:bCs/>
          <w:sz w:val="24"/>
          <w:szCs w:val="24"/>
        </w:rPr>
        <w:t>、投标保证金</w:t>
      </w:r>
    </w:p>
    <w:p w:rsidR="0092505A" w:rsidRPr="00A25D75" w:rsidRDefault="0092505A" w:rsidP="0092505A">
      <w:pPr>
        <w:spacing w:line="360" w:lineRule="auto"/>
        <w:rPr>
          <w:rFonts w:asciiTheme="minorEastAsia" w:hAnsiTheme="minorEastAsia" w:cs="Times New Roman"/>
          <w:bCs/>
          <w:sz w:val="24"/>
          <w:szCs w:val="24"/>
        </w:rPr>
      </w:pPr>
      <w:r w:rsidRPr="00A25D75">
        <w:rPr>
          <w:rFonts w:asciiTheme="minorEastAsia" w:hAnsiTheme="minorEastAsia" w:cs="Times New Roman"/>
          <w:bCs/>
          <w:sz w:val="24"/>
          <w:szCs w:val="24"/>
        </w:rPr>
        <w:t>1</w:t>
      </w:r>
      <w:r w:rsidR="00244BE4" w:rsidRPr="00A25D75">
        <w:rPr>
          <w:rFonts w:asciiTheme="minorEastAsia" w:hAnsiTheme="minorEastAsia" w:cs="Times New Roman" w:hint="eastAsia"/>
          <w:bCs/>
          <w:sz w:val="24"/>
          <w:szCs w:val="24"/>
        </w:rPr>
        <w:t>0</w:t>
      </w:r>
      <w:r w:rsidRPr="00A25D75">
        <w:rPr>
          <w:rFonts w:asciiTheme="minorEastAsia" w:hAnsiTheme="minorEastAsia" w:cs="Times New Roman" w:hint="eastAsia"/>
          <w:bCs/>
          <w:sz w:val="24"/>
          <w:szCs w:val="24"/>
        </w:rPr>
        <w:t>.</w:t>
      </w:r>
      <w:r w:rsidRPr="00A25D75">
        <w:rPr>
          <w:rFonts w:asciiTheme="minorEastAsia" w:hAnsiTheme="minorEastAsia" w:cs="Times New Roman"/>
          <w:bCs/>
          <w:sz w:val="24"/>
          <w:szCs w:val="24"/>
        </w:rPr>
        <w:t>1</w:t>
      </w:r>
      <w:r w:rsidRPr="00A25D75">
        <w:rPr>
          <w:rFonts w:asciiTheme="minorEastAsia" w:hAnsiTheme="minorEastAsia" w:cs="Times New Roman" w:hint="eastAsia"/>
          <w:bCs/>
          <w:sz w:val="24"/>
          <w:szCs w:val="24"/>
        </w:rPr>
        <w:t>投标人在递交投标文件前，应向招标方提交投标保证金人民币大写</w:t>
      </w:r>
      <w:r w:rsidR="00911E02">
        <w:rPr>
          <w:rFonts w:asciiTheme="minorEastAsia" w:hAnsiTheme="minorEastAsia" w:cs="Times New Roman" w:hint="eastAsia"/>
          <w:bCs/>
          <w:sz w:val="24"/>
          <w:szCs w:val="24"/>
        </w:rPr>
        <w:t>伍</w:t>
      </w:r>
      <w:r w:rsidRPr="00A25D75">
        <w:rPr>
          <w:rFonts w:asciiTheme="minorEastAsia" w:hAnsiTheme="minorEastAsia" w:cs="Times New Roman" w:hint="eastAsia"/>
          <w:bCs/>
          <w:sz w:val="24"/>
          <w:szCs w:val="24"/>
        </w:rPr>
        <w:t>万元（小写</w:t>
      </w:r>
      <w:r w:rsidR="00911E02">
        <w:rPr>
          <w:rFonts w:asciiTheme="minorEastAsia" w:hAnsiTheme="minorEastAsia" w:cs="Times New Roman" w:hint="eastAsia"/>
          <w:bCs/>
          <w:sz w:val="24"/>
          <w:szCs w:val="24"/>
        </w:rPr>
        <w:t>5</w:t>
      </w:r>
      <w:r w:rsidR="008C481E" w:rsidRPr="00A25D75">
        <w:rPr>
          <w:rFonts w:asciiTheme="minorEastAsia" w:hAnsiTheme="minorEastAsia" w:cs="Times New Roman" w:hint="eastAsia"/>
          <w:bCs/>
          <w:sz w:val="24"/>
          <w:szCs w:val="24"/>
        </w:rPr>
        <w:t>0000</w:t>
      </w:r>
      <w:r w:rsidRPr="00A25D75">
        <w:rPr>
          <w:rFonts w:asciiTheme="minorEastAsia" w:hAnsiTheme="minorEastAsia" w:cs="Times New Roman" w:hint="eastAsia"/>
          <w:bCs/>
          <w:sz w:val="24"/>
          <w:szCs w:val="24"/>
        </w:rPr>
        <w:t>.00元整）。</w:t>
      </w:r>
    </w:p>
    <w:p w:rsidR="0092505A" w:rsidRPr="00A25D75" w:rsidRDefault="0092505A" w:rsidP="0092505A">
      <w:pPr>
        <w:spacing w:line="360" w:lineRule="auto"/>
        <w:ind w:firstLine="570"/>
        <w:rPr>
          <w:rFonts w:asciiTheme="minorEastAsia" w:hAnsiTheme="minorEastAsia" w:cs="Times New Roman"/>
          <w:bCs/>
          <w:sz w:val="24"/>
          <w:szCs w:val="24"/>
        </w:rPr>
      </w:pPr>
      <w:r w:rsidRPr="00A25D75">
        <w:rPr>
          <w:rFonts w:asciiTheme="minorEastAsia" w:hAnsiTheme="minorEastAsia" w:cs="Times New Roman"/>
          <w:bCs/>
          <w:sz w:val="24"/>
          <w:szCs w:val="24"/>
        </w:rPr>
        <w:t>1</w:t>
      </w:r>
      <w:r w:rsidR="00244BE4" w:rsidRPr="00A25D75">
        <w:rPr>
          <w:rFonts w:asciiTheme="minorEastAsia" w:hAnsiTheme="minorEastAsia" w:cs="Times New Roman" w:hint="eastAsia"/>
          <w:bCs/>
          <w:sz w:val="24"/>
          <w:szCs w:val="24"/>
        </w:rPr>
        <w:t>0</w:t>
      </w:r>
      <w:r w:rsidRPr="00A25D75">
        <w:rPr>
          <w:rFonts w:asciiTheme="minorEastAsia" w:hAnsiTheme="minorEastAsia" w:cs="Times New Roman" w:hint="eastAsia"/>
          <w:bCs/>
          <w:sz w:val="24"/>
          <w:szCs w:val="24"/>
        </w:rPr>
        <w:t>.</w:t>
      </w:r>
      <w:r w:rsidRPr="00A25D75">
        <w:rPr>
          <w:rFonts w:asciiTheme="minorEastAsia" w:hAnsiTheme="minorEastAsia" w:cs="Times New Roman"/>
          <w:bCs/>
          <w:sz w:val="24"/>
          <w:szCs w:val="24"/>
        </w:rPr>
        <w:t>2</w:t>
      </w:r>
      <w:r w:rsidRPr="00A25D75">
        <w:rPr>
          <w:rFonts w:asciiTheme="minorEastAsia" w:hAnsiTheme="minorEastAsia" w:cs="Times New Roman" w:hint="eastAsia"/>
          <w:bCs/>
          <w:sz w:val="24"/>
          <w:szCs w:val="24"/>
        </w:rPr>
        <w:t>投标保证金应以电汇、</w:t>
      </w:r>
      <w:proofErr w:type="gramStart"/>
      <w:r w:rsidRPr="00A25D75">
        <w:rPr>
          <w:rFonts w:asciiTheme="minorEastAsia" w:hAnsiTheme="minorEastAsia" w:cs="Times New Roman" w:hint="eastAsia"/>
          <w:bCs/>
          <w:sz w:val="24"/>
          <w:szCs w:val="24"/>
        </w:rPr>
        <w:t>转帐</w:t>
      </w:r>
      <w:proofErr w:type="gramEnd"/>
      <w:r w:rsidRPr="00A25D75">
        <w:rPr>
          <w:rFonts w:asciiTheme="minorEastAsia" w:hAnsiTheme="minorEastAsia" w:cs="Times New Roman" w:hint="eastAsia"/>
          <w:bCs/>
          <w:sz w:val="24"/>
          <w:szCs w:val="24"/>
        </w:rPr>
        <w:t>或汇票的形式于投标截止期前存入指定</w:t>
      </w:r>
      <w:proofErr w:type="gramStart"/>
      <w:r w:rsidRPr="00A25D75">
        <w:rPr>
          <w:rFonts w:asciiTheme="minorEastAsia" w:hAnsiTheme="minorEastAsia" w:cs="Times New Roman" w:hint="eastAsia"/>
          <w:bCs/>
          <w:sz w:val="24"/>
          <w:szCs w:val="24"/>
        </w:rPr>
        <w:t>帐户</w:t>
      </w:r>
      <w:proofErr w:type="gramEnd"/>
      <w:r w:rsidRPr="00A25D75">
        <w:rPr>
          <w:rFonts w:asciiTheme="minorEastAsia" w:hAnsiTheme="minorEastAsia" w:cs="Times New Roman" w:hint="eastAsia"/>
          <w:bCs/>
          <w:sz w:val="24"/>
          <w:szCs w:val="24"/>
        </w:rPr>
        <w:t>，并将汇款凭证同投标文件一起密封提交，但须在投标前3天内将汇款凭证复印件传真至招标人，否则视为自动弃标。</w:t>
      </w:r>
    </w:p>
    <w:p w:rsidR="0092505A" w:rsidRPr="009D04D1" w:rsidRDefault="0092505A" w:rsidP="00211ED8">
      <w:pPr>
        <w:spacing w:line="360" w:lineRule="auto"/>
        <w:ind w:firstLineChars="850" w:firstLine="2048"/>
        <w:rPr>
          <w:rFonts w:asciiTheme="minorEastAsia" w:hAnsiTheme="minorEastAsia" w:cs="Times New Roman"/>
          <w:b/>
          <w:sz w:val="24"/>
          <w:szCs w:val="24"/>
        </w:rPr>
      </w:pPr>
      <w:r w:rsidRPr="009D04D1">
        <w:rPr>
          <w:rFonts w:asciiTheme="minorEastAsia" w:hAnsiTheme="minorEastAsia" w:cs="Times New Roman" w:hint="eastAsia"/>
          <w:b/>
          <w:bCs/>
          <w:sz w:val="24"/>
          <w:szCs w:val="24"/>
        </w:rPr>
        <w:t>名</w:t>
      </w:r>
      <w:r w:rsidR="00DF0979" w:rsidRPr="009D04D1">
        <w:rPr>
          <w:rFonts w:asciiTheme="minorEastAsia" w:hAnsiTheme="minorEastAsia" w:cs="Times New Roman" w:hint="eastAsia"/>
          <w:b/>
          <w:bCs/>
          <w:sz w:val="24"/>
          <w:szCs w:val="24"/>
        </w:rPr>
        <w:t xml:space="preserve">    </w:t>
      </w:r>
      <w:r w:rsidRPr="009D04D1">
        <w:rPr>
          <w:rFonts w:asciiTheme="minorEastAsia" w:hAnsiTheme="minorEastAsia" w:cs="Times New Roman" w:hint="eastAsia"/>
          <w:b/>
          <w:bCs/>
          <w:sz w:val="24"/>
          <w:szCs w:val="24"/>
        </w:rPr>
        <w:t>称：</w:t>
      </w:r>
      <w:r w:rsidR="00045874" w:rsidRPr="009D04D1">
        <w:rPr>
          <w:rFonts w:asciiTheme="minorEastAsia" w:hAnsiTheme="minorEastAsia" w:cs="Times New Roman" w:hint="eastAsia"/>
          <w:b/>
          <w:bCs/>
          <w:sz w:val="24"/>
          <w:szCs w:val="24"/>
        </w:rPr>
        <w:t>南丰</w:t>
      </w:r>
      <w:r w:rsidR="00DA2ED6" w:rsidRPr="009D04D1">
        <w:rPr>
          <w:rFonts w:asciiTheme="minorEastAsia" w:hAnsiTheme="minorEastAsia" w:cs="Times New Roman" w:hint="eastAsia"/>
          <w:b/>
          <w:sz w:val="24"/>
          <w:szCs w:val="24"/>
        </w:rPr>
        <w:t>旷远能源有限公司</w:t>
      </w:r>
    </w:p>
    <w:p w:rsidR="00DA2ED6" w:rsidRPr="009D04D1" w:rsidRDefault="0092505A" w:rsidP="00211ED8">
      <w:pPr>
        <w:spacing w:line="360" w:lineRule="auto"/>
        <w:ind w:firstLineChars="850" w:firstLine="2048"/>
        <w:rPr>
          <w:rFonts w:asciiTheme="minorEastAsia" w:hAnsiTheme="minorEastAsia" w:cs="Times New Roman"/>
          <w:b/>
          <w:sz w:val="24"/>
          <w:szCs w:val="24"/>
        </w:rPr>
      </w:pPr>
      <w:r w:rsidRPr="009D04D1">
        <w:rPr>
          <w:rFonts w:asciiTheme="minorEastAsia" w:hAnsiTheme="minorEastAsia" w:cs="Times New Roman" w:hint="eastAsia"/>
          <w:b/>
          <w:bCs/>
          <w:sz w:val="24"/>
          <w:szCs w:val="24"/>
        </w:rPr>
        <w:t>开户银行：</w:t>
      </w:r>
      <w:r w:rsidR="00045874" w:rsidRPr="009D04D1">
        <w:rPr>
          <w:rFonts w:asciiTheme="minorEastAsia" w:hAnsiTheme="minorEastAsia" w:cs="Times New Roman" w:hint="eastAsia"/>
          <w:b/>
          <w:sz w:val="24"/>
          <w:szCs w:val="24"/>
        </w:rPr>
        <w:t>工商银行南丰支行</w:t>
      </w:r>
    </w:p>
    <w:p w:rsidR="0092505A" w:rsidRPr="009D04D1" w:rsidRDefault="0092505A" w:rsidP="00211ED8">
      <w:pPr>
        <w:spacing w:line="360" w:lineRule="auto"/>
        <w:ind w:firstLineChars="850" w:firstLine="2048"/>
        <w:rPr>
          <w:rFonts w:asciiTheme="minorEastAsia" w:hAnsiTheme="minorEastAsia" w:cs="Times New Roman"/>
          <w:b/>
          <w:sz w:val="24"/>
          <w:szCs w:val="24"/>
        </w:rPr>
      </w:pPr>
      <w:r w:rsidRPr="009D04D1">
        <w:rPr>
          <w:rFonts w:asciiTheme="minorEastAsia" w:hAnsiTheme="minorEastAsia" w:cs="Times New Roman" w:hint="eastAsia"/>
          <w:b/>
          <w:bCs/>
          <w:sz w:val="24"/>
          <w:szCs w:val="24"/>
        </w:rPr>
        <w:t>帐</w:t>
      </w:r>
      <w:r w:rsidR="00DF0979" w:rsidRPr="009D04D1">
        <w:rPr>
          <w:rFonts w:asciiTheme="minorEastAsia" w:hAnsiTheme="minorEastAsia" w:cs="Times New Roman" w:hint="eastAsia"/>
          <w:b/>
          <w:bCs/>
          <w:sz w:val="24"/>
          <w:szCs w:val="24"/>
        </w:rPr>
        <w:t xml:space="preserve">    </w:t>
      </w:r>
      <w:r w:rsidRPr="009D04D1">
        <w:rPr>
          <w:rFonts w:asciiTheme="minorEastAsia" w:hAnsiTheme="minorEastAsia" w:cs="Times New Roman" w:hint="eastAsia"/>
          <w:b/>
          <w:bCs/>
          <w:sz w:val="24"/>
          <w:szCs w:val="24"/>
        </w:rPr>
        <w:t>号：</w:t>
      </w:r>
      <w:r w:rsidR="00045874" w:rsidRPr="009D04D1">
        <w:rPr>
          <w:rFonts w:ascii="宋体" w:hAnsi="宋体" w:hint="eastAsia"/>
          <w:b/>
          <w:sz w:val="24"/>
        </w:rPr>
        <w:t>1511 2030 0920 0094 704</w:t>
      </w:r>
    </w:p>
    <w:p w:rsidR="0092505A" w:rsidRPr="00093F5D" w:rsidRDefault="0092505A" w:rsidP="0092505A">
      <w:pPr>
        <w:spacing w:line="360" w:lineRule="auto"/>
        <w:ind w:firstLine="570"/>
        <w:outlineLvl w:val="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0</w:t>
      </w: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3</w:t>
      </w:r>
      <w:r w:rsidRPr="00093F5D">
        <w:rPr>
          <w:rFonts w:asciiTheme="minorEastAsia" w:hAnsiTheme="minorEastAsia" w:cs="Times New Roman" w:hint="eastAsia"/>
          <w:bCs/>
          <w:sz w:val="24"/>
          <w:szCs w:val="24"/>
        </w:rPr>
        <w:t>投标保证金用于保护本次招标免受投标人的行为而引起的风险。</w:t>
      </w:r>
    </w:p>
    <w:p w:rsidR="0092505A" w:rsidRPr="00093F5D" w:rsidRDefault="0092505A" w:rsidP="0092505A">
      <w:pPr>
        <w:spacing w:line="360" w:lineRule="auto"/>
        <w:ind w:firstLine="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0</w:t>
      </w: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4</w:t>
      </w:r>
      <w:r w:rsidRPr="00093F5D">
        <w:rPr>
          <w:rFonts w:asciiTheme="minorEastAsia" w:hAnsiTheme="minorEastAsia" w:cs="Times New Roman" w:hint="eastAsia"/>
          <w:bCs/>
          <w:sz w:val="24"/>
          <w:szCs w:val="24"/>
        </w:rPr>
        <w:t>未能按要求提交投标保证金的投标文件，将被视为不响应招标而被招标方拒绝。</w:t>
      </w:r>
    </w:p>
    <w:p w:rsidR="0092505A" w:rsidRPr="00093F5D" w:rsidRDefault="0092505A" w:rsidP="0092505A">
      <w:pPr>
        <w:spacing w:line="360" w:lineRule="auto"/>
        <w:ind w:firstLine="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0</w:t>
      </w: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5</w:t>
      </w:r>
      <w:r w:rsidRPr="00093F5D">
        <w:rPr>
          <w:rFonts w:asciiTheme="minorEastAsia" w:hAnsiTheme="minorEastAsia" w:cs="Times New Roman" w:hint="eastAsia"/>
          <w:bCs/>
          <w:sz w:val="24"/>
          <w:szCs w:val="24"/>
        </w:rPr>
        <w:t>未中标的投标人的投标保证金将在确定中标人后</w:t>
      </w:r>
      <w:r w:rsidR="00DD261A" w:rsidRPr="00093F5D">
        <w:rPr>
          <w:rFonts w:asciiTheme="minorEastAsia" w:hAnsiTheme="minorEastAsia" w:cs="Times New Roman" w:hint="eastAsia"/>
          <w:bCs/>
          <w:sz w:val="24"/>
          <w:szCs w:val="24"/>
        </w:rPr>
        <w:t>7</w:t>
      </w:r>
      <w:r w:rsidRPr="00093F5D">
        <w:rPr>
          <w:rFonts w:asciiTheme="minorEastAsia" w:hAnsiTheme="minorEastAsia" w:cs="Times New Roman" w:hint="eastAsia"/>
          <w:bCs/>
          <w:sz w:val="24"/>
          <w:szCs w:val="24"/>
        </w:rPr>
        <w:t>个银行工作日内无息退还。</w:t>
      </w:r>
    </w:p>
    <w:p w:rsidR="0092505A" w:rsidRPr="00093F5D" w:rsidRDefault="0092505A" w:rsidP="0092505A">
      <w:pPr>
        <w:spacing w:line="360" w:lineRule="auto"/>
        <w:ind w:firstLine="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0</w:t>
      </w: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6</w:t>
      </w:r>
      <w:r w:rsidRPr="00093F5D">
        <w:rPr>
          <w:rFonts w:asciiTheme="minorEastAsia" w:hAnsiTheme="minorEastAsia" w:cs="Times New Roman" w:hint="eastAsia"/>
          <w:bCs/>
          <w:spacing w:val="-6"/>
          <w:sz w:val="24"/>
          <w:szCs w:val="24"/>
        </w:rPr>
        <w:t>中标人的投标保证金，在合同履行结束后</w:t>
      </w:r>
      <w:r w:rsidR="00DD261A" w:rsidRPr="00093F5D">
        <w:rPr>
          <w:rFonts w:asciiTheme="minorEastAsia" w:hAnsiTheme="minorEastAsia" w:cs="Times New Roman" w:hint="eastAsia"/>
          <w:bCs/>
          <w:sz w:val="24"/>
          <w:szCs w:val="24"/>
        </w:rPr>
        <w:t>7</w:t>
      </w:r>
      <w:r w:rsidRPr="00093F5D">
        <w:rPr>
          <w:rFonts w:asciiTheme="minorEastAsia" w:hAnsiTheme="minorEastAsia" w:cs="Times New Roman" w:hint="eastAsia"/>
          <w:bCs/>
          <w:sz w:val="24"/>
          <w:szCs w:val="24"/>
        </w:rPr>
        <w:t>个银行工作日内无息</w:t>
      </w:r>
      <w:r w:rsidRPr="00093F5D">
        <w:rPr>
          <w:rFonts w:asciiTheme="minorEastAsia" w:hAnsiTheme="minorEastAsia" w:cs="Times New Roman" w:hint="eastAsia"/>
          <w:bCs/>
          <w:spacing w:val="-6"/>
          <w:sz w:val="24"/>
          <w:szCs w:val="24"/>
        </w:rPr>
        <w:t>退还</w:t>
      </w:r>
      <w:r w:rsidRPr="00093F5D">
        <w:rPr>
          <w:rFonts w:asciiTheme="minorEastAsia" w:hAnsiTheme="minorEastAsia" w:cs="Times New Roman" w:hint="eastAsia"/>
          <w:bCs/>
          <w:sz w:val="24"/>
          <w:szCs w:val="24"/>
        </w:rPr>
        <w:t>。</w:t>
      </w:r>
    </w:p>
    <w:p w:rsidR="0092505A" w:rsidRPr="00093F5D" w:rsidRDefault="0092505A" w:rsidP="0092505A">
      <w:pPr>
        <w:spacing w:line="360" w:lineRule="auto"/>
        <w:ind w:firstLine="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0</w:t>
      </w: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7</w:t>
      </w:r>
      <w:r w:rsidRPr="00093F5D">
        <w:rPr>
          <w:rFonts w:asciiTheme="minorEastAsia" w:hAnsiTheme="minorEastAsia" w:cs="Times New Roman" w:hint="eastAsia"/>
          <w:bCs/>
          <w:sz w:val="24"/>
          <w:szCs w:val="24"/>
        </w:rPr>
        <w:t>如有下列情况，将没收投标保证金：</w:t>
      </w:r>
    </w:p>
    <w:p w:rsidR="0092505A" w:rsidRPr="00093F5D" w:rsidRDefault="0092505A" w:rsidP="0092505A">
      <w:pPr>
        <w:spacing w:line="360" w:lineRule="auto"/>
        <w:ind w:firstLineChars="225" w:firstLine="540"/>
        <w:rPr>
          <w:rFonts w:asciiTheme="minorEastAsia" w:hAnsiTheme="minorEastAsia" w:cs="Times New Roman"/>
          <w:bCs/>
          <w:sz w:val="24"/>
          <w:szCs w:val="24"/>
        </w:rPr>
      </w:pP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1</w:t>
      </w:r>
      <w:r w:rsidRPr="00093F5D">
        <w:rPr>
          <w:rFonts w:asciiTheme="minorEastAsia" w:hAnsiTheme="minorEastAsia" w:cs="Times New Roman" w:hint="eastAsia"/>
          <w:bCs/>
          <w:sz w:val="24"/>
          <w:szCs w:val="24"/>
        </w:rPr>
        <w:t>）投标人在投标有效期内撤回其投标文件</w:t>
      </w:r>
      <w:r w:rsidR="007F416C" w:rsidRPr="00093F5D">
        <w:rPr>
          <w:rFonts w:asciiTheme="minorEastAsia" w:hAnsiTheme="minorEastAsia" w:cs="Times New Roman" w:hint="eastAsia"/>
          <w:bCs/>
          <w:sz w:val="24"/>
          <w:szCs w:val="24"/>
        </w:rPr>
        <w:t>没有投标、未按招标文件的规定和要求编制或提交投标文件</w:t>
      </w:r>
      <w:r w:rsidRPr="00093F5D">
        <w:rPr>
          <w:rFonts w:asciiTheme="minorEastAsia" w:hAnsiTheme="minorEastAsia" w:cs="Times New Roman" w:hint="eastAsia"/>
          <w:bCs/>
          <w:sz w:val="24"/>
          <w:szCs w:val="24"/>
        </w:rPr>
        <w:t>；</w:t>
      </w:r>
    </w:p>
    <w:p w:rsidR="0092505A" w:rsidRPr="00093F5D" w:rsidRDefault="0092505A" w:rsidP="0092505A">
      <w:pPr>
        <w:spacing w:line="360" w:lineRule="auto"/>
        <w:ind w:firstLineChars="225" w:firstLine="540"/>
        <w:rPr>
          <w:rFonts w:asciiTheme="minorEastAsia" w:hAnsiTheme="minorEastAsia" w:cs="Times New Roman"/>
          <w:bCs/>
          <w:sz w:val="24"/>
          <w:szCs w:val="24"/>
        </w:rPr>
      </w:pP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2</w:t>
      </w:r>
      <w:r w:rsidRPr="00093F5D">
        <w:rPr>
          <w:rFonts w:asciiTheme="minorEastAsia" w:hAnsiTheme="minorEastAsia" w:cs="Times New Roman" w:hint="eastAsia"/>
          <w:bCs/>
          <w:sz w:val="24"/>
          <w:szCs w:val="24"/>
        </w:rPr>
        <w:t>）投标人不接受本须知第</w:t>
      </w:r>
      <w:r w:rsidR="006F4B49" w:rsidRPr="00093F5D">
        <w:rPr>
          <w:rFonts w:asciiTheme="minorEastAsia" w:hAnsiTheme="minorEastAsia" w:cs="Times New Roman" w:hint="eastAsia"/>
          <w:bCs/>
          <w:sz w:val="24"/>
          <w:szCs w:val="24"/>
        </w:rPr>
        <w:t>19</w:t>
      </w:r>
      <w:r w:rsidRPr="00093F5D">
        <w:rPr>
          <w:rFonts w:asciiTheme="minorEastAsia" w:hAnsiTheme="minorEastAsia" w:cs="Times New Roman" w:hint="eastAsia"/>
          <w:bCs/>
          <w:sz w:val="24"/>
          <w:szCs w:val="24"/>
        </w:rPr>
        <w:t>条规定，对其投标的修正；</w:t>
      </w:r>
    </w:p>
    <w:p w:rsidR="0092505A" w:rsidRPr="00093F5D" w:rsidRDefault="0092505A" w:rsidP="0092505A">
      <w:pPr>
        <w:spacing w:line="360" w:lineRule="auto"/>
        <w:ind w:firstLineChars="225" w:firstLine="540"/>
        <w:rPr>
          <w:rFonts w:asciiTheme="minorEastAsia" w:hAnsiTheme="minorEastAsia" w:cs="Times New Roman"/>
          <w:bCs/>
          <w:sz w:val="24"/>
          <w:szCs w:val="24"/>
        </w:rPr>
      </w:pP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3</w:t>
      </w:r>
      <w:r w:rsidRPr="00093F5D">
        <w:rPr>
          <w:rFonts w:asciiTheme="minorEastAsia" w:hAnsiTheme="minorEastAsia" w:cs="Times New Roman" w:hint="eastAsia"/>
          <w:bCs/>
          <w:sz w:val="24"/>
          <w:szCs w:val="24"/>
        </w:rPr>
        <w:t>）投标人未按中标通知书要求的日期签订合同或企图改变投标文件中的承诺。</w:t>
      </w:r>
    </w:p>
    <w:p w:rsidR="0092505A" w:rsidRPr="00093F5D" w:rsidRDefault="0092505A" w:rsidP="0092505A">
      <w:pPr>
        <w:spacing w:line="360" w:lineRule="auto"/>
        <w:ind w:firstLineChars="225" w:firstLine="540"/>
        <w:rPr>
          <w:rFonts w:asciiTheme="minorEastAsia" w:hAnsiTheme="minorEastAsia" w:cs="Times New Roman"/>
          <w:bCs/>
          <w:sz w:val="24"/>
          <w:szCs w:val="24"/>
        </w:rPr>
      </w:pPr>
      <w:r w:rsidRPr="00093F5D">
        <w:rPr>
          <w:rFonts w:asciiTheme="minorEastAsia" w:hAnsiTheme="minorEastAsia" w:cs="Times New Roman" w:hint="eastAsia"/>
          <w:bCs/>
          <w:sz w:val="24"/>
          <w:szCs w:val="24"/>
        </w:rPr>
        <w:t>（4）投标人套标、串标或弄虚作假。</w:t>
      </w:r>
    </w:p>
    <w:p w:rsidR="0092505A" w:rsidRPr="00093F5D" w:rsidRDefault="0092505A" w:rsidP="0092505A">
      <w:pPr>
        <w:spacing w:line="360" w:lineRule="auto"/>
        <w:ind w:left="570"/>
        <w:rPr>
          <w:rFonts w:asciiTheme="minorEastAsia" w:hAnsiTheme="minorEastAsia" w:cs="Times New Roman"/>
          <w:b/>
          <w:bCs/>
          <w:sz w:val="24"/>
          <w:szCs w:val="24"/>
        </w:rPr>
      </w:pPr>
      <w:r w:rsidRPr="00093F5D">
        <w:rPr>
          <w:rFonts w:asciiTheme="minorEastAsia" w:hAnsiTheme="minorEastAsia" w:cs="Times New Roman"/>
          <w:b/>
          <w:bCs/>
          <w:sz w:val="24"/>
          <w:szCs w:val="24"/>
        </w:rPr>
        <w:t>1</w:t>
      </w:r>
      <w:r w:rsidR="00244BE4" w:rsidRPr="00093F5D">
        <w:rPr>
          <w:rFonts w:asciiTheme="minorEastAsia" w:hAnsiTheme="minorEastAsia" w:cs="Times New Roman" w:hint="eastAsia"/>
          <w:b/>
          <w:bCs/>
          <w:sz w:val="24"/>
          <w:szCs w:val="24"/>
        </w:rPr>
        <w:t>1</w:t>
      </w:r>
      <w:r w:rsidRPr="00093F5D">
        <w:rPr>
          <w:rFonts w:asciiTheme="minorEastAsia" w:hAnsiTheme="minorEastAsia" w:cs="Times New Roman" w:hint="eastAsia"/>
          <w:b/>
          <w:bCs/>
          <w:sz w:val="24"/>
          <w:szCs w:val="24"/>
        </w:rPr>
        <w:t>、投标文件的格式和签署</w:t>
      </w:r>
    </w:p>
    <w:p w:rsidR="0092505A" w:rsidRPr="00093F5D" w:rsidRDefault="0092505A" w:rsidP="0092505A">
      <w:pPr>
        <w:spacing w:line="360" w:lineRule="auto"/>
        <w:rPr>
          <w:rFonts w:asciiTheme="minorEastAsia" w:hAnsiTheme="minorEastAsia" w:cs="Times New Roman"/>
          <w:bCs/>
          <w:sz w:val="24"/>
          <w:szCs w:val="24"/>
        </w:rPr>
      </w:pPr>
      <w:r w:rsidRPr="00093F5D">
        <w:rPr>
          <w:rFonts w:asciiTheme="minorEastAsia" w:hAnsiTheme="minorEastAsia" w:cs="Times New Roman"/>
          <w:bCs/>
          <w:sz w:val="24"/>
          <w:szCs w:val="24"/>
        </w:rPr>
        <w:lastRenderedPageBreak/>
        <w:t xml:space="preserve">    1</w:t>
      </w:r>
      <w:r w:rsidR="00244BE4" w:rsidRPr="00093F5D">
        <w:rPr>
          <w:rFonts w:asciiTheme="minorEastAsia" w:hAnsiTheme="minorEastAsia" w:cs="Times New Roman" w:hint="eastAsia"/>
          <w:bCs/>
          <w:sz w:val="24"/>
          <w:szCs w:val="24"/>
        </w:rPr>
        <w:t>1</w:t>
      </w: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1</w:t>
      </w:r>
      <w:r w:rsidRPr="00093F5D">
        <w:rPr>
          <w:rFonts w:asciiTheme="minorEastAsia" w:hAnsiTheme="minorEastAsia" w:cs="Times New Roman" w:hint="eastAsia"/>
          <w:bCs/>
          <w:sz w:val="24"/>
          <w:szCs w:val="24"/>
        </w:rPr>
        <w:t>投标人须编制由本须知第8条内容规定组成的投标文件一式</w:t>
      </w:r>
      <w:r w:rsidR="005D17D2" w:rsidRPr="00093F5D">
        <w:rPr>
          <w:rFonts w:asciiTheme="minorEastAsia" w:hAnsiTheme="minorEastAsia" w:cs="Times New Roman" w:hint="eastAsia"/>
          <w:bCs/>
          <w:sz w:val="24"/>
          <w:szCs w:val="24"/>
        </w:rPr>
        <w:t>叁份，其中正本一份，副本贰</w:t>
      </w:r>
      <w:r w:rsidRPr="00093F5D">
        <w:rPr>
          <w:rFonts w:asciiTheme="minorEastAsia" w:hAnsiTheme="minorEastAsia" w:cs="Times New Roman" w:hint="eastAsia"/>
          <w:bCs/>
          <w:sz w:val="24"/>
          <w:szCs w:val="24"/>
        </w:rPr>
        <w:t>份，并相应地标明“正本”或“副本”。正本与副本如有不一致，则以正本为准。</w:t>
      </w:r>
    </w:p>
    <w:p w:rsidR="0092505A" w:rsidRPr="00093F5D" w:rsidRDefault="0092505A" w:rsidP="0092505A">
      <w:pPr>
        <w:spacing w:line="360" w:lineRule="auto"/>
        <w:ind w:firstLine="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1</w:t>
      </w: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 xml:space="preserve">2 </w:t>
      </w:r>
      <w:r w:rsidRPr="00093F5D">
        <w:rPr>
          <w:rFonts w:asciiTheme="minorEastAsia" w:hAnsiTheme="minorEastAsia" w:cs="Times New Roman" w:hint="eastAsia"/>
          <w:bCs/>
          <w:sz w:val="24"/>
          <w:szCs w:val="24"/>
        </w:rPr>
        <w:t>投标文件应打印（手写字迹必须清楚），由法人代表或法人授权代表签署并加盖法人单位公章。投标文件的修改处须由投标文件签署人签署或加盖经投标文件签署人书面确认的校对章。</w:t>
      </w:r>
    </w:p>
    <w:p w:rsidR="0092505A" w:rsidRPr="00093F5D" w:rsidRDefault="0092505A" w:rsidP="0092505A">
      <w:pPr>
        <w:spacing w:line="360" w:lineRule="auto"/>
        <w:jc w:val="center"/>
        <w:rPr>
          <w:rFonts w:asciiTheme="minorEastAsia" w:hAnsiTheme="minorEastAsia" w:cs="Times New Roman"/>
          <w:b/>
          <w:bCs/>
          <w:sz w:val="36"/>
          <w:szCs w:val="36"/>
        </w:rPr>
      </w:pPr>
      <w:r w:rsidRPr="00093F5D">
        <w:rPr>
          <w:rFonts w:asciiTheme="minorEastAsia" w:hAnsiTheme="minorEastAsia" w:cs="Times New Roman" w:hint="eastAsia"/>
          <w:b/>
          <w:bCs/>
          <w:sz w:val="36"/>
          <w:szCs w:val="36"/>
        </w:rPr>
        <w:t>四、投标文件的提交</w:t>
      </w:r>
    </w:p>
    <w:p w:rsidR="0092505A" w:rsidRPr="00093F5D" w:rsidRDefault="00244BE4" w:rsidP="0092505A">
      <w:pPr>
        <w:spacing w:line="360" w:lineRule="auto"/>
        <w:ind w:firstLineChars="217" w:firstLine="523"/>
        <w:jc w:val="left"/>
        <w:rPr>
          <w:rFonts w:asciiTheme="minorEastAsia" w:hAnsiTheme="minorEastAsia" w:cs="Times New Roman"/>
          <w:b/>
          <w:bCs/>
          <w:sz w:val="24"/>
          <w:szCs w:val="24"/>
        </w:rPr>
      </w:pPr>
      <w:r w:rsidRPr="00093F5D">
        <w:rPr>
          <w:rFonts w:asciiTheme="minorEastAsia" w:hAnsiTheme="minorEastAsia" w:cs="Times New Roman" w:hint="eastAsia"/>
          <w:b/>
          <w:bCs/>
          <w:sz w:val="24"/>
          <w:szCs w:val="24"/>
        </w:rPr>
        <w:t>12</w:t>
      </w:r>
      <w:r w:rsidR="0092505A" w:rsidRPr="00093F5D">
        <w:rPr>
          <w:rFonts w:asciiTheme="minorEastAsia" w:hAnsiTheme="minorEastAsia" w:cs="Times New Roman" w:hint="eastAsia"/>
          <w:b/>
          <w:bCs/>
          <w:sz w:val="24"/>
          <w:szCs w:val="24"/>
        </w:rPr>
        <w:t>、投标文件的密封与标记</w:t>
      </w:r>
    </w:p>
    <w:p w:rsidR="0092505A" w:rsidRPr="00093F5D" w:rsidRDefault="0092505A" w:rsidP="0092505A">
      <w:pPr>
        <w:spacing w:line="360" w:lineRule="auto"/>
        <w:outlineLvl w:val="0"/>
        <w:rPr>
          <w:rFonts w:asciiTheme="minorEastAsia" w:hAnsiTheme="minorEastAsia" w:cs="Times New Roman"/>
          <w:bCs/>
          <w:sz w:val="24"/>
          <w:szCs w:val="24"/>
        </w:rPr>
      </w:pPr>
      <w:r w:rsidRPr="00093F5D">
        <w:rPr>
          <w:rFonts w:asciiTheme="minorEastAsia" w:hAnsiTheme="minorEastAsia" w:cs="Times New Roman"/>
          <w:bCs/>
          <w:sz w:val="24"/>
          <w:szCs w:val="24"/>
        </w:rPr>
        <w:t xml:space="preserve">    1</w:t>
      </w:r>
      <w:r w:rsidR="00244BE4" w:rsidRPr="00093F5D">
        <w:rPr>
          <w:rFonts w:asciiTheme="minorEastAsia" w:hAnsiTheme="minorEastAsia" w:cs="Times New Roman" w:hint="eastAsia"/>
          <w:bCs/>
          <w:sz w:val="24"/>
          <w:szCs w:val="24"/>
        </w:rPr>
        <w:t>2</w:t>
      </w:r>
      <w:r w:rsidRPr="00093F5D">
        <w:rPr>
          <w:rFonts w:asciiTheme="minorEastAsia" w:hAnsiTheme="minorEastAsia" w:cs="Times New Roman"/>
          <w:bCs/>
          <w:sz w:val="24"/>
          <w:szCs w:val="24"/>
        </w:rPr>
        <w:t xml:space="preserve">.1  </w:t>
      </w:r>
      <w:r w:rsidRPr="00093F5D">
        <w:rPr>
          <w:rFonts w:asciiTheme="minorEastAsia" w:hAnsiTheme="minorEastAsia" w:cs="Times New Roman" w:hint="eastAsia"/>
          <w:bCs/>
          <w:sz w:val="24"/>
          <w:szCs w:val="24"/>
        </w:rPr>
        <w:t>投标人应把投标文件正本和全部副本分别密封在两个内层包封和一个外层包封中，并在内层包封上正确标明“正本”或“副本”。</w:t>
      </w:r>
    </w:p>
    <w:p w:rsidR="0092505A" w:rsidRPr="00093F5D" w:rsidRDefault="0092505A" w:rsidP="0092505A">
      <w:pPr>
        <w:spacing w:line="360" w:lineRule="auto"/>
        <w:ind w:firstLine="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2</w:t>
      </w:r>
      <w:r w:rsidRPr="00093F5D">
        <w:rPr>
          <w:rFonts w:asciiTheme="minorEastAsia" w:hAnsiTheme="minorEastAsia" w:cs="Times New Roman"/>
          <w:bCs/>
          <w:sz w:val="24"/>
          <w:szCs w:val="24"/>
        </w:rPr>
        <w:t>.2</w:t>
      </w:r>
      <w:r w:rsidRPr="00093F5D">
        <w:rPr>
          <w:rFonts w:asciiTheme="minorEastAsia" w:hAnsiTheme="minorEastAsia" w:cs="Times New Roman" w:hint="eastAsia"/>
          <w:bCs/>
          <w:sz w:val="24"/>
          <w:szCs w:val="24"/>
        </w:rPr>
        <w:t>内层和外层包封上都应注明</w:t>
      </w:r>
      <w:r w:rsidRPr="00093F5D">
        <w:rPr>
          <w:rFonts w:asciiTheme="minorEastAsia" w:hAnsiTheme="minorEastAsia" w:cs="Times New Roman"/>
          <w:bCs/>
          <w:sz w:val="24"/>
          <w:szCs w:val="24"/>
        </w:rPr>
        <w:t>:</w:t>
      </w:r>
    </w:p>
    <w:p w:rsidR="0092505A" w:rsidRPr="00093F5D" w:rsidRDefault="0092505A" w:rsidP="0092505A">
      <w:pPr>
        <w:numPr>
          <w:ilvl w:val="0"/>
          <w:numId w:val="7"/>
        </w:numPr>
        <w:spacing w:line="360" w:lineRule="auto"/>
        <w:rPr>
          <w:rFonts w:asciiTheme="minorEastAsia" w:hAnsiTheme="minorEastAsia" w:cs="Times New Roman"/>
          <w:bCs/>
          <w:sz w:val="24"/>
          <w:szCs w:val="24"/>
        </w:rPr>
      </w:pPr>
      <w:r w:rsidRPr="00093F5D">
        <w:rPr>
          <w:rFonts w:asciiTheme="minorEastAsia" w:hAnsiTheme="minorEastAsia" w:cs="Times New Roman" w:hint="eastAsia"/>
          <w:bCs/>
          <w:sz w:val="24"/>
          <w:szCs w:val="24"/>
        </w:rPr>
        <w:t>招标方的名称和地址</w:t>
      </w:r>
    </w:p>
    <w:p w:rsidR="0092505A" w:rsidRPr="00093F5D" w:rsidRDefault="0092505A" w:rsidP="0092505A">
      <w:pPr>
        <w:numPr>
          <w:ilvl w:val="0"/>
          <w:numId w:val="7"/>
        </w:numPr>
        <w:spacing w:line="360" w:lineRule="auto"/>
        <w:rPr>
          <w:rFonts w:asciiTheme="minorEastAsia" w:hAnsiTheme="minorEastAsia" w:cs="Times New Roman"/>
          <w:bCs/>
          <w:sz w:val="24"/>
          <w:szCs w:val="24"/>
        </w:rPr>
      </w:pPr>
      <w:r w:rsidRPr="00093F5D">
        <w:rPr>
          <w:rFonts w:asciiTheme="minorEastAsia" w:hAnsiTheme="minorEastAsia" w:cs="Times New Roman" w:hint="eastAsia"/>
          <w:bCs/>
          <w:sz w:val="24"/>
          <w:szCs w:val="24"/>
        </w:rPr>
        <w:t>项目名称和招标编号</w:t>
      </w:r>
    </w:p>
    <w:p w:rsidR="0092505A" w:rsidRPr="00093F5D" w:rsidRDefault="0092505A" w:rsidP="0092505A">
      <w:pPr>
        <w:numPr>
          <w:ilvl w:val="0"/>
          <w:numId w:val="7"/>
        </w:numPr>
        <w:spacing w:line="360" w:lineRule="auto"/>
        <w:rPr>
          <w:rFonts w:asciiTheme="minorEastAsia" w:hAnsiTheme="minorEastAsia" w:cs="Times New Roman"/>
          <w:bCs/>
          <w:sz w:val="24"/>
          <w:szCs w:val="24"/>
        </w:rPr>
      </w:pPr>
      <w:r w:rsidRPr="00093F5D">
        <w:rPr>
          <w:rFonts w:asciiTheme="minorEastAsia" w:hAnsiTheme="minorEastAsia" w:cs="Times New Roman" w:hint="eastAsia"/>
          <w:bCs/>
          <w:sz w:val="24"/>
          <w:szCs w:val="24"/>
        </w:rPr>
        <w:t>本须知规定的开标日期和开标时间前不能启封的字样</w:t>
      </w:r>
    </w:p>
    <w:p w:rsidR="0092505A" w:rsidRPr="00093F5D" w:rsidRDefault="0092505A" w:rsidP="0092505A">
      <w:pPr>
        <w:numPr>
          <w:ilvl w:val="0"/>
          <w:numId w:val="7"/>
        </w:numPr>
        <w:spacing w:line="360" w:lineRule="auto"/>
        <w:rPr>
          <w:rFonts w:asciiTheme="minorEastAsia" w:hAnsiTheme="minorEastAsia" w:cs="Times New Roman"/>
          <w:bCs/>
          <w:sz w:val="24"/>
          <w:szCs w:val="24"/>
        </w:rPr>
      </w:pPr>
      <w:r w:rsidRPr="00093F5D">
        <w:rPr>
          <w:rFonts w:asciiTheme="minorEastAsia" w:hAnsiTheme="minorEastAsia" w:cs="Times New Roman" w:hint="eastAsia"/>
          <w:bCs/>
          <w:sz w:val="24"/>
          <w:szCs w:val="24"/>
        </w:rPr>
        <w:t>投标人的名称和地址</w:t>
      </w:r>
    </w:p>
    <w:p w:rsidR="0092505A" w:rsidRPr="00093F5D" w:rsidRDefault="0092505A" w:rsidP="0092505A">
      <w:pPr>
        <w:spacing w:line="360" w:lineRule="auto"/>
        <w:ind w:left="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2</w:t>
      </w:r>
      <w:r w:rsidRPr="00093F5D">
        <w:rPr>
          <w:rFonts w:asciiTheme="minorEastAsia" w:hAnsiTheme="minorEastAsia" w:cs="Times New Roman"/>
          <w:bCs/>
          <w:sz w:val="24"/>
          <w:szCs w:val="24"/>
        </w:rPr>
        <w:t>.3</w:t>
      </w:r>
      <w:r w:rsidRPr="00093F5D">
        <w:rPr>
          <w:rFonts w:asciiTheme="minorEastAsia" w:hAnsiTheme="minorEastAsia" w:cs="Times New Roman" w:hint="eastAsia"/>
          <w:bCs/>
          <w:sz w:val="24"/>
          <w:szCs w:val="24"/>
        </w:rPr>
        <w:t>内外层包封口均应加盖投标人法人公章。</w:t>
      </w:r>
    </w:p>
    <w:p w:rsidR="0092505A" w:rsidRPr="00093F5D" w:rsidRDefault="0092505A" w:rsidP="0092505A">
      <w:pPr>
        <w:spacing w:line="360" w:lineRule="auto"/>
        <w:ind w:firstLine="570"/>
        <w:rPr>
          <w:rFonts w:asciiTheme="minorEastAsia" w:hAnsiTheme="minorEastAsia" w:cs="Times New Roman"/>
          <w:b/>
          <w:bCs/>
          <w:sz w:val="24"/>
          <w:szCs w:val="24"/>
        </w:rPr>
      </w:pPr>
      <w:r w:rsidRPr="00093F5D">
        <w:rPr>
          <w:rFonts w:asciiTheme="minorEastAsia" w:hAnsiTheme="minorEastAsia" w:cs="Times New Roman"/>
          <w:b/>
          <w:bCs/>
          <w:sz w:val="24"/>
          <w:szCs w:val="24"/>
        </w:rPr>
        <w:t>1</w:t>
      </w:r>
      <w:r w:rsidR="00244BE4" w:rsidRPr="00093F5D">
        <w:rPr>
          <w:rFonts w:asciiTheme="minorEastAsia" w:hAnsiTheme="minorEastAsia" w:cs="Times New Roman" w:hint="eastAsia"/>
          <w:b/>
          <w:bCs/>
          <w:sz w:val="24"/>
          <w:szCs w:val="24"/>
        </w:rPr>
        <w:t>3</w:t>
      </w:r>
      <w:r w:rsidRPr="00093F5D">
        <w:rPr>
          <w:rFonts w:asciiTheme="minorEastAsia" w:hAnsiTheme="minorEastAsia" w:cs="Times New Roman" w:hint="eastAsia"/>
          <w:b/>
          <w:bCs/>
          <w:sz w:val="24"/>
          <w:szCs w:val="24"/>
        </w:rPr>
        <w:t>、投标截止期</w:t>
      </w:r>
    </w:p>
    <w:p w:rsidR="0092505A" w:rsidRPr="00093F5D" w:rsidRDefault="0092505A" w:rsidP="0092505A">
      <w:pPr>
        <w:spacing w:line="360" w:lineRule="auto"/>
        <w:ind w:firstLine="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3</w:t>
      </w: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 xml:space="preserve">1 </w:t>
      </w:r>
      <w:r w:rsidRPr="00093F5D">
        <w:rPr>
          <w:rFonts w:asciiTheme="minorEastAsia" w:hAnsiTheme="minorEastAsia" w:cs="Times New Roman" w:hint="eastAsia"/>
          <w:bCs/>
          <w:sz w:val="24"/>
          <w:szCs w:val="24"/>
        </w:rPr>
        <w:t>投标截止期见投标人须知前附表。</w:t>
      </w:r>
    </w:p>
    <w:p w:rsidR="0092505A" w:rsidRPr="00093F5D" w:rsidRDefault="0092505A" w:rsidP="0092505A">
      <w:pPr>
        <w:spacing w:line="360" w:lineRule="auto"/>
        <w:ind w:firstLine="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3</w:t>
      </w: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2</w:t>
      </w:r>
      <w:r w:rsidRPr="00093F5D">
        <w:rPr>
          <w:rFonts w:asciiTheme="minorEastAsia" w:hAnsiTheme="minorEastAsia" w:cs="Times New Roman" w:hint="eastAsia"/>
          <w:bCs/>
          <w:sz w:val="24"/>
          <w:szCs w:val="24"/>
        </w:rPr>
        <w:t>所有投标文件应在投标截止期前送达福建旷远（集团）有限公司</w:t>
      </w:r>
      <w:r w:rsidR="00F5749E" w:rsidRPr="00093F5D">
        <w:rPr>
          <w:rFonts w:asciiTheme="minorEastAsia" w:hAnsiTheme="minorEastAsia" w:cs="Times New Roman" w:hint="eastAsia"/>
          <w:bCs/>
          <w:sz w:val="24"/>
          <w:szCs w:val="24"/>
        </w:rPr>
        <w:t>---</w:t>
      </w:r>
      <w:r w:rsidRPr="00093F5D">
        <w:rPr>
          <w:rFonts w:asciiTheme="minorEastAsia" w:hAnsiTheme="minorEastAsia" w:cs="Times New Roman" w:hint="eastAsia"/>
          <w:bCs/>
          <w:sz w:val="24"/>
          <w:szCs w:val="24"/>
        </w:rPr>
        <w:t>采购管理中心，地址：厦门市思明区塔</w:t>
      </w:r>
      <w:proofErr w:type="gramStart"/>
      <w:r w:rsidRPr="00093F5D">
        <w:rPr>
          <w:rFonts w:asciiTheme="minorEastAsia" w:hAnsiTheme="minorEastAsia" w:cs="Times New Roman" w:hint="eastAsia"/>
          <w:bCs/>
          <w:sz w:val="24"/>
          <w:szCs w:val="24"/>
        </w:rPr>
        <w:t>埔东</w:t>
      </w:r>
      <w:proofErr w:type="gramEnd"/>
      <w:r w:rsidRPr="00093F5D">
        <w:rPr>
          <w:rFonts w:asciiTheme="minorEastAsia" w:hAnsiTheme="minorEastAsia" w:cs="Times New Roman" w:hint="eastAsia"/>
          <w:bCs/>
          <w:sz w:val="24"/>
          <w:szCs w:val="24"/>
        </w:rPr>
        <w:t>路166号11栋7</w:t>
      </w:r>
      <w:proofErr w:type="gramStart"/>
      <w:r w:rsidRPr="00093F5D">
        <w:rPr>
          <w:rFonts w:asciiTheme="minorEastAsia" w:hAnsiTheme="minorEastAsia" w:cs="Times New Roman" w:hint="eastAsia"/>
          <w:bCs/>
          <w:sz w:val="24"/>
          <w:szCs w:val="24"/>
        </w:rPr>
        <w:t>楼</w:t>
      </w:r>
      <w:r w:rsidR="002A67BA" w:rsidRPr="00093F5D">
        <w:rPr>
          <w:rFonts w:asciiTheme="minorEastAsia" w:hAnsiTheme="minorEastAsia" w:cs="Times New Roman" w:hint="eastAsia"/>
          <w:bCs/>
          <w:sz w:val="24"/>
          <w:szCs w:val="24"/>
        </w:rPr>
        <w:t>周军</w:t>
      </w:r>
      <w:proofErr w:type="gramEnd"/>
      <w:r w:rsidR="002A67BA" w:rsidRPr="00093F5D">
        <w:rPr>
          <w:rFonts w:asciiTheme="minorEastAsia" w:hAnsiTheme="minorEastAsia" w:cs="Times New Roman" w:hint="eastAsia"/>
          <w:bCs/>
          <w:sz w:val="24"/>
          <w:szCs w:val="24"/>
        </w:rPr>
        <w:t>喜</w:t>
      </w:r>
      <w:r w:rsidRPr="00093F5D">
        <w:rPr>
          <w:rFonts w:asciiTheme="minorEastAsia" w:hAnsiTheme="minorEastAsia" w:cs="Times New Roman" w:hint="eastAsia"/>
          <w:bCs/>
          <w:sz w:val="24"/>
          <w:szCs w:val="24"/>
        </w:rPr>
        <w:t>收，招标方将做好签收和保存工作。</w:t>
      </w:r>
    </w:p>
    <w:p w:rsidR="0092505A" w:rsidRPr="00093F5D" w:rsidRDefault="0092505A" w:rsidP="0092505A">
      <w:pPr>
        <w:spacing w:line="360" w:lineRule="auto"/>
        <w:ind w:firstLine="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3</w:t>
      </w: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3</w:t>
      </w:r>
      <w:r w:rsidRPr="00093F5D">
        <w:rPr>
          <w:rFonts w:asciiTheme="minorEastAsia" w:hAnsiTheme="minorEastAsia" w:cs="Times New Roman" w:hint="eastAsia"/>
          <w:bCs/>
          <w:sz w:val="24"/>
          <w:szCs w:val="24"/>
        </w:rPr>
        <w:t>电报、电话、电传和传真的投标概不接受。</w:t>
      </w:r>
    </w:p>
    <w:p w:rsidR="0092505A" w:rsidRPr="00093F5D" w:rsidRDefault="0092505A" w:rsidP="0092505A">
      <w:pPr>
        <w:spacing w:line="360" w:lineRule="auto"/>
        <w:ind w:firstLine="570"/>
        <w:rPr>
          <w:rFonts w:asciiTheme="minorEastAsia" w:hAnsiTheme="minorEastAsia" w:cs="Times New Roman"/>
          <w:b/>
          <w:bCs/>
          <w:sz w:val="24"/>
          <w:szCs w:val="24"/>
        </w:rPr>
      </w:pPr>
      <w:r w:rsidRPr="00093F5D">
        <w:rPr>
          <w:rFonts w:asciiTheme="minorEastAsia" w:hAnsiTheme="minorEastAsia" w:cs="Times New Roman"/>
          <w:b/>
          <w:bCs/>
          <w:sz w:val="24"/>
          <w:szCs w:val="24"/>
        </w:rPr>
        <w:t>1</w:t>
      </w:r>
      <w:r w:rsidR="00244BE4" w:rsidRPr="00093F5D">
        <w:rPr>
          <w:rFonts w:asciiTheme="minorEastAsia" w:hAnsiTheme="minorEastAsia" w:cs="Times New Roman" w:hint="eastAsia"/>
          <w:b/>
          <w:bCs/>
          <w:sz w:val="24"/>
          <w:szCs w:val="24"/>
        </w:rPr>
        <w:t>4</w:t>
      </w:r>
      <w:r w:rsidRPr="00093F5D">
        <w:rPr>
          <w:rFonts w:asciiTheme="minorEastAsia" w:hAnsiTheme="minorEastAsia" w:cs="Times New Roman" w:hint="eastAsia"/>
          <w:b/>
          <w:bCs/>
          <w:sz w:val="24"/>
          <w:szCs w:val="24"/>
        </w:rPr>
        <w:t>、迟交的投标文件</w:t>
      </w:r>
    </w:p>
    <w:p w:rsidR="0092505A" w:rsidRPr="00093F5D" w:rsidRDefault="0092505A" w:rsidP="0092505A">
      <w:pPr>
        <w:spacing w:line="360" w:lineRule="auto"/>
        <w:ind w:firstLine="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244BE4" w:rsidRPr="00093F5D">
        <w:rPr>
          <w:rFonts w:asciiTheme="minorEastAsia" w:hAnsiTheme="minorEastAsia" w:cs="Times New Roman" w:hint="eastAsia"/>
          <w:bCs/>
          <w:sz w:val="24"/>
          <w:szCs w:val="24"/>
        </w:rPr>
        <w:t>4</w:t>
      </w:r>
      <w:r w:rsidRPr="00093F5D">
        <w:rPr>
          <w:rFonts w:asciiTheme="minorEastAsia" w:hAnsiTheme="minorEastAsia" w:cs="Times New Roman" w:hint="eastAsia"/>
          <w:bCs/>
          <w:sz w:val="24"/>
          <w:szCs w:val="24"/>
        </w:rPr>
        <w:t>.</w:t>
      </w:r>
      <w:r w:rsidRPr="00093F5D">
        <w:rPr>
          <w:rFonts w:asciiTheme="minorEastAsia" w:hAnsiTheme="minorEastAsia" w:cs="Times New Roman"/>
          <w:bCs/>
          <w:sz w:val="24"/>
          <w:szCs w:val="24"/>
        </w:rPr>
        <w:t>1</w:t>
      </w:r>
      <w:r w:rsidRPr="00093F5D">
        <w:rPr>
          <w:rFonts w:asciiTheme="minorEastAsia" w:hAnsiTheme="minorEastAsia" w:cs="Times New Roman" w:hint="eastAsia"/>
          <w:bCs/>
          <w:sz w:val="24"/>
          <w:szCs w:val="24"/>
        </w:rPr>
        <w:t>招标方将拒绝在投标截止期后交到的投标文件。</w:t>
      </w:r>
    </w:p>
    <w:p w:rsidR="0092505A" w:rsidRPr="00093F5D" w:rsidRDefault="0092505A" w:rsidP="0092505A">
      <w:pPr>
        <w:spacing w:line="360" w:lineRule="auto"/>
        <w:rPr>
          <w:rFonts w:asciiTheme="minorEastAsia" w:hAnsiTheme="minorEastAsia" w:cs="Times New Roman"/>
          <w:b/>
          <w:bCs/>
          <w:sz w:val="24"/>
          <w:szCs w:val="24"/>
        </w:rPr>
      </w:pPr>
      <w:r w:rsidRPr="00093F5D">
        <w:rPr>
          <w:rFonts w:asciiTheme="minorEastAsia" w:hAnsiTheme="minorEastAsia" w:cs="Times New Roman"/>
          <w:b/>
          <w:bCs/>
          <w:sz w:val="24"/>
          <w:szCs w:val="24"/>
        </w:rPr>
        <w:lastRenderedPageBreak/>
        <w:t xml:space="preserve"> 1</w:t>
      </w:r>
      <w:r w:rsidR="00244BE4" w:rsidRPr="00093F5D">
        <w:rPr>
          <w:rFonts w:asciiTheme="minorEastAsia" w:hAnsiTheme="minorEastAsia" w:cs="Times New Roman" w:hint="eastAsia"/>
          <w:b/>
          <w:bCs/>
          <w:sz w:val="24"/>
          <w:szCs w:val="24"/>
        </w:rPr>
        <w:t>5</w:t>
      </w:r>
      <w:r w:rsidRPr="00093F5D">
        <w:rPr>
          <w:rFonts w:asciiTheme="minorEastAsia" w:hAnsiTheme="minorEastAsia" w:cs="Times New Roman" w:hint="eastAsia"/>
          <w:b/>
          <w:bCs/>
          <w:sz w:val="24"/>
          <w:szCs w:val="24"/>
        </w:rPr>
        <w:t>、投标文件的修改与撤回</w:t>
      </w:r>
    </w:p>
    <w:p w:rsidR="0092505A" w:rsidRPr="00093F5D" w:rsidRDefault="0092505A" w:rsidP="0092505A">
      <w:pPr>
        <w:spacing w:line="360" w:lineRule="auto"/>
        <w:outlineLvl w:val="0"/>
        <w:rPr>
          <w:rFonts w:asciiTheme="minorEastAsia" w:hAnsiTheme="minorEastAsia" w:cs="Times New Roman"/>
          <w:bCs/>
          <w:sz w:val="24"/>
          <w:szCs w:val="24"/>
        </w:rPr>
      </w:pPr>
      <w:r w:rsidRPr="00093F5D">
        <w:rPr>
          <w:rFonts w:asciiTheme="minorEastAsia" w:hAnsiTheme="minorEastAsia" w:cs="Times New Roman"/>
          <w:bCs/>
          <w:sz w:val="24"/>
          <w:szCs w:val="24"/>
        </w:rPr>
        <w:t xml:space="preserve">    1</w:t>
      </w:r>
      <w:r w:rsidR="00244BE4" w:rsidRPr="00093F5D">
        <w:rPr>
          <w:rFonts w:asciiTheme="minorEastAsia" w:hAnsiTheme="minorEastAsia" w:cs="Times New Roman" w:hint="eastAsia"/>
          <w:bCs/>
          <w:sz w:val="24"/>
          <w:szCs w:val="24"/>
        </w:rPr>
        <w:t>5</w:t>
      </w:r>
      <w:r w:rsidRPr="00093F5D">
        <w:rPr>
          <w:rFonts w:asciiTheme="minorEastAsia" w:hAnsiTheme="minorEastAsia" w:cs="Times New Roman"/>
          <w:bCs/>
          <w:sz w:val="24"/>
          <w:szCs w:val="24"/>
        </w:rPr>
        <w:t>.1</w:t>
      </w:r>
      <w:r w:rsidRPr="00093F5D">
        <w:rPr>
          <w:rFonts w:asciiTheme="minorEastAsia" w:hAnsiTheme="minorEastAsia" w:cs="Times New Roman" w:hint="eastAsia"/>
          <w:bCs/>
          <w:sz w:val="24"/>
          <w:szCs w:val="24"/>
        </w:rPr>
        <w:t>投标人在投标截止期前，可以以书面形式修改或撤回其投标文件。</w:t>
      </w:r>
    </w:p>
    <w:p w:rsidR="0092505A" w:rsidRPr="00093F5D" w:rsidRDefault="0092505A" w:rsidP="0092505A">
      <w:pPr>
        <w:spacing w:line="360" w:lineRule="auto"/>
        <w:rPr>
          <w:rFonts w:asciiTheme="minorEastAsia" w:hAnsiTheme="minorEastAsia" w:cs="Times New Roman"/>
          <w:bCs/>
          <w:sz w:val="24"/>
          <w:szCs w:val="24"/>
        </w:rPr>
      </w:pPr>
      <w:r w:rsidRPr="00093F5D">
        <w:rPr>
          <w:rFonts w:asciiTheme="minorEastAsia" w:hAnsiTheme="minorEastAsia" w:cs="Times New Roman"/>
          <w:bCs/>
          <w:sz w:val="24"/>
          <w:szCs w:val="24"/>
        </w:rPr>
        <w:t xml:space="preserve">    1</w:t>
      </w:r>
      <w:r w:rsidR="00244BE4" w:rsidRPr="00093F5D">
        <w:rPr>
          <w:rFonts w:asciiTheme="minorEastAsia" w:hAnsiTheme="minorEastAsia" w:cs="Times New Roman" w:hint="eastAsia"/>
          <w:bCs/>
          <w:sz w:val="24"/>
          <w:szCs w:val="24"/>
        </w:rPr>
        <w:t>5</w:t>
      </w:r>
      <w:r w:rsidRPr="00093F5D">
        <w:rPr>
          <w:rFonts w:asciiTheme="minorEastAsia" w:hAnsiTheme="minorEastAsia" w:cs="Times New Roman"/>
          <w:bCs/>
          <w:sz w:val="24"/>
          <w:szCs w:val="24"/>
        </w:rPr>
        <w:t xml:space="preserve">.2 </w:t>
      </w:r>
      <w:r w:rsidRPr="00093F5D">
        <w:rPr>
          <w:rFonts w:asciiTheme="minorEastAsia" w:hAnsiTheme="minorEastAsia" w:cs="Times New Roman" w:hint="eastAsia"/>
          <w:bCs/>
          <w:sz w:val="24"/>
          <w:szCs w:val="24"/>
        </w:rPr>
        <w:t>投标人的修改或撤回通知，应按本须知第</w:t>
      </w:r>
      <w:r w:rsidRPr="00093F5D">
        <w:rPr>
          <w:rFonts w:asciiTheme="minorEastAsia" w:hAnsiTheme="minorEastAsia" w:cs="Times New Roman"/>
          <w:bCs/>
          <w:sz w:val="24"/>
          <w:szCs w:val="24"/>
        </w:rPr>
        <w:t>1</w:t>
      </w:r>
      <w:r w:rsidR="00527EBC" w:rsidRPr="00093F5D">
        <w:rPr>
          <w:rFonts w:asciiTheme="minorEastAsia" w:hAnsiTheme="minorEastAsia" w:cs="Times New Roman" w:hint="eastAsia"/>
          <w:bCs/>
          <w:sz w:val="24"/>
          <w:szCs w:val="24"/>
        </w:rPr>
        <w:t>2</w:t>
      </w:r>
      <w:r w:rsidRPr="00093F5D">
        <w:rPr>
          <w:rFonts w:asciiTheme="minorEastAsia" w:hAnsiTheme="minorEastAsia" w:cs="Times New Roman" w:hint="eastAsia"/>
          <w:bCs/>
          <w:sz w:val="24"/>
          <w:szCs w:val="24"/>
        </w:rPr>
        <w:t>条、第</w:t>
      </w:r>
      <w:r w:rsidRPr="00093F5D">
        <w:rPr>
          <w:rFonts w:asciiTheme="minorEastAsia" w:hAnsiTheme="minorEastAsia" w:cs="Times New Roman"/>
          <w:bCs/>
          <w:sz w:val="24"/>
          <w:szCs w:val="24"/>
        </w:rPr>
        <w:t>1</w:t>
      </w:r>
      <w:r w:rsidR="00527EBC" w:rsidRPr="00093F5D">
        <w:rPr>
          <w:rFonts w:asciiTheme="minorEastAsia" w:hAnsiTheme="minorEastAsia" w:cs="Times New Roman" w:hint="eastAsia"/>
          <w:bCs/>
          <w:sz w:val="24"/>
          <w:szCs w:val="24"/>
        </w:rPr>
        <w:t>3</w:t>
      </w:r>
      <w:r w:rsidRPr="00093F5D">
        <w:rPr>
          <w:rFonts w:asciiTheme="minorEastAsia" w:hAnsiTheme="minorEastAsia" w:cs="Times New Roman" w:hint="eastAsia"/>
          <w:bCs/>
          <w:sz w:val="24"/>
          <w:szCs w:val="24"/>
        </w:rPr>
        <w:t>条和第1</w:t>
      </w:r>
      <w:r w:rsidR="00527EBC" w:rsidRPr="00093F5D">
        <w:rPr>
          <w:rFonts w:asciiTheme="minorEastAsia" w:hAnsiTheme="minorEastAsia" w:cs="Times New Roman" w:hint="eastAsia"/>
          <w:bCs/>
          <w:sz w:val="24"/>
          <w:szCs w:val="24"/>
        </w:rPr>
        <w:t>4</w:t>
      </w:r>
      <w:r w:rsidRPr="00093F5D">
        <w:rPr>
          <w:rFonts w:asciiTheme="minorEastAsia" w:hAnsiTheme="minorEastAsia" w:cs="Times New Roman" w:hint="eastAsia"/>
          <w:bCs/>
          <w:sz w:val="24"/>
          <w:szCs w:val="24"/>
        </w:rPr>
        <w:t>条的规定办理，并在内层和外层包封上标明“修改”或“撤回”字样。</w:t>
      </w:r>
    </w:p>
    <w:p w:rsidR="0092505A" w:rsidRPr="00093F5D" w:rsidRDefault="0092505A" w:rsidP="0092505A">
      <w:pPr>
        <w:spacing w:line="360" w:lineRule="auto"/>
        <w:ind w:firstLine="570"/>
        <w:rPr>
          <w:rFonts w:asciiTheme="minorEastAsia" w:hAnsiTheme="minorEastAsia" w:cs="Times New Roman"/>
          <w:bCs/>
          <w:sz w:val="24"/>
          <w:szCs w:val="24"/>
        </w:rPr>
      </w:pPr>
      <w:r w:rsidRPr="00093F5D">
        <w:rPr>
          <w:rFonts w:asciiTheme="minorEastAsia" w:hAnsiTheme="minorEastAsia" w:cs="Times New Roman"/>
          <w:bCs/>
          <w:sz w:val="24"/>
          <w:szCs w:val="24"/>
        </w:rPr>
        <w:t>1</w:t>
      </w:r>
      <w:r w:rsidR="00CB3EC4" w:rsidRPr="00093F5D">
        <w:rPr>
          <w:rFonts w:asciiTheme="minorEastAsia" w:hAnsiTheme="minorEastAsia" w:cs="Times New Roman" w:hint="eastAsia"/>
          <w:bCs/>
          <w:sz w:val="24"/>
          <w:szCs w:val="24"/>
        </w:rPr>
        <w:t>5</w:t>
      </w:r>
      <w:r w:rsidRPr="00093F5D">
        <w:rPr>
          <w:rFonts w:asciiTheme="minorEastAsia" w:hAnsiTheme="minorEastAsia" w:cs="Times New Roman"/>
          <w:bCs/>
          <w:sz w:val="24"/>
          <w:szCs w:val="24"/>
        </w:rPr>
        <w:t xml:space="preserve">.3 </w:t>
      </w:r>
      <w:r w:rsidRPr="00093F5D">
        <w:rPr>
          <w:rFonts w:asciiTheme="minorEastAsia" w:hAnsiTheme="minorEastAsia" w:cs="Times New Roman" w:hint="eastAsia"/>
          <w:bCs/>
          <w:spacing w:val="-10"/>
          <w:sz w:val="24"/>
          <w:szCs w:val="24"/>
        </w:rPr>
        <w:t>在投标截止期后不得修改或撤回投标文件，否则将没收投标保证金</w:t>
      </w:r>
      <w:r w:rsidRPr="00093F5D">
        <w:rPr>
          <w:rFonts w:asciiTheme="minorEastAsia" w:hAnsiTheme="minorEastAsia" w:cs="Times New Roman" w:hint="eastAsia"/>
          <w:bCs/>
          <w:sz w:val="24"/>
          <w:szCs w:val="24"/>
        </w:rPr>
        <w:t>。</w:t>
      </w:r>
    </w:p>
    <w:p w:rsidR="0092505A" w:rsidRPr="00BB16C4" w:rsidRDefault="0092505A" w:rsidP="0092505A">
      <w:pPr>
        <w:spacing w:line="360" w:lineRule="auto"/>
        <w:ind w:firstLine="570"/>
        <w:rPr>
          <w:rFonts w:asciiTheme="minorEastAsia" w:hAnsiTheme="minorEastAsia" w:cs="Times New Roman"/>
          <w:bCs/>
          <w:color w:val="FF0000"/>
          <w:sz w:val="24"/>
          <w:szCs w:val="24"/>
        </w:rPr>
      </w:pPr>
    </w:p>
    <w:p w:rsidR="0092505A" w:rsidRPr="00E5699B" w:rsidRDefault="0092505A" w:rsidP="0092505A">
      <w:pPr>
        <w:spacing w:line="360" w:lineRule="auto"/>
        <w:jc w:val="center"/>
        <w:rPr>
          <w:rFonts w:asciiTheme="minorEastAsia" w:hAnsiTheme="minorEastAsia" w:cs="Times New Roman"/>
          <w:b/>
          <w:bCs/>
          <w:sz w:val="36"/>
          <w:szCs w:val="36"/>
        </w:rPr>
      </w:pPr>
      <w:r w:rsidRPr="00E5699B">
        <w:rPr>
          <w:rFonts w:asciiTheme="minorEastAsia" w:hAnsiTheme="minorEastAsia" w:cs="Times New Roman" w:hint="eastAsia"/>
          <w:b/>
          <w:bCs/>
          <w:sz w:val="36"/>
          <w:szCs w:val="36"/>
        </w:rPr>
        <w:t>五、开标与评标</w:t>
      </w:r>
    </w:p>
    <w:p w:rsidR="0092505A" w:rsidRPr="00E5699B" w:rsidRDefault="0092505A" w:rsidP="0092505A">
      <w:pPr>
        <w:spacing w:line="360" w:lineRule="auto"/>
        <w:jc w:val="center"/>
        <w:rPr>
          <w:rFonts w:asciiTheme="minorEastAsia" w:hAnsiTheme="minorEastAsia" w:cs="Times New Roman"/>
          <w:b/>
          <w:bCs/>
          <w:sz w:val="24"/>
          <w:szCs w:val="24"/>
        </w:rPr>
      </w:pPr>
    </w:p>
    <w:p w:rsidR="0092505A" w:rsidRPr="00E5699B" w:rsidRDefault="00B90E92" w:rsidP="00093F5D">
      <w:pPr>
        <w:spacing w:line="360" w:lineRule="auto"/>
        <w:rPr>
          <w:rFonts w:asciiTheme="minorEastAsia" w:hAnsiTheme="minorEastAsia" w:cs="Times New Roman"/>
          <w:b/>
          <w:bCs/>
          <w:sz w:val="24"/>
          <w:szCs w:val="24"/>
        </w:rPr>
      </w:pPr>
      <w:r w:rsidRPr="00E5699B">
        <w:rPr>
          <w:rFonts w:asciiTheme="minorEastAsia" w:hAnsiTheme="minorEastAsia" w:cs="Times New Roman" w:hint="eastAsia"/>
          <w:b/>
          <w:bCs/>
          <w:sz w:val="24"/>
          <w:szCs w:val="24"/>
        </w:rPr>
        <w:t>16</w:t>
      </w:r>
      <w:r w:rsidR="0092505A" w:rsidRPr="00E5699B">
        <w:rPr>
          <w:rFonts w:asciiTheme="minorEastAsia" w:hAnsiTheme="minorEastAsia" w:cs="Times New Roman" w:hint="eastAsia"/>
          <w:b/>
          <w:bCs/>
          <w:sz w:val="24"/>
          <w:szCs w:val="24"/>
        </w:rPr>
        <w:t>、开标</w:t>
      </w:r>
    </w:p>
    <w:p w:rsidR="0092505A" w:rsidRPr="00E5699B" w:rsidRDefault="0092505A" w:rsidP="0092505A">
      <w:pPr>
        <w:spacing w:line="360" w:lineRule="auto"/>
        <w:ind w:firstLine="525"/>
        <w:rPr>
          <w:rFonts w:asciiTheme="minorEastAsia" w:hAnsiTheme="minorEastAsia" w:cs="Times New Roman"/>
          <w:bCs/>
          <w:sz w:val="24"/>
          <w:szCs w:val="24"/>
        </w:rPr>
      </w:pPr>
      <w:r w:rsidRPr="00E5699B">
        <w:rPr>
          <w:rFonts w:asciiTheme="minorEastAsia" w:hAnsiTheme="minorEastAsia" w:cs="Times New Roman" w:hint="eastAsia"/>
          <w:bCs/>
          <w:sz w:val="24"/>
          <w:szCs w:val="24"/>
        </w:rPr>
        <w:t>招标单位将自行组织进行。</w:t>
      </w:r>
    </w:p>
    <w:p w:rsidR="0092505A" w:rsidRPr="00E5699B" w:rsidRDefault="00B90E92" w:rsidP="0092505A">
      <w:pPr>
        <w:spacing w:line="360" w:lineRule="auto"/>
        <w:rPr>
          <w:rFonts w:asciiTheme="minorEastAsia" w:hAnsiTheme="minorEastAsia" w:cs="Times New Roman"/>
          <w:b/>
          <w:bCs/>
          <w:sz w:val="24"/>
          <w:szCs w:val="24"/>
        </w:rPr>
      </w:pPr>
      <w:r w:rsidRPr="00E5699B">
        <w:rPr>
          <w:rFonts w:asciiTheme="minorEastAsia" w:hAnsiTheme="minorEastAsia" w:cs="Times New Roman" w:hint="eastAsia"/>
          <w:b/>
          <w:bCs/>
          <w:sz w:val="24"/>
          <w:szCs w:val="24"/>
        </w:rPr>
        <w:t>17</w:t>
      </w:r>
      <w:r w:rsidR="0092505A" w:rsidRPr="00E5699B">
        <w:rPr>
          <w:rFonts w:asciiTheme="minorEastAsia" w:hAnsiTheme="minorEastAsia" w:cs="Times New Roman" w:hint="eastAsia"/>
          <w:b/>
          <w:bCs/>
          <w:sz w:val="24"/>
          <w:szCs w:val="24"/>
        </w:rPr>
        <w:t>、投标文件的审查与响应性的确定</w:t>
      </w:r>
    </w:p>
    <w:p w:rsidR="0092505A" w:rsidRPr="00E5699B" w:rsidRDefault="0092505A"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1</w:t>
      </w:r>
      <w:r w:rsidR="00B90E92" w:rsidRPr="00E5699B">
        <w:rPr>
          <w:rFonts w:asciiTheme="minorEastAsia" w:hAnsiTheme="minorEastAsia" w:cs="Times New Roman" w:hint="eastAsia"/>
          <w:bCs/>
          <w:sz w:val="24"/>
          <w:szCs w:val="24"/>
        </w:rPr>
        <w:t>7</w:t>
      </w:r>
      <w:r w:rsidRPr="00E5699B">
        <w:rPr>
          <w:rFonts w:asciiTheme="minorEastAsia" w:hAnsiTheme="minorEastAsia" w:cs="Times New Roman" w:hint="eastAsia"/>
          <w:bCs/>
          <w:sz w:val="24"/>
          <w:szCs w:val="24"/>
        </w:rPr>
        <w:t>.1 在详细评标之前，招标人将首先确定每份投标文件是否符合本须知的各项要求及是否实质上响应了招标文件的要求，不符合要求的投标文件将被拒绝。</w:t>
      </w:r>
    </w:p>
    <w:p w:rsidR="0092505A" w:rsidRPr="00BB16C4" w:rsidRDefault="0092505A" w:rsidP="0092505A">
      <w:pPr>
        <w:spacing w:line="360" w:lineRule="auto"/>
        <w:rPr>
          <w:rFonts w:asciiTheme="minorEastAsia" w:hAnsiTheme="minorEastAsia" w:cs="Times New Roman"/>
          <w:bCs/>
          <w:color w:val="FF0000"/>
          <w:sz w:val="24"/>
          <w:szCs w:val="24"/>
        </w:rPr>
      </w:pPr>
      <w:r w:rsidRPr="00BB16C4">
        <w:rPr>
          <w:rFonts w:asciiTheme="minorEastAsia" w:hAnsiTheme="minorEastAsia" w:cs="Times New Roman" w:hint="eastAsia"/>
          <w:bCs/>
          <w:color w:val="FF0000"/>
          <w:sz w:val="24"/>
          <w:szCs w:val="24"/>
        </w:rPr>
        <w:t xml:space="preserve">   </w:t>
      </w:r>
      <w:r w:rsidRPr="00E5699B">
        <w:rPr>
          <w:rFonts w:asciiTheme="minorEastAsia" w:hAnsiTheme="minorEastAsia" w:cs="Times New Roman" w:hint="eastAsia"/>
          <w:bCs/>
          <w:sz w:val="24"/>
          <w:szCs w:val="24"/>
        </w:rPr>
        <w:t xml:space="preserve"> 1</w:t>
      </w:r>
      <w:r w:rsidR="00B90E92" w:rsidRPr="00E5699B">
        <w:rPr>
          <w:rFonts w:asciiTheme="minorEastAsia" w:hAnsiTheme="minorEastAsia" w:cs="Times New Roman" w:hint="eastAsia"/>
          <w:bCs/>
          <w:sz w:val="24"/>
          <w:szCs w:val="24"/>
        </w:rPr>
        <w:t>7</w:t>
      </w:r>
      <w:r w:rsidRPr="00E5699B">
        <w:rPr>
          <w:rFonts w:asciiTheme="minorEastAsia" w:hAnsiTheme="minorEastAsia" w:cs="Times New Roman" w:hint="eastAsia"/>
          <w:bCs/>
          <w:sz w:val="24"/>
          <w:szCs w:val="24"/>
        </w:rPr>
        <w:t>.2 实质上响应招标文件要求的投标文件，应与招标文件的所有规定、要求、条件、条款和规范相符，无显著差异和保留。所谓显著差异和保留是指对材料的范围、质量、标准及运用产生实质性影响，或者对合同中规定的招标人的权力和投标人的责任造成实质性限制；而且纠正这种差异和保留，将对其他实质上响应要求的投标人的竞争地位产生不公正的影响。</w:t>
      </w:r>
    </w:p>
    <w:p w:rsidR="0092505A" w:rsidRPr="00E5699B" w:rsidRDefault="00B90E92" w:rsidP="0092505A">
      <w:pPr>
        <w:spacing w:line="360" w:lineRule="auto"/>
        <w:rPr>
          <w:rFonts w:asciiTheme="minorEastAsia" w:hAnsiTheme="minorEastAsia" w:cs="Times New Roman"/>
          <w:b/>
          <w:bCs/>
          <w:sz w:val="24"/>
          <w:szCs w:val="24"/>
        </w:rPr>
      </w:pPr>
      <w:r w:rsidRPr="00E5699B">
        <w:rPr>
          <w:rFonts w:asciiTheme="minorEastAsia" w:hAnsiTheme="minorEastAsia" w:cs="Times New Roman" w:hint="eastAsia"/>
          <w:b/>
          <w:bCs/>
          <w:sz w:val="24"/>
          <w:szCs w:val="24"/>
        </w:rPr>
        <w:t>18</w:t>
      </w:r>
      <w:r w:rsidR="0092505A" w:rsidRPr="00E5699B">
        <w:rPr>
          <w:rFonts w:asciiTheme="minorEastAsia" w:hAnsiTheme="minorEastAsia" w:cs="Times New Roman" w:hint="eastAsia"/>
          <w:b/>
          <w:bCs/>
          <w:sz w:val="24"/>
          <w:szCs w:val="24"/>
        </w:rPr>
        <w:t>、投标文件的澄清</w:t>
      </w:r>
    </w:p>
    <w:p w:rsidR="0092505A" w:rsidRPr="00E5699B" w:rsidRDefault="0092505A"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在评标过程中，招标人可随时要求某一投标人澄清其投标文件内容，投标人应采用书面形式予以答复，但该答复不能改变投标文件的实质性内容及投标价格（除第</w:t>
      </w:r>
      <w:r w:rsidR="00B90E92" w:rsidRPr="00E5699B">
        <w:rPr>
          <w:rFonts w:asciiTheme="minorEastAsia" w:hAnsiTheme="minorEastAsia" w:cs="Times New Roman" w:hint="eastAsia"/>
          <w:bCs/>
          <w:sz w:val="24"/>
          <w:szCs w:val="24"/>
        </w:rPr>
        <w:t>19</w:t>
      </w:r>
      <w:r w:rsidRPr="00E5699B">
        <w:rPr>
          <w:rFonts w:asciiTheme="minorEastAsia" w:hAnsiTheme="minorEastAsia" w:cs="Times New Roman" w:hint="eastAsia"/>
          <w:bCs/>
          <w:sz w:val="24"/>
          <w:szCs w:val="24"/>
        </w:rPr>
        <w:t>条外）。</w:t>
      </w:r>
    </w:p>
    <w:p w:rsidR="0092505A" w:rsidRPr="00E5699B" w:rsidRDefault="00B90E92" w:rsidP="0092505A">
      <w:pPr>
        <w:spacing w:line="360" w:lineRule="auto"/>
        <w:rPr>
          <w:rFonts w:asciiTheme="minorEastAsia" w:hAnsiTheme="minorEastAsia" w:cs="Times New Roman"/>
          <w:b/>
          <w:bCs/>
          <w:sz w:val="24"/>
          <w:szCs w:val="24"/>
        </w:rPr>
      </w:pPr>
      <w:r w:rsidRPr="00E5699B">
        <w:rPr>
          <w:rFonts w:asciiTheme="minorEastAsia" w:hAnsiTheme="minorEastAsia" w:cs="Times New Roman" w:hint="eastAsia"/>
          <w:b/>
          <w:bCs/>
          <w:sz w:val="24"/>
          <w:szCs w:val="24"/>
        </w:rPr>
        <w:t>19</w:t>
      </w:r>
      <w:r w:rsidR="0092505A" w:rsidRPr="00E5699B">
        <w:rPr>
          <w:rFonts w:asciiTheme="minorEastAsia" w:hAnsiTheme="minorEastAsia" w:cs="Times New Roman" w:hint="eastAsia"/>
          <w:b/>
          <w:bCs/>
          <w:sz w:val="24"/>
          <w:szCs w:val="24"/>
        </w:rPr>
        <w:t>、错误的改正</w:t>
      </w:r>
    </w:p>
    <w:p w:rsidR="0092505A" w:rsidRPr="00E5699B" w:rsidRDefault="00B90E92"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19</w:t>
      </w:r>
      <w:r w:rsidR="0092505A" w:rsidRPr="00E5699B">
        <w:rPr>
          <w:rFonts w:asciiTheme="minorEastAsia" w:hAnsiTheme="minorEastAsia" w:cs="Times New Roman" w:hint="eastAsia"/>
          <w:bCs/>
          <w:sz w:val="24"/>
          <w:szCs w:val="24"/>
        </w:rPr>
        <w:t>.1 招标人将对实质上响应招标文件要求的投标文件进行校核，如发现有计算错</w:t>
      </w:r>
      <w:r w:rsidR="0092505A" w:rsidRPr="00E5699B">
        <w:rPr>
          <w:rFonts w:asciiTheme="minorEastAsia" w:hAnsiTheme="minorEastAsia" w:cs="Times New Roman" w:hint="eastAsia"/>
          <w:bCs/>
          <w:sz w:val="24"/>
          <w:szCs w:val="24"/>
        </w:rPr>
        <w:lastRenderedPageBreak/>
        <w:t>误，改正原则如下：</w:t>
      </w:r>
    </w:p>
    <w:p w:rsidR="0092505A" w:rsidRPr="00E5699B" w:rsidRDefault="0092505A"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(1) 当用数字表示的数额与用文字表示的数额不一致时，以文字为准；</w:t>
      </w:r>
    </w:p>
    <w:p w:rsidR="0092505A" w:rsidRPr="00E5699B" w:rsidRDefault="0092505A"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(2) 当单价、总价不一致时，以总价为准，修改单价。</w:t>
      </w:r>
    </w:p>
    <w:p w:rsidR="0092505A" w:rsidRPr="00E5699B" w:rsidRDefault="00B90E92"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19</w:t>
      </w:r>
      <w:r w:rsidR="0092505A" w:rsidRPr="00E5699B">
        <w:rPr>
          <w:rFonts w:asciiTheme="minorEastAsia" w:hAnsiTheme="minorEastAsia" w:cs="Times New Roman" w:hint="eastAsia"/>
          <w:bCs/>
          <w:sz w:val="24"/>
          <w:szCs w:val="24"/>
        </w:rPr>
        <w:t>.2 招标人将按上述原则调整投标文件报价。在投标人同意后对投标人起约束作用。如果投标人不接受改正后的报价，则其投标文件将被拒绝并没收其投标保证金。</w:t>
      </w:r>
    </w:p>
    <w:p w:rsidR="0092505A" w:rsidRPr="00E5699B" w:rsidRDefault="0092505A" w:rsidP="0092505A">
      <w:pPr>
        <w:spacing w:line="360" w:lineRule="auto"/>
        <w:rPr>
          <w:rFonts w:asciiTheme="minorEastAsia" w:hAnsiTheme="minorEastAsia" w:cs="Times New Roman"/>
          <w:b/>
          <w:bCs/>
          <w:sz w:val="24"/>
          <w:szCs w:val="24"/>
        </w:rPr>
      </w:pPr>
      <w:r w:rsidRPr="00E5699B">
        <w:rPr>
          <w:rFonts w:asciiTheme="minorEastAsia" w:hAnsiTheme="minorEastAsia" w:cs="Times New Roman" w:hint="eastAsia"/>
          <w:b/>
          <w:bCs/>
          <w:sz w:val="24"/>
          <w:szCs w:val="24"/>
        </w:rPr>
        <w:t>2</w:t>
      </w:r>
      <w:r w:rsidR="00FD1286" w:rsidRPr="00E5699B">
        <w:rPr>
          <w:rFonts w:asciiTheme="minorEastAsia" w:hAnsiTheme="minorEastAsia" w:cs="Times New Roman" w:hint="eastAsia"/>
          <w:b/>
          <w:bCs/>
          <w:sz w:val="24"/>
          <w:szCs w:val="24"/>
        </w:rPr>
        <w:t>0</w:t>
      </w:r>
      <w:r w:rsidRPr="00E5699B">
        <w:rPr>
          <w:rFonts w:asciiTheme="minorEastAsia" w:hAnsiTheme="minorEastAsia" w:cs="Times New Roman" w:hint="eastAsia"/>
          <w:b/>
          <w:bCs/>
          <w:sz w:val="24"/>
          <w:szCs w:val="24"/>
        </w:rPr>
        <w:t>、投标文件的评价与比较</w:t>
      </w:r>
    </w:p>
    <w:p w:rsidR="0092505A" w:rsidRPr="00E5699B" w:rsidRDefault="0092505A" w:rsidP="0092505A">
      <w:pPr>
        <w:spacing w:line="360" w:lineRule="auto"/>
        <w:ind w:firstLine="570"/>
        <w:rPr>
          <w:rFonts w:asciiTheme="minorEastAsia" w:hAnsiTheme="minorEastAsia" w:cs="Times New Roman"/>
          <w:bCs/>
          <w:sz w:val="24"/>
          <w:szCs w:val="24"/>
        </w:rPr>
      </w:pPr>
      <w:r w:rsidRPr="00E5699B">
        <w:rPr>
          <w:rFonts w:asciiTheme="minorEastAsia" w:hAnsiTheme="minorEastAsia" w:cs="Times New Roman" w:hint="eastAsia"/>
          <w:bCs/>
          <w:sz w:val="24"/>
          <w:szCs w:val="24"/>
        </w:rPr>
        <w:t>2</w:t>
      </w:r>
      <w:r w:rsidR="00FD1286" w:rsidRPr="00E5699B">
        <w:rPr>
          <w:rFonts w:asciiTheme="minorEastAsia" w:hAnsiTheme="minorEastAsia" w:cs="Times New Roman" w:hint="eastAsia"/>
          <w:bCs/>
          <w:sz w:val="24"/>
          <w:szCs w:val="24"/>
        </w:rPr>
        <w:t>0</w:t>
      </w:r>
      <w:r w:rsidRPr="00E5699B">
        <w:rPr>
          <w:rFonts w:asciiTheme="minorEastAsia" w:hAnsiTheme="minorEastAsia" w:cs="Times New Roman" w:hint="eastAsia"/>
          <w:bCs/>
          <w:sz w:val="24"/>
          <w:szCs w:val="24"/>
        </w:rPr>
        <w:t>.1招标人评标时将对各投标文件按以下内容进行评分。</w:t>
      </w:r>
    </w:p>
    <w:p w:rsidR="0092505A" w:rsidRPr="00E5699B" w:rsidRDefault="0092505A" w:rsidP="0092505A">
      <w:pPr>
        <w:spacing w:line="360" w:lineRule="auto"/>
        <w:ind w:firstLineChars="200" w:firstLine="480"/>
        <w:rPr>
          <w:rFonts w:asciiTheme="minorEastAsia" w:hAnsiTheme="minorEastAsia" w:cs="Times New Roman"/>
          <w:bCs/>
          <w:sz w:val="24"/>
          <w:szCs w:val="24"/>
        </w:rPr>
      </w:pPr>
      <w:r w:rsidRPr="00E5699B">
        <w:rPr>
          <w:rFonts w:asciiTheme="minorEastAsia" w:hAnsiTheme="minorEastAsia" w:cs="Times New Roman" w:hint="eastAsia"/>
          <w:bCs/>
          <w:sz w:val="24"/>
          <w:szCs w:val="24"/>
        </w:rPr>
        <w:t>2</w:t>
      </w:r>
      <w:r w:rsidR="00FD1286" w:rsidRPr="00E5699B">
        <w:rPr>
          <w:rFonts w:asciiTheme="minorEastAsia" w:hAnsiTheme="minorEastAsia" w:cs="Times New Roman" w:hint="eastAsia"/>
          <w:bCs/>
          <w:sz w:val="24"/>
          <w:szCs w:val="24"/>
        </w:rPr>
        <w:t>0</w:t>
      </w:r>
      <w:r w:rsidRPr="00E5699B">
        <w:rPr>
          <w:rFonts w:asciiTheme="minorEastAsia" w:hAnsiTheme="minorEastAsia" w:cs="Times New Roman" w:hint="eastAsia"/>
          <w:bCs/>
          <w:sz w:val="24"/>
          <w:szCs w:val="24"/>
        </w:rPr>
        <w:t xml:space="preserve">.2  应标要求                                 </w:t>
      </w:r>
    </w:p>
    <w:p w:rsidR="0092505A" w:rsidRPr="00E5699B" w:rsidRDefault="0092505A" w:rsidP="0092505A">
      <w:pPr>
        <w:spacing w:line="360" w:lineRule="auto"/>
        <w:ind w:firstLineChars="200" w:firstLine="480"/>
        <w:rPr>
          <w:rFonts w:asciiTheme="minorEastAsia" w:hAnsiTheme="minorEastAsia" w:cs="Times New Roman"/>
          <w:bCs/>
          <w:sz w:val="24"/>
          <w:szCs w:val="24"/>
        </w:rPr>
      </w:pPr>
      <w:r w:rsidRPr="00E5699B">
        <w:rPr>
          <w:rFonts w:asciiTheme="minorEastAsia" w:hAnsiTheme="minorEastAsia" w:cs="Times New Roman" w:hint="eastAsia"/>
          <w:bCs/>
          <w:sz w:val="24"/>
          <w:szCs w:val="24"/>
        </w:rPr>
        <w:t>①具有经年检合格的企业法人营业执照；投标代表人的法人授权委托书；</w:t>
      </w:r>
    </w:p>
    <w:p w:rsidR="0092505A" w:rsidRPr="00E5699B" w:rsidRDefault="0092505A" w:rsidP="0092505A">
      <w:pPr>
        <w:spacing w:line="360" w:lineRule="auto"/>
        <w:ind w:firstLineChars="200" w:firstLine="480"/>
        <w:rPr>
          <w:rFonts w:asciiTheme="minorEastAsia" w:hAnsiTheme="minorEastAsia" w:cs="Times New Roman"/>
          <w:bCs/>
          <w:sz w:val="24"/>
          <w:szCs w:val="24"/>
        </w:rPr>
      </w:pPr>
      <w:r w:rsidRPr="00E5699B">
        <w:rPr>
          <w:rFonts w:asciiTheme="minorEastAsia" w:hAnsiTheme="minorEastAsia" w:cs="Times New Roman" w:hint="eastAsia"/>
          <w:bCs/>
          <w:sz w:val="24"/>
          <w:szCs w:val="24"/>
        </w:rPr>
        <w:t>②具有全国工业产品生产许可证；</w:t>
      </w:r>
    </w:p>
    <w:p w:rsidR="0092505A" w:rsidRPr="00E5699B" w:rsidRDefault="0092505A" w:rsidP="0092505A">
      <w:pPr>
        <w:spacing w:line="360" w:lineRule="auto"/>
        <w:ind w:firstLineChars="200" w:firstLine="480"/>
        <w:rPr>
          <w:rFonts w:asciiTheme="minorEastAsia" w:hAnsiTheme="minorEastAsia" w:cs="Times New Roman"/>
          <w:bCs/>
          <w:sz w:val="24"/>
          <w:szCs w:val="24"/>
        </w:rPr>
      </w:pPr>
      <w:r w:rsidRPr="00E5699B">
        <w:rPr>
          <w:rFonts w:asciiTheme="minorEastAsia" w:hAnsiTheme="minorEastAsia" w:cs="Times New Roman" w:hint="eastAsia"/>
          <w:bCs/>
          <w:sz w:val="24"/>
          <w:szCs w:val="24"/>
        </w:rPr>
        <w:t>③具有ISO9001.2000管理体系认证证书；</w:t>
      </w:r>
    </w:p>
    <w:p w:rsidR="0092505A" w:rsidRPr="00E5699B" w:rsidRDefault="0092505A" w:rsidP="0092505A">
      <w:pPr>
        <w:spacing w:line="360" w:lineRule="auto"/>
        <w:ind w:firstLineChars="200" w:firstLine="480"/>
        <w:rPr>
          <w:rFonts w:asciiTheme="minorEastAsia" w:hAnsiTheme="minorEastAsia" w:cs="Times New Roman"/>
          <w:bCs/>
          <w:sz w:val="24"/>
          <w:szCs w:val="24"/>
        </w:rPr>
      </w:pPr>
      <w:r w:rsidRPr="00E5699B">
        <w:rPr>
          <w:rFonts w:asciiTheme="minorEastAsia" w:hAnsiTheme="minorEastAsia" w:cs="Times New Roman" w:hint="eastAsia"/>
          <w:bCs/>
          <w:sz w:val="24"/>
          <w:szCs w:val="24"/>
        </w:rPr>
        <w:t>④国家质检总局颁发的特种设备制造许可证；</w:t>
      </w:r>
    </w:p>
    <w:p w:rsidR="0092505A" w:rsidRPr="00E5699B" w:rsidRDefault="00C5184E" w:rsidP="0092505A">
      <w:pPr>
        <w:spacing w:line="360" w:lineRule="auto"/>
        <w:ind w:firstLineChars="200" w:firstLine="480"/>
        <w:rPr>
          <w:rFonts w:asciiTheme="minorEastAsia" w:hAnsiTheme="minorEastAsia" w:cs="Times New Roman"/>
          <w:bCs/>
          <w:sz w:val="24"/>
          <w:szCs w:val="24"/>
        </w:rPr>
      </w:pPr>
      <w:r w:rsidRPr="00E5699B">
        <w:rPr>
          <w:rFonts w:asciiTheme="minorEastAsia" w:hAnsiTheme="minorEastAsia" w:cs="Times New Roman"/>
          <w:bCs/>
          <w:sz w:val="24"/>
          <w:szCs w:val="24"/>
        </w:rPr>
        <w:fldChar w:fldCharType="begin"/>
      </w:r>
      <w:r w:rsidR="0092505A" w:rsidRPr="00E5699B">
        <w:rPr>
          <w:rFonts w:asciiTheme="minorEastAsia" w:hAnsiTheme="minorEastAsia" w:cs="Times New Roman"/>
          <w:bCs/>
          <w:sz w:val="24"/>
          <w:szCs w:val="24"/>
        </w:rPr>
        <w:instrText xml:space="preserve"> = 5 \* GB3 </w:instrText>
      </w:r>
      <w:r w:rsidRPr="00E5699B">
        <w:rPr>
          <w:rFonts w:asciiTheme="minorEastAsia" w:hAnsiTheme="minorEastAsia" w:cs="Times New Roman"/>
          <w:bCs/>
          <w:sz w:val="24"/>
          <w:szCs w:val="24"/>
        </w:rPr>
        <w:fldChar w:fldCharType="separate"/>
      </w:r>
      <w:r w:rsidR="0092505A" w:rsidRPr="00E5699B">
        <w:rPr>
          <w:rFonts w:asciiTheme="minorEastAsia" w:hAnsiTheme="minorEastAsia" w:cs="Times New Roman"/>
          <w:bCs/>
          <w:noProof/>
          <w:sz w:val="24"/>
          <w:szCs w:val="24"/>
        </w:rPr>
        <w:t>⑤</w:t>
      </w:r>
      <w:r w:rsidRPr="00E5699B">
        <w:rPr>
          <w:rFonts w:asciiTheme="minorEastAsia" w:hAnsiTheme="minorEastAsia" w:cs="Times New Roman"/>
          <w:bCs/>
          <w:sz w:val="24"/>
          <w:szCs w:val="24"/>
        </w:rPr>
        <w:fldChar w:fldCharType="end"/>
      </w:r>
      <w:r w:rsidR="0092505A" w:rsidRPr="00E5699B">
        <w:rPr>
          <w:rFonts w:asciiTheme="minorEastAsia" w:hAnsiTheme="minorEastAsia" w:cs="Times New Roman" w:hint="eastAsia"/>
          <w:bCs/>
          <w:sz w:val="24"/>
          <w:szCs w:val="24"/>
        </w:rPr>
        <w:t>技术和质量满足性：投标人必须承诺所使用的材料符合招标文件中规定的供货厂商名单。</w:t>
      </w:r>
    </w:p>
    <w:p w:rsidR="0092505A" w:rsidRPr="00E5699B" w:rsidRDefault="0092505A" w:rsidP="0092505A">
      <w:pPr>
        <w:spacing w:line="360" w:lineRule="auto"/>
        <w:ind w:left="570"/>
        <w:outlineLvl w:val="0"/>
        <w:rPr>
          <w:rFonts w:asciiTheme="minorEastAsia" w:hAnsiTheme="minorEastAsia" w:cs="Times New Roman"/>
          <w:bCs/>
          <w:sz w:val="24"/>
          <w:szCs w:val="24"/>
        </w:rPr>
      </w:pPr>
      <w:r w:rsidRPr="00E5699B">
        <w:rPr>
          <w:rFonts w:asciiTheme="minorEastAsia" w:hAnsiTheme="minorEastAsia" w:cs="Times New Roman" w:hint="eastAsia"/>
          <w:bCs/>
          <w:sz w:val="24"/>
          <w:szCs w:val="24"/>
        </w:rPr>
        <w:t>2</w:t>
      </w:r>
      <w:r w:rsidR="00FD1286" w:rsidRPr="00E5699B">
        <w:rPr>
          <w:rFonts w:asciiTheme="minorEastAsia" w:hAnsiTheme="minorEastAsia" w:cs="Times New Roman" w:hint="eastAsia"/>
          <w:bCs/>
          <w:sz w:val="24"/>
          <w:szCs w:val="24"/>
        </w:rPr>
        <w:t>0</w:t>
      </w:r>
      <w:r w:rsidRPr="00E5699B">
        <w:rPr>
          <w:rFonts w:asciiTheme="minorEastAsia" w:hAnsiTheme="minorEastAsia" w:cs="Times New Roman" w:hint="eastAsia"/>
          <w:bCs/>
          <w:sz w:val="24"/>
          <w:szCs w:val="24"/>
        </w:rPr>
        <w:t>.3  评标</w:t>
      </w:r>
    </w:p>
    <w:p w:rsidR="0092505A" w:rsidRPr="00E5699B" w:rsidRDefault="0092505A" w:rsidP="0092505A">
      <w:pPr>
        <w:spacing w:line="360" w:lineRule="auto"/>
        <w:ind w:leftChars="49" w:left="103" w:firstLineChars="187" w:firstLine="449"/>
        <w:rPr>
          <w:rFonts w:asciiTheme="minorEastAsia" w:hAnsiTheme="minorEastAsia" w:cs="Times New Roman"/>
          <w:bCs/>
          <w:sz w:val="24"/>
          <w:szCs w:val="24"/>
        </w:rPr>
      </w:pPr>
      <w:r w:rsidRPr="00E5699B">
        <w:rPr>
          <w:rFonts w:asciiTheme="minorEastAsia" w:hAnsiTheme="minorEastAsia" w:cs="Times New Roman" w:hint="eastAsia"/>
          <w:bCs/>
          <w:sz w:val="24"/>
          <w:szCs w:val="24"/>
        </w:rPr>
        <w:t>具体细则由招标人确定。</w:t>
      </w:r>
    </w:p>
    <w:p w:rsidR="0092505A" w:rsidRPr="00E5699B" w:rsidRDefault="0092505A" w:rsidP="0092505A">
      <w:pPr>
        <w:spacing w:line="360" w:lineRule="auto"/>
        <w:rPr>
          <w:rFonts w:asciiTheme="minorEastAsia" w:hAnsiTheme="minorEastAsia" w:cs="Times New Roman"/>
          <w:b/>
          <w:bCs/>
          <w:sz w:val="24"/>
          <w:szCs w:val="24"/>
        </w:rPr>
      </w:pPr>
    </w:p>
    <w:p w:rsidR="0092505A" w:rsidRPr="00E5699B" w:rsidRDefault="0092505A" w:rsidP="0092505A">
      <w:pPr>
        <w:spacing w:line="360" w:lineRule="auto"/>
        <w:jc w:val="center"/>
        <w:rPr>
          <w:rFonts w:asciiTheme="minorEastAsia" w:hAnsiTheme="minorEastAsia" w:cs="Times New Roman"/>
          <w:b/>
          <w:bCs/>
          <w:sz w:val="36"/>
          <w:szCs w:val="36"/>
        </w:rPr>
      </w:pPr>
      <w:r w:rsidRPr="00E5699B">
        <w:rPr>
          <w:rFonts w:asciiTheme="minorEastAsia" w:hAnsiTheme="minorEastAsia" w:cs="Times New Roman" w:hint="eastAsia"/>
          <w:b/>
          <w:bCs/>
          <w:sz w:val="36"/>
          <w:szCs w:val="36"/>
        </w:rPr>
        <w:t>六、定标与合同签订</w:t>
      </w:r>
    </w:p>
    <w:p w:rsidR="0092505A" w:rsidRPr="00E5699B" w:rsidRDefault="0092505A" w:rsidP="0092505A">
      <w:pPr>
        <w:spacing w:line="360" w:lineRule="auto"/>
        <w:outlineLvl w:val="0"/>
        <w:rPr>
          <w:rFonts w:asciiTheme="minorEastAsia" w:hAnsiTheme="minorEastAsia" w:cs="Times New Roman"/>
          <w:b/>
          <w:bCs/>
          <w:sz w:val="24"/>
          <w:szCs w:val="24"/>
        </w:rPr>
      </w:pPr>
      <w:r w:rsidRPr="00E5699B">
        <w:rPr>
          <w:rFonts w:asciiTheme="minorEastAsia" w:hAnsiTheme="minorEastAsia" w:cs="Times New Roman" w:hint="eastAsia"/>
          <w:b/>
          <w:bCs/>
          <w:sz w:val="24"/>
          <w:szCs w:val="24"/>
        </w:rPr>
        <w:t xml:space="preserve"> 2</w:t>
      </w:r>
      <w:r w:rsidR="007C059F" w:rsidRPr="00E5699B">
        <w:rPr>
          <w:rFonts w:asciiTheme="minorEastAsia" w:hAnsiTheme="minorEastAsia" w:cs="Times New Roman" w:hint="eastAsia"/>
          <w:b/>
          <w:bCs/>
          <w:sz w:val="24"/>
          <w:szCs w:val="24"/>
        </w:rPr>
        <w:t>1</w:t>
      </w:r>
      <w:r w:rsidRPr="00E5699B">
        <w:rPr>
          <w:rFonts w:asciiTheme="minorEastAsia" w:hAnsiTheme="minorEastAsia" w:cs="Times New Roman" w:hint="eastAsia"/>
          <w:b/>
          <w:bCs/>
          <w:sz w:val="24"/>
          <w:szCs w:val="24"/>
        </w:rPr>
        <w:t>、定标</w:t>
      </w:r>
    </w:p>
    <w:p w:rsidR="0092505A" w:rsidRPr="00E5699B" w:rsidRDefault="0092505A"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招标人在确定中标人后将“中标通知书”发给中标人，并将招标结果通知所有未中标的单位，但不说明理由。</w:t>
      </w:r>
    </w:p>
    <w:p w:rsidR="0092505A" w:rsidRPr="00E5699B" w:rsidRDefault="0092505A" w:rsidP="0092505A">
      <w:pPr>
        <w:spacing w:line="360" w:lineRule="auto"/>
        <w:outlineLvl w:val="0"/>
        <w:rPr>
          <w:rFonts w:asciiTheme="minorEastAsia" w:hAnsiTheme="minorEastAsia" w:cs="Times New Roman"/>
          <w:b/>
          <w:bCs/>
          <w:sz w:val="24"/>
          <w:szCs w:val="24"/>
        </w:rPr>
      </w:pPr>
      <w:r w:rsidRPr="00E5699B">
        <w:rPr>
          <w:rFonts w:asciiTheme="minorEastAsia" w:hAnsiTheme="minorEastAsia" w:cs="Times New Roman" w:hint="eastAsia"/>
          <w:b/>
          <w:bCs/>
          <w:sz w:val="24"/>
          <w:szCs w:val="24"/>
        </w:rPr>
        <w:t>2</w:t>
      </w:r>
      <w:r w:rsidR="007C059F" w:rsidRPr="00E5699B">
        <w:rPr>
          <w:rFonts w:asciiTheme="minorEastAsia" w:hAnsiTheme="minorEastAsia" w:cs="Times New Roman" w:hint="eastAsia"/>
          <w:b/>
          <w:bCs/>
          <w:sz w:val="24"/>
          <w:szCs w:val="24"/>
        </w:rPr>
        <w:t>2</w:t>
      </w:r>
      <w:r w:rsidRPr="00E5699B">
        <w:rPr>
          <w:rFonts w:asciiTheme="minorEastAsia" w:hAnsiTheme="minorEastAsia" w:cs="Times New Roman" w:hint="eastAsia"/>
          <w:b/>
          <w:bCs/>
          <w:sz w:val="24"/>
          <w:szCs w:val="24"/>
        </w:rPr>
        <w:t>、合同签订</w:t>
      </w:r>
    </w:p>
    <w:p w:rsidR="0092505A" w:rsidRPr="00E5699B" w:rsidRDefault="0092505A"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中标人应在收到“中标通知书”后即按招标、投标文件及实际技术要求与招标人进行技术交底，并根据《中华人民共和国合同法》，按照招标文件、投标文件等有关内容</w:t>
      </w:r>
      <w:r w:rsidRPr="00E5699B">
        <w:rPr>
          <w:rFonts w:asciiTheme="minorEastAsia" w:hAnsiTheme="minorEastAsia" w:cs="Times New Roman" w:hint="eastAsia"/>
          <w:bCs/>
          <w:sz w:val="24"/>
          <w:szCs w:val="24"/>
        </w:rPr>
        <w:lastRenderedPageBreak/>
        <w:t xml:space="preserve">与招标人签订合同。    </w:t>
      </w:r>
    </w:p>
    <w:p w:rsidR="0092505A" w:rsidRPr="00BB16C4" w:rsidRDefault="0092505A" w:rsidP="0092505A">
      <w:pPr>
        <w:spacing w:line="360" w:lineRule="auto"/>
        <w:rPr>
          <w:rFonts w:asciiTheme="minorEastAsia" w:hAnsiTheme="minorEastAsia" w:cs="Times New Roman"/>
          <w:bCs/>
          <w:color w:val="FF0000"/>
          <w:sz w:val="24"/>
          <w:szCs w:val="24"/>
        </w:rPr>
      </w:pPr>
    </w:p>
    <w:p w:rsidR="00435C65" w:rsidRPr="00BB16C4" w:rsidRDefault="00435C65" w:rsidP="0092505A">
      <w:pPr>
        <w:spacing w:line="360" w:lineRule="auto"/>
        <w:rPr>
          <w:rFonts w:asciiTheme="minorEastAsia" w:hAnsiTheme="minorEastAsia" w:cs="Times New Roman"/>
          <w:bCs/>
          <w:color w:val="FF0000"/>
          <w:sz w:val="24"/>
          <w:szCs w:val="24"/>
        </w:rPr>
      </w:pPr>
    </w:p>
    <w:p w:rsidR="0092505A" w:rsidRPr="00E5699B" w:rsidRDefault="0092505A" w:rsidP="0092505A">
      <w:pPr>
        <w:spacing w:line="360" w:lineRule="auto"/>
        <w:jc w:val="center"/>
        <w:rPr>
          <w:rFonts w:asciiTheme="minorEastAsia" w:hAnsiTheme="minorEastAsia" w:cs="Times New Roman"/>
          <w:b/>
          <w:bCs/>
          <w:sz w:val="36"/>
          <w:szCs w:val="36"/>
        </w:rPr>
      </w:pPr>
      <w:r w:rsidRPr="00E5699B">
        <w:rPr>
          <w:rFonts w:asciiTheme="minorEastAsia" w:hAnsiTheme="minorEastAsia" w:cs="Times New Roman" w:hint="eastAsia"/>
          <w:b/>
          <w:bCs/>
          <w:sz w:val="36"/>
          <w:szCs w:val="36"/>
        </w:rPr>
        <w:t>七、 其    它</w:t>
      </w:r>
    </w:p>
    <w:p w:rsidR="0092505A" w:rsidRPr="00E5699B" w:rsidRDefault="007C059F" w:rsidP="0092505A">
      <w:pPr>
        <w:spacing w:line="360" w:lineRule="auto"/>
        <w:rPr>
          <w:rFonts w:asciiTheme="minorEastAsia" w:hAnsiTheme="minorEastAsia" w:cs="Times New Roman"/>
          <w:b/>
          <w:bCs/>
          <w:sz w:val="24"/>
          <w:szCs w:val="24"/>
        </w:rPr>
      </w:pPr>
      <w:r w:rsidRPr="00E5699B">
        <w:rPr>
          <w:rFonts w:asciiTheme="minorEastAsia" w:hAnsiTheme="minorEastAsia" w:cs="Times New Roman" w:hint="eastAsia"/>
          <w:b/>
          <w:bCs/>
          <w:sz w:val="24"/>
          <w:szCs w:val="24"/>
        </w:rPr>
        <w:t>23</w:t>
      </w:r>
      <w:r w:rsidR="0092505A" w:rsidRPr="00E5699B">
        <w:rPr>
          <w:rFonts w:asciiTheme="minorEastAsia" w:hAnsiTheme="minorEastAsia" w:cs="Times New Roman" w:hint="eastAsia"/>
          <w:b/>
          <w:bCs/>
          <w:sz w:val="24"/>
          <w:szCs w:val="24"/>
        </w:rPr>
        <w:t>、其它需要说明的事项</w:t>
      </w:r>
    </w:p>
    <w:p w:rsidR="0092505A" w:rsidRPr="00E5699B" w:rsidRDefault="0092505A"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2</w:t>
      </w:r>
      <w:r w:rsidR="007C059F" w:rsidRPr="00E5699B">
        <w:rPr>
          <w:rFonts w:asciiTheme="minorEastAsia" w:hAnsiTheme="minorEastAsia" w:cs="Times New Roman" w:hint="eastAsia"/>
          <w:bCs/>
          <w:sz w:val="24"/>
          <w:szCs w:val="24"/>
        </w:rPr>
        <w:t>3</w:t>
      </w:r>
      <w:r w:rsidRPr="00E5699B">
        <w:rPr>
          <w:rFonts w:asciiTheme="minorEastAsia" w:hAnsiTheme="minorEastAsia" w:cs="Times New Roman" w:hint="eastAsia"/>
          <w:bCs/>
          <w:sz w:val="24"/>
          <w:szCs w:val="24"/>
        </w:rPr>
        <w:t>.1 凡有下列情况之一者，投标文件将被视为无效：</w:t>
      </w:r>
    </w:p>
    <w:p w:rsidR="0092505A" w:rsidRPr="00E5699B" w:rsidRDefault="0092505A" w:rsidP="0092505A">
      <w:pPr>
        <w:spacing w:line="360" w:lineRule="auto"/>
        <w:outlineLvl w:val="0"/>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(1)  投标截止时间之后送达的投标文件；</w:t>
      </w:r>
    </w:p>
    <w:p w:rsidR="0092505A" w:rsidRPr="00E5699B" w:rsidRDefault="0092505A"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(2)  未按招标文件要求进行密封；</w:t>
      </w:r>
    </w:p>
    <w:p w:rsidR="0092505A" w:rsidRPr="00E5699B" w:rsidRDefault="0092505A"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(3)  </w:t>
      </w:r>
      <w:r w:rsidRPr="00E5699B">
        <w:rPr>
          <w:rFonts w:asciiTheme="minorEastAsia" w:hAnsiTheme="minorEastAsia" w:cs="Times New Roman" w:hint="eastAsia"/>
          <w:bCs/>
          <w:spacing w:val="-2"/>
          <w:sz w:val="24"/>
          <w:szCs w:val="24"/>
        </w:rPr>
        <w:t>未经法定代表人或授权代表人签字、盖章或未盖法人单位公章的</w:t>
      </w:r>
      <w:r w:rsidRPr="00E5699B">
        <w:rPr>
          <w:rFonts w:asciiTheme="minorEastAsia" w:hAnsiTheme="minorEastAsia" w:cs="Times New Roman" w:hint="eastAsia"/>
          <w:bCs/>
          <w:sz w:val="24"/>
          <w:szCs w:val="24"/>
        </w:rPr>
        <w:t>；</w:t>
      </w:r>
    </w:p>
    <w:p w:rsidR="0092505A" w:rsidRPr="00E5699B" w:rsidRDefault="0092505A" w:rsidP="0092505A">
      <w:pPr>
        <w:spacing w:line="360" w:lineRule="auto"/>
        <w:ind w:firstLine="570"/>
        <w:rPr>
          <w:rFonts w:asciiTheme="minorEastAsia" w:hAnsiTheme="minorEastAsia" w:cs="Times New Roman"/>
          <w:bCs/>
          <w:sz w:val="24"/>
          <w:szCs w:val="24"/>
        </w:rPr>
      </w:pPr>
      <w:r w:rsidRPr="00E5699B">
        <w:rPr>
          <w:rFonts w:asciiTheme="minorEastAsia" w:hAnsiTheme="minorEastAsia" w:cs="Times New Roman" w:hint="eastAsia"/>
          <w:bCs/>
          <w:sz w:val="24"/>
          <w:szCs w:val="24"/>
        </w:rPr>
        <w:t>(4)  投标文件</w:t>
      </w:r>
      <w:proofErr w:type="gramStart"/>
      <w:r w:rsidRPr="00E5699B">
        <w:rPr>
          <w:rFonts w:asciiTheme="minorEastAsia" w:hAnsiTheme="minorEastAsia" w:cs="Times New Roman" w:hint="eastAsia"/>
          <w:bCs/>
          <w:sz w:val="24"/>
          <w:szCs w:val="24"/>
        </w:rPr>
        <w:t>经符合</w:t>
      </w:r>
      <w:proofErr w:type="gramEnd"/>
      <w:r w:rsidRPr="00E5699B">
        <w:rPr>
          <w:rFonts w:asciiTheme="minorEastAsia" w:hAnsiTheme="minorEastAsia" w:cs="Times New Roman" w:hint="eastAsia"/>
          <w:bCs/>
          <w:sz w:val="24"/>
          <w:szCs w:val="24"/>
        </w:rPr>
        <w:t>性鉴定认为实质上不响应招标文件要求的；</w:t>
      </w:r>
    </w:p>
    <w:p w:rsidR="0092505A" w:rsidRPr="00E5699B" w:rsidRDefault="0092505A" w:rsidP="0092505A">
      <w:pPr>
        <w:spacing w:line="360" w:lineRule="auto"/>
        <w:rPr>
          <w:rFonts w:asciiTheme="minorEastAsia" w:hAnsiTheme="minorEastAsia" w:cs="Times New Roman"/>
          <w:bCs/>
          <w:sz w:val="24"/>
          <w:szCs w:val="24"/>
        </w:rPr>
      </w:pPr>
      <w:r w:rsidRPr="00E5699B">
        <w:rPr>
          <w:rFonts w:asciiTheme="minorEastAsia" w:hAnsiTheme="minorEastAsia" w:cs="Times New Roman" w:hint="eastAsia"/>
          <w:bCs/>
          <w:sz w:val="24"/>
          <w:szCs w:val="24"/>
        </w:rPr>
        <w:t xml:space="preserve">    (5)  未缴纳投标保证金的；</w:t>
      </w:r>
    </w:p>
    <w:p w:rsidR="0092505A" w:rsidRPr="00E5699B" w:rsidRDefault="0092505A" w:rsidP="0092505A">
      <w:pPr>
        <w:spacing w:line="360" w:lineRule="auto"/>
        <w:ind w:firstLine="570"/>
        <w:rPr>
          <w:rFonts w:asciiTheme="minorEastAsia" w:hAnsiTheme="minorEastAsia" w:cs="Times New Roman"/>
          <w:bCs/>
          <w:sz w:val="24"/>
          <w:szCs w:val="24"/>
        </w:rPr>
      </w:pPr>
      <w:r w:rsidRPr="00E5699B">
        <w:rPr>
          <w:rFonts w:asciiTheme="minorEastAsia" w:hAnsiTheme="minorEastAsia" w:cs="Times New Roman" w:hint="eastAsia"/>
          <w:bCs/>
          <w:sz w:val="24"/>
          <w:szCs w:val="24"/>
        </w:rPr>
        <w:t>(6)  弄虚作假、隐瞒真实情况的。</w:t>
      </w:r>
    </w:p>
    <w:p w:rsidR="00B0407B" w:rsidRPr="00BB16C4" w:rsidRDefault="00B0407B" w:rsidP="00B0407B">
      <w:pPr>
        <w:pStyle w:val="a8"/>
        <w:ind w:firstLine="570"/>
        <w:rPr>
          <w:rFonts w:asciiTheme="minorEastAsia" w:eastAsiaTheme="minorEastAsia" w:hAnsiTheme="minorEastAsia"/>
          <w:bCs/>
          <w:color w:val="FF0000"/>
          <w:sz w:val="28"/>
          <w:szCs w:val="28"/>
        </w:rPr>
      </w:pPr>
    </w:p>
    <w:p w:rsidR="00C1453B" w:rsidRPr="00C0411B" w:rsidRDefault="00C1453B" w:rsidP="00C0411B">
      <w:pPr>
        <w:pStyle w:val="a8"/>
        <w:rPr>
          <w:rFonts w:asciiTheme="minorEastAsia" w:eastAsiaTheme="minorEastAsia" w:hAnsiTheme="minorEastAsia"/>
          <w:bCs/>
          <w:color w:val="FF0000"/>
          <w:sz w:val="28"/>
          <w:szCs w:val="28"/>
        </w:rPr>
      </w:pPr>
    </w:p>
    <w:p w:rsidR="00B0407B" w:rsidRPr="00E5699B" w:rsidRDefault="00B0407B" w:rsidP="00B0407B">
      <w:pPr>
        <w:pStyle w:val="a8"/>
        <w:ind w:left="570"/>
        <w:jc w:val="center"/>
        <w:rPr>
          <w:rFonts w:asciiTheme="minorEastAsia" w:eastAsiaTheme="minorEastAsia" w:hAnsiTheme="minorEastAsia"/>
          <w:b/>
          <w:bCs/>
          <w:sz w:val="44"/>
        </w:rPr>
      </w:pPr>
      <w:r w:rsidRPr="00E5699B">
        <w:rPr>
          <w:rFonts w:asciiTheme="minorEastAsia" w:eastAsiaTheme="minorEastAsia" w:hAnsiTheme="minorEastAsia" w:hint="eastAsia"/>
          <w:b/>
          <w:bCs/>
          <w:sz w:val="44"/>
        </w:rPr>
        <w:t>第三部分  采购合同</w:t>
      </w:r>
    </w:p>
    <w:p w:rsidR="00B0407B" w:rsidRPr="00E5699B" w:rsidRDefault="00B0407B" w:rsidP="00B0407B">
      <w:pPr>
        <w:pStyle w:val="a8"/>
        <w:jc w:val="center"/>
        <w:rPr>
          <w:rFonts w:asciiTheme="minorEastAsia" w:eastAsiaTheme="minorEastAsia" w:hAnsiTheme="minorEastAsia"/>
          <w:b/>
          <w:bCs/>
          <w:sz w:val="36"/>
          <w:szCs w:val="36"/>
        </w:rPr>
      </w:pPr>
      <w:r w:rsidRPr="00E5699B">
        <w:rPr>
          <w:rFonts w:asciiTheme="minorEastAsia" w:eastAsiaTheme="minorEastAsia" w:hAnsiTheme="minorEastAsia" w:hint="eastAsia"/>
          <w:b/>
          <w:bCs/>
          <w:sz w:val="36"/>
          <w:szCs w:val="36"/>
        </w:rPr>
        <w:t>采购合同</w:t>
      </w:r>
    </w:p>
    <w:p w:rsidR="00B0407B" w:rsidRPr="00E5699B" w:rsidRDefault="00B0407B" w:rsidP="00B0407B">
      <w:pPr>
        <w:pStyle w:val="a8"/>
        <w:rPr>
          <w:rFonts w:asciiTheme="minorEastAsia" w:eastAsiaTheme="minorEastAsia" w:hAnsiTheme="minorEastAsia"/>
          <w:b/>
          <w:bCs/>
          <w:sz w:val="28"/>
          <w:szCs w:val="28"/>
        </w:rPr>
      </w:pPr>
      <w:r w:rsidRPr="00E5699B">
        <w:rPr>
          <w:rFonts w:asciiTheme="minorEastAsia" w:eastAsiaTheme="minorEastAsia" w:hAnsiTheme="minorEastAsia" w:hint="eastAsia"/>
          <w:b/>
          <w:bCs/>
          <w:sz w:val="28"/>
          <w:szCs w:val="28"/>
        </w:rPr>
        <w:t>甲方（</w:t>
      </w:r>
      <w:r w:rsidR="002F4E98" w:rsidRPr="00E5699B">
        <w:rPr>
          <w:rFonts w:asciiTheme="minorEastAsia" w:eastAsiaTheme="minorEastAsia" w:hAnsiTheme="minorEastAsia" w:hint="eastAsia"/>
          <w:b/>
          <w:bCs/>
          <w:sz w:val="28"/>
          <w:szCs w:val="28"/>
        </w:rPr>
        <w:t>买方</w:t>
      </w:r>
      <w:r w:rsidRPr="00E5699B">
        <w:rPr>
          <w:rFonts w:asciiTheme="minorEastAsia" w:eastAsiaTheme="minorEastAsia" w:hAnsiTheme="minorEastAsia" w:hint="eastAsia"/>
          <w:b/>
          <w:bCs/>
          <w:sz w:val="28"/>
          <w:szCs w:val="28"/>
        </w:rPr>
        <w:t>）：</w:t>
      </w:r>
      <w:r w:rsidR="00847B89">
        <w:rPr>
          <w:rFonts w:asciiTheme="minorEastAsia" w:eastAsiaTheme="minorEastAsia" w:hAnsiTheme="minorEastAsia" w:hint="eastAsia"/>
          <w:b/>
          <w:bCs/>
          <w:sz w:val="28"/>
          <w:szCs w:val="28"/>
        </w:rPr>
        <w:t>南丰</w:t>
      </w:r>
      <w:r w:rsidR="00987460" w:rsidRPr="00E5699B">
        <w:rPr>
          <w:rFonts w:asciiTheme="minorEastAsia" w:eastAsiaTheme="minorEastAsia" w:hAnsiTheme="minorEastAsia" w:hint="eastAsia"/>
          <w:b/>
          <w:bCs/>
          <w:sz w:val="28"/>
          <w:szCs w:val="28"/>
        </w:rPr>
        <w:t>旷远能源有限公司</w:t>
      </w:r>
    </w:p>
    <w:p w:rsidR="00B0407B" w:rsidRPr="00E5699B" w:rsidRDefault="00B0407B" w:rsidP="00B0407B">
      <w:pPr>
        <w:pStyle w:val="a8"/>
        <w:rPr>
          <w:rFonts w:asciiTheme="minorEastAsia" w:eastAsiaTheme="minorEastAsia" w:hAnsiTheme="minorEastAsia"/>
          <w:b/>
          <w:bCs/>
          <w:sz w:val="28"/>
        </w:rPr>
      </w:pPr>
      <w:r w:rsidRPr="00E5699B">
        <w:rPr>
          <w:rFonts w:asciiTheme="minorEastAsia" w:eastAsiaTheme="minorEastAsia" w:hAnsiTheme="minorEastAsia" w:hint="eastAsia"/>
          <w:b/>
          <w:bCs/>
          <w:sz w:val="28"/>
          <w:szCs w:val="28"/>
        </w:rPr>
        <w:t>乙方（</w:t>
      </w:r>
      <w:r w:rsidR="002F4E98" w:rsidRPr="00E5699B">
        <w:rPr>
          <w:rFonts w:asciiTheme="minorEastAsia" w:eastAsiaTheme="minorEastAsia" w:hAnsiTheme="minorEastAsia" w:hint="eastAsia"/>
          <w:b/>
          <w:bCs/>
          <w:sz w:val="28"/>
          <w:szCs w:val="28"/>
        </w:rPr>
        <w:t>卖方</w:t>
      </w:r>
      <w:r w:rsidRPr="00E5699B">
        <w:rPr>
          <w:rFonts w:asciiTheme="minorEastAsia" w:eastAsiaTheme="minorEastAsia" w:hAnsiTheme="minorEastAsia" w:hint="eastAsia"/>
          <w:b/>
          <w:bCs/>
          <w:sz w:val="28"/>
        </w:rPr>
        <w:t>）：</w:t>
      </w:r>
    </w:p>
    <w:p w:rsidR="00B0407B" w:rsidRPr="00825AF0" w:rsidRDefault="00B0407B" w:rsidP="00DD789E">
      <w:pPr>
        <w:pStyle w:val="a8"/>
        <w:spacing w:line="360" w:lineRule="auto"/>
        <w:ind w:firstLine="555"/>
        <w:rPr>
          <w:rFonts w:asciiTheme="minorEastAsia" w:eastAsiaTheme="minorEastAsia" w:hAnsiTheme="minorEastAsia"/>
          <w:bCs/>
          <w:sz w:val="24"/>
          <w:szCs w:val="24"/>
        </w:rPr>
      </w:pPr>
      <w:r w:rsidRPr="00825AF0">
        <w:rPr>
          <w:rFonts w:asciiTheme="minorEastAsia" w:eastAsiaTheme="minorEastAsia" w:hAnsiTheme="minorEastAsia" w:hint="eastAsia"/>
          <w:bCs/>
          <w:sz w:val="24"/>
          <w:szCs w:val="24"/>
        </w:rPr>
        <w:t>按照</w:t>
      </w:r>
      <w:r w:rsidR="007C3B83" w:rsidRPr="00825AF0">
        <w:rPr>
          <w:rFonts w:asciiTheme="minorEastAsia" w:eastAsiaTheme="minorEastAsia" w:hAnsiTheme="minorEastAsia" w:hint="eastAsia"/>
          <w:bCs/>
          <w:sz w:val="24"/>
          <w:szCs w:val="24"/>
        </w:rPr>
        <w:t>南丰县富溪工业园区天然气供气站工程</w:t>
      </w:r>
      <w:r w:rsidR="008D4A82" w:rsidRPr="00825AF0">
        <w:rPr>
          <w:rFonts w:asciiTheme="minorEastAsia" w:eastAsiaTheme="minorEastAsia" w:hAnsiTheme="minorEastAsia" w:hint="eastAsia"/>
          <w:bCs/>
          <w:sz w:val="24"/>
          <w:szCs w:val="24"/>
        </w:rPr>
        <w:t>采购和安装</w:t>
      </w:r>
      <w:r w:rsidRPr="00825AF0">
        <w:rPr>
          <w:rFonts w:asciiTheme="minorEastAsia" w:eastAsiaTheme="minorEastAsia" w:hAnsiTheme="minorEastAsia" w:hint="eastAsia"/>
          <w:bCs/>
          <w:sz w:val="24"/>
          <w:szCs w:val="24"/>
        </w:rPr>
        <w:t>邀请各企业举行的招标编号为：</w:t>
      </w:r>
      <w:r w:rsidR="00890292" w:rsidRPr="00825AF0">
        <w:rPr>
          <w:rFonts w:asciiTheme="minorEastAsia" w:eastAsiaTheme="minorEastAsia" w:hAnsiTheme="minorEastAsia"/>
          <w:bCs/>
          <w:sz w:val="24"/>
          <w:szCs w:val="24"/>
        </w:rPr>
        <w:t>NFKY-CGZX170520</w:t>
      </w:r>
      <w:r w:rsidRPr="00825AF0">
        <w:rPr>
          <w:rFonts w:asciiTheme="minorEastAsia" w:eastAsiaTheme="minorEastAsia" w:hAnsiTheme="minorEastAsia" w:hint="eastAsia"/>
          <w:bCs/>
          <w:sz w:val="24"/>
          <w:szCs w:val="24"/>
        </w:rPr>
        <w:t>的招标结果，乙方于</w:t>
      </w:r>
      <w:r w:rsidRPr="00825AF0">
        <w:rPr>
          <w:rFonts w:asciiTheme="minorEastAsia" w:eastAsiaTheme="minorEastAsia" w:hAnsiTheme="minorEastAsia" w:hint="eastAsia"/>
          <w:bCs/>
          <w:sz w:val="24"/>
          <w:szCs w:val="24"/>
          <w:u w:val="single"/>
        </w:rPr>
        <w:t>201</w:t>
      </w:r>
      <w:r w:rsidR="00801705" w:rsidRPr="00825AF0">
        <w:rPr>
          <w:rFonts w:asciiTheme="minorEastAsia" w:eastAsiaTheme="minorEastAsia" w:hAnsiTheme="minorEastAsia" w:hint="eastAsia"/>
          <w:bCs/>
          <w:sz w:val="24"/>
          <w:szCs w:val="24"/>
          <w:u w:val="single"/>
        </w:rPr>
        <w:t>7</w:t>
      </w:r>
      <w:r w:rsidRPr="00825AF0">
        <w:rPr>
          <w:rFonts w:asciiTheme="minorEastAsia" w:eastAsiaTheme="minorEastAsia" w:hAnsiTheme="minorEastAsia" w:hint="eastAsia"/>
          <w:bCs/>
          <w:sz w:val="24"/>
          <w:szCs w:val="24"/>
        </w:rPr>
        <w:t>年月</w:t>
      </w:r>
      <w:r w:rsidR="00CE3F09" w:rsidRPr="00825AF0">
        <w:rPr>
          <w:rFonts w:asciiTheme="minorEastAsia" w:eastAsiaTheme="minorEastAsia" w:hAnsiTheme="minorEastAsia" w:hint="eastAsia"/>
          <w:bCs/>
          <w:sz w:val="24"/>
          <w:szCs w:val="24"/>
        </w:rPr>
        <w:t xml:space="preserve"> </w:t>
      </w:r>
      <w:r w:rsidRPr="00825AF0">
        <w:rPr>
          <w:rFonts w:asciiTheme="minorEastAsia" w:eastAsiaTheme="minorEastAsia" w:hAnsiTheme="minorEastAsia" w:hint="eastAsia"/>
          <w:bCs/>
          <w:sz w:val="24"/>
          <w:szCs w:val="24"/>
        </w:rPr>
        <w:t>日</w:t>
      </w:r>
      <w:r w:rsidR="00CE3F09" w:rsidRPr="00825AF0">
        <w:rPr>
          <w:rFonts w:asciiTheme="minorEastAsia" w:eastAsiaTheme="minorEastAsia" w:hAnsiTheme="minorEastAsia" w:hint="eastAsia"/>
          <w:bCs/>
          <w:sz w:val="24"/>
          <w:szCs w:val="24"/>
        </w:rPr>
        <w:t xml:space="preserve"> </w:t>
      </w:r>
      <w:r w:rsidRPr="00825AF0">
        <w:rPr>
          <w:rFonts w:asciiTheme="minorEastAsia" w:eastAsiaTheme="minorEastAsia" w:hAnsiTheme="minorEastAsia" w:hint="eastAsia"/>
          <w:bCs/>
          <w:sz w:val="24"/>
          <w:szCs w:val="24"/>
        </w:rPr>
        <w:t>中标，甲方与乙方签订本合同，甲、乙双方按照招标文件、投标文件及相关文件达成如下协议：</w:t>
      </w:r>
    </w:p>
    <w:p w:rsidR="00B0407B" w:rsidRPr="00825AF0" w:rsidRDefault="00B0407B" w:rsidP="00DD789E">
      <w:pPr>
        <w:pStyle w:val="a8"/>
        <w:numPr>
          <w:ilvl w:val="0"/>
          <w:numId w:val="8"/>
        </w:numPr>
        <w:spacing w:line="360" w:lineRule="auto"/>
        <w:rPr>
          <w:rFonts w:asciiTheme="minorEastAsia" w:eastAsiaTheme="minorEastAsia" w:hAnsiTheme="minorEastAsia"/>
          <w:bCs/>
          <w:sz w:val="24"/>
          <w:szCs w:val="24"/>
        </w:rPr>
      </w:pPr>
      <w:r w:rsidRPr="00825AF0">
        <w:rPr>
          <w:rFonts w:asciiTheme="minorEastAsia" w:eastAsiaTheme="minorEastAsia" w:hAnsiTheme="minorEastAsia" w:hint="eastAsia"/>
          <w:b/>
          <w:bCs/>
          <w:sz w:val="24"/>
          <w:szCs w:val="24"/>
        </w:rPr>
        <w:t>乙方应按照如下清单要求提交设备：</w:t>
      </w:r>
      <w:r w:rsidRPr="00825AF0">
        <w:rPr>
          <w:rFonts w:asciiTheme="minorEastAsia" w:eastAsiaTheme="minorEastAsia" w:hAnsiTheme="minorEastAsia" w:hint="eastAsia"/>
          <w:bCs/>
          <w:sz w:val="24"/>
          <w:szCs w:val="24"/>
        </w:rPr>
        <w:t>（货物、劳务、工程）</w:t>
      </w:r>
    </w:p>
    <w:p w:rsidR="00B0407B" w:rsidRPr="00825AF0" w:rsidRDefault="00B0407B" w:rsidP="00DD789E">
      <w:pPr>
        <w:spacing w:line="360" w:lineRule="auto"/>
        <w:ind w:firstLineChars="200" w:firstLine="480"/>
        <w:rPr>
          <w:rFonts w:asciiTheme="minorEastAsia" w:hAnsiTheme="minorEastAsia"/>
          <w:sz w:val="24"/>
          <w:szCs w:val="24"/>
        </w:rPr>
      </w:pPr>
      <w:r w:rsidRPr="00825AF0">
        <w:rPr>
          <w:rFonts w:asciiTheme="minorEastAsia" w:hAnsiTheme="minorEastAsia" w:hint="eastAsia"/>
          <w:sz w:val="24"/>
          <w:szCs w:val="24"/>
        </w:rPr>
        <w:t>按照双方最终确定的各项设备清单。</w:t>
      </w:r>
    </w:p>
    <w:p w:rsidR="00B0407B" w:rsidRPr="00825AF0" w:rsidRDefault="00B0407B" w:rsidP="00DD789E">
      <w:pPr>
        <w:spacing w:line="360" w:lineRule="auto"/>
        <w:ind w:firstLineChars="200" w:firstLine="480"/>
        <w:rPr>
          <w:rFonts w:asciiTheme="minorEastAsia" w:hAnsiTheme="minorEastAsia"/>
          <w:sz w:val="24"/>
          <w:szCs w:val="24"/>
        </w:rPr>
      </w:pPr>
      <w:r w:rsidRPr="00825AF0">
        <w:rPr>
          <w:rFonts w:asciiTheme="minorEastAsia" w:hAnsiTheme="minorEastAsia" w:hint="eastAsia"/>
          <w:sz w:val="24"/>
          <w:szCs w:val="24"/>
        </w:rPr>
        <w:t>备注：</w:t>
      </w:r>
    </w:p>
    <w:p w:rsidR="00B0407B" w:rsidRPr="00825AF0" w:rsidRDefault="00B0407B" w:rsidP="00DD789E">
      <w:pPr>
        <w:spacing w:line="360" w:lineRule="auto"/>
        <w:ind w:left="1" w:firstLineChars="200" w:firstLine="480"/>
        <w:rPr>
          <w:rFonts w:asciiTheme="minorEastAsia" w:hAnsiTheme="minorEastAsia"/>
          <w:sz w:val="24"/>
          <w:szCs w:val="24"/>
        </w:rPr>
      </w:pPr>
      <w:r w:rsidRPr="00825AF0">
        <w:rPr>
          <w:rFonts w:asciiTheme="minorEastAsia" w:hAnsiTheme="minorEastAsia"/>
          <w:sz w:val="24"/>
          <w:szCs w:val="24"/>
        </w:rPr>
        <w:lastRenderedPageBreak/>
        <w:t>1</w:t>
      </w:r>
      <w:r w:rsidRPr="00825AF0">
        <w:rPr>
          <w:rFonts w:asciiTheme="minorEastAsia" w:hAnsiTheme="minorEastAsia" w:hint="eastAsia"/>
          <w:sz w:val="24"/>
          <w:szCs w:val="24"/>
        </w:rPr>
        <w:t>、具体内容按招标文件可适当变更，但以买方通知为准。</w:t>
      </w:r>
      <w:proofErr w:type="gramStart"/>
      <w:r w:rsidRPr="00825AF0">
        <w:rPr>
          <w:rFonts w:asciiTheme="minorEastAsia" w:hAnsiTheme="minorEastAsia" w:hint="eastAsia"/>
          <w:sz w:val="24"/>
          <w:szCs w:val="24"/>
        </w:rPr>
        <w:t>结算按</w:t>
      </w:r>
      <w:proofErr w:type="gramEnd"/>
      <w:r w:rsidRPr="00825AF0">
        <w:rPr>
          <w:rFonts w:asciiTheme="minorEastAsia" w:hAnsiTheme="minorEastAsia" w:hint="eastAsia"/>
          <w:sz w:val="24"/>
          <w:szCs w:val="24"/>
        </w:rPr>
        <w:t>实际计算。</w:t>
      </w:r>
    </w:p>
    <w:p w:rsidR="00B0407B" w:rsidRPr="00825AF0" w:rsidRDefault="000324A4" w:rsidP="00DD789E">
      <w:pPr>
        <w:spacing w:line="360" w:lineRule="auto"/>
        <w:ind w:firstLineChars="200" w:firstLine="480"/>
        <w:rPr>
          <w:rFonts w:asciiTheme="minorEastAsia" w:hAnsiTheme="minorEastAsia"/>
          <w:sz w:val="24"/>
          <w:szCs w:val="24"/>
        </w:rPr>
      </w:pPr>
      <w:r w:rsidRPr="00825AF0">
        <w:rPr>
          <w:rFonts w:asciiTheme="minorEastAsia" w:hAnsiTheme="minorEastAsia" w:hint="eastAsia"/>
          <w:sz w:val="24"/>
          <w:szCs w:val="24"/>
        </w:rPr>
        <w:t>2</w:t>
      </w:r>
      <w:r w:rsidR="00B0407B" w:rsidRPr="00825AF0">
        <w:rPr>
          <w:rFonts w:asciiTheme="minorEastAsia" w:hAnsiTheme="minorEastAsia" w:hint="eastAsia"/>
          <w:sz w:val="24"/>
          <w:szCs w:val="24"/>
        </w:rPr>
        <w:t>、交货时间为发出中标通知书后</w:t>
      </w:r>
      <w:r w:rsidR="007E0FCD" w:rsidRPr="00825AF0">
        <w:rPr>
          <w:rFonts w:asciiTheme="minorEastAsia" w:hAnsiTheme="minorEastAsia" w:hint="eastAsia"/>
          <w:sz w:val="24"/>
          <w:szCs w:val="24"/>
        </w:rPr>
        <w:t>60</w:t>
      </w:r>
      <w:r w:rsidR="00BD57BF" w:rsidRPr="00825AF0">
        <w:rPr>
          <w:rFonts w:asciiTheme="minorEastAsia" w:hAnsiTheme="minorEastAsia" w:hint="eastAsia"/>
          <w:sz w:val="24"/>
          <w:szCs w:val="24"/>
        </w:rPr>
        <w:t>天</w:t>
      </w:r>
      <w:r w:rsidR="00B0407B" w:rsidRPr="00825AF0">
        <w:rPr>
          <w:rFonts w:asciiTheme="minorEastAsia" w:hAnsiTheme="minorEastAsia" w:hint="eastAsia"/>
          <w:sz w:val="24"/>
          <w:szCs w:val="24"/>
        </w:rPr>
        <w:t>内，具体由买方传真通知。（以商务标的承诺为依据，在签订合同时再确定）。</w:t>
      </w:r>
    </w:p>
    <w:p w:rsidR="00B0407B" w:rsidRPr="00825AF0" w:rsidRDefault="000324A4" w:rsidP="00DD789E">
      <w:pPr>
        <w:spacing w:line="360" w:lineRule="auto"/>
        <w:ind w:firstLineChars="200" w:firstLine="480"/>
        <w:rPr>
          <w:rFonts w:asciiTheme="minorEastAsia" w:hAnsiTheme="minorEastAsia"/>
          <w:sz w:val="24"/>
          <w:szCs w:val="24"/>
        </w:rPr>
      </w:pPr>
      <w:r w:rsidRPr="00825AF0">
        <w:rPr>
          <w:rFonts w:asciiTheme="minorEastAsia" w:hAnsiTheme="minorEastAsia" w:hint="eastAsia"/>
          <w:sz w:val="24"/>
          <w:szCs w:val="24"/>
        </w:rPr>
        <w:t>3</w:t>
      </w:r>
      <w:r w:rsidR="00B0407B" w:rsidRPr="00825AF0">
        <w:rPr>
          <w:rFonts w:asciiTheme="minorEastAsia" w:hAnsiTheme="minorEastAsia" w:hint="eastAsia"/>
          <w:sz w:val="24"/>
          <w:szCs w:val="24"/>
        </w:rPr>
        <w:t>、以上费用为含税价</w:t>
      </w:r>
      <w:r w:rsidR="00B57BF5" w:rsidRPr="00825AF0">
        <w:rPr>
          <w:rFonts w:asciiTheme="minorEastAsia" w:hAnsiTheme="minorEastAsia" w:hint="eastAsia"/>
          <w:sz w:val="24"/>
          <w:szCs w:val="24"/>
        </w:rPr>
        <w:t>（17%增值税）</w:t>
      </w:r>
      <w:r w:rsidR="00B0407B" w:rsidRPr="00825AF0">
        <w:rPr>
          <w:rFonts w:asciiTheme="minorEastAsia" w:hAnsiTheme="minorEastAsia" w:hint="eastAsia"/>
          <w:sz w:val="24"/>
          <w:szCs w:val="24"/>
        </w:rPr>
        <w:t>。价格包括制造费、防腐制作费、成品包装费、装货费、运输费、垫物料费、加固及到</w:t>
      </w:r>
      <w:r w:rsidR="006149AF" w:rsidRPr="00825AF0">
        <w:rPr>
          <w:rFonts w:asciiTheme="minorEastAsia" w:hAnsiTheme="minorEastAsia" w:hint="eastAsia"/>
          <w:sz w:val="24"/>
          <w:szCs w:val="24"/>
        </w:rPr>
        <w:t>甲方指定</w:t>
      </w:r>
      <w:r w:rsidR="00B0407B" w:rsidRPr="00825AF0">
        <w:rPr>
          <w:rFonts w:asciiTheme="minorEastAsia" w:hAnsiTheme="minorEastAsia" w:hint="eastAsia"/>
          <w:sz w:val="24"/>
          <w:szCs w:val="24"/>
        </w:rPr>
        <w:t>交货地点的运费、卸车费、安装调试等所有费用，不包括政府部门的监督检验和验收等费用。</w:t>
      </w:r>
    </w:p>
    <w:p w:rsidR="00B0407B" w:rsidRPr="00825AF0" w:rsidRDefault="00B0407B" w:rsidP="00DD789E">
      <w:pPr>
        <w:pStyle w:val="a8"/>
        <w:numPr>
          <w:ilvl w:val="0"/>
          <w:numId w:val="8"/>
        </w:numPr>
        <w:spacing w:line="360" w:lineRule="auto"/>
        <w:rPr>
          <w:rFonts w:asciiTheme="minorEastAsia" w:eastAsiaTheme="minorEastAsia" w:hAnsiTheme="minorEastAsia"/>
          <w:b/>
          <w:bCs/>
          <w:sz w:val="24"/>
          <w:szCs w:val="24"/>
        </w:rPr>
      </w:pPr>
      <w:r w:rsidRPr="00825AF0">
        <w:rPr>
          <w:rFonts w:asciiTheme="minorEastAsia" w:eastAsiaTheme="minorEastAsia" w:hAnsiTheme="minorEastAsia" w:hint="eastAsia"/>
          <w:b/>
          <w:bCs/>
          <w:sz w:val="24"/>
          <w:szCs w:val="24"/>
        </w:rPr>
        <w:t>供货时间及交货地点：</w:t>
      </w:r>
    </w:p>
    <w:p w:rsidR="00B0407B" w:rsidRPr="00825AF0" w:rsidRDefault="00B0407B" w:rsidP="00DD789E">
      <w:pPr>
        <w:pStyle w:val="a8"/>
        <w:spacing w:line="360" w:lineRule="auto"/>
        <w:ind w:left="555"/>
        <w:rPr>
          <w:rFonts w:asciiTheme="minorEastAsia" w:eastAsiaTheme="minorEastAsia" w:hAnsiTheme="minorEastAsia"/>
          <w:bCs/>
          <w:sz w:val="24"/>
          <w:szCs w:val="24"/>
        </w:rPr>
      </w:pPr>
      <w:r w:rsidRPr="00825AF0">
        <w:rPr>
          <w:rFonts w:asciiTheme="minorEastAsia" w:eastAsiaTheme="minorEastAsia" w:hAnsiTheme="minorEastAsia" w:hint="eastAsia"/>
          <w:bCs/>
          <w:sz w:val="24"/>
          <w:szCs w:val="24"/>
        </w:rPr>
        <w:t xml:space="preserve">1、供货周期： </w:t>
      </w:r>
      <w:r w:rsidR="0047465A" w:rsidRPr="00825AF0">
        <w:rPr>
          <w:rFonts w:asciiTheme="minorEastAsia" w:eastAsiaTheme="minorEastAsia" w:hAnsiTheme="minorEastAsia" w:hint="eastAsia"/>
          <w:bCs/>
          <w:sz w:val="24"/>
          <w:szCs w:val="24"/>
        </w:rPr>
        <w:t>合同</w:t>
      </w:r>
      <w:proofErr w:type="gramStart"/>
      <w:r w:rsidR="0047465A" w:rsidRPr="00825AF0">
        <w:rPr>
          <w:rFonts w:asciiTheme="minorEastAsia" w:eastAsiaTheme="minorEastAsia" w:hAnsiTheme="minorEastAsia" w:hint="eastAsia"/>
          <w:bCs/>
          <w:sz w:val="24"/>
          <w:szCs w:val="24"/>
        </w:rPr>
        <w:t>签定</w:t>
      </w:r>
      <w:proofErr w:type="gramEnd"/>
      <w:r w:rsidRPr="00825AF0">
        <w:rPr>
          <w:rFonts w:asciiTheme="minorEastAsia" w:eastAsiaTheme="minorEastAsia" w:hAnsiTheme="minorEastAsia" w:hint="eastAsia"/>
          <w:bCs/>
          <w:sz w:val="24"/>
          <w:szCs w:val="24"/>
        </w:rPr>
        <w:t>后</w:t>
      </w:r>
      <w:r w:rsidR="006019E4" w:rsidRPr="00825AF0">
        <w:rPr>
          <w:rFonts w:asciiTheme="minorEastAsia" w:eastAsiaTheme="minorEastAsia" w:hAnsiTheme="minorEastAsia" w:hint="eastAsia"/>
          <w:bCs/>
          <w:sz w:val="24"/>
          <w:szCs w:val="24"/>
        </w:rPr>
        <w:t>45</w:t>
      </w:r>
      <w:r w:rsidR="00BD57BF" w:rsidRPr="00825AF0">
        <w:rPr>
          <w:rFonts w:asciiTheme="minorEastAsia" w:eastAsiaTheme="minorEastAsia" w:hAnsiTheme="minorEastAsia" w:hint="eastAsia"/>
          <w:bCs/>
          <w:sz w:val="24"/>
          <w:szCs w:val="24"/>
        </w:rPr>
        <w:t>天</w:t>
      </w:r>
      <w:r w:rsidRPr="00825AF0">
        <w:rPr>
          <w:rFonts w:asciiTheme="minorEastAsia" w:eastAsiaTheme="minorEastAsia" w:hAnsiTheme="minorEastAsia" w:hint="eastAsia"/>
          <w:bCs/>
          <w:sz w:val="24"/>
          <w:szCs w:val="24"/>
        </w:rPr>
        <w:t>内</w:t>
      </w:r>
      <w:r w:rsidR="00EB2FEA" w:rsidRPr="00825AF0">
        <w:rPr>
          <w:rFonts w:asciiTheme="minorEastAsia" w:eastAsiaTheme="minorEastAsia" w:hAnsiTheme="minorEastAsia" w:hint="eastAsia"/>
          <w:bCs/>
          <w:sz w:val="24"/>
          <w:szCs w:val="24"/>
        </w:rPr>
        <w:t>货到甲方指定地点、到货后</w:t>
      </w:r>
      <w:r w:rsidR="00B555A9" w:rsidRPr="00825AF0">
        <w:rPr>
          <w:rFonts w:asciiTheme="minorEastAsia" w:eastAsiaTheme="minorEastAsia" w:hAnsiTheme="minorEastAsia" w:hint="eastAsia"/>
          <w:bCs/>
          <w:sz w:val="24"/>
          <w:szCs w:val="24"/>
        </w:rPr>
        <w:t>15</w:t>
      </w:r>
      <w:r w:rsidR="00EB2FEA" w:rsidRPr="00825AF0">
        <w:rPr>
          <w:rFonts w:asciiTheme="minorEastAsia" w:eastAsiaTheme="minorEastAsia" w:hAnsiTheme="minorEastAsia" w:hint="eastAsia"/>
          <w:bCs/>
          <w:sz w:val="24"/>
          <w:szCs w:val="24"/>
        </w:rPr>
        <w:t>天内完成安装调试。</w:t>
      </w:r>
    </w:p>
    <w:p w:rsidR="00B0407B" w:rsidRPr="00825AF0" w:rsidRDefault="00B0407B" w:rsidP="00DD789E">
      <w:pPr>
        <w:pStyle w:val="a8"/>
        <w:spacing w:line="360" w:lineRule="auto"/>
        <w:ind w:leftChars="50" w:left="105" w:firstLineChars="175" w:firstLine="420"/>
        <w:rPr>
          <w:rFonts w:asciiTheme="minorEastAsia" w:eastAsiaTheme="minorEastAsia" w:hAnsiTheme="minorEastAsia"/>
          <w:bCs/>
          <w:sz w:val="24"/>
          <w:szCs w:val="24"/>
        </w:rPr>
      </w:pPr>
      <w:r w:rsidRPr="00825AF0">
        <w:rPr>
          <w:rFonts w:asciiTheme="minorEastAsia" w:eastAsiaTheme="minorEastAsia" w:hAnsiTheme="minorEastAsia" w:hint="eastAsia"/>
          <w:bCs/>
          <w:sz w:val="24"/>
          <w:szCs w:val="24"/>
        </w:rPr>
        <w:t>2、交货地点：</w:t>
      </w:r>
      <w:r w:rsidR="008D4A82" w:rsidRPr="00825AF0">
        <w:rPr>
          <w:rFonts w:asciiTheme="minorEastAsia" w:eastAsiaTheme="minorEastAsia" w:hAnsiTheme="minorEastAsia" w:hint="eastAsia"/>
          <w:bCs/>
          <w:spacing w:val="-8"/>
          <w:sz w:val="24"/>
          <w:szCs w:val="24"/>
        </w:rPr>
        <w:t>南丰县富溪工业园</w:t>
      </w:r>
      <w:r w:rsidR="00B555A9" w:rsidRPr="00825AF0">
        <w:rPr>
          <w:rFonts w:asciiTheme="minorEastAsia" w:eastAsiaTheme="minorEastAsia" w:hAnsiTheme="minorEastAsia" w:hint="eastAsia"/>
          <w:bCs/>
          <w:spacing w:val="-8"/>
          <w:sz w:val="24"/>
          <w:szCs w:val="24"/>
        </w:rPr>
        <w:t xml:space="preserve"> </w:t>
      </w:r>
    </w:p>
    <w:p w:rsidR="00B0407B" w:rsidRPr="00B91F86" w:rsidRDefault="00B0407B" w:rsidP="00984346">
      <w:pPr>
        <w:pStyle w:val="a8"/>
        <w:spacing w:line="360" w:lineRule="auto"/>
        <w:rPr>
          <w:rFonts w:asciiTheme="minorEastAsia" w:eastAsiaTheme="minorEastAsia" w:hAnsiTheme="minorEastAsia"/>
          <w:b/>
          <w:bCs/>
          <w:sz w:val="24"/>
          <w:szCs w:val="24"/>
        </w:rPr>
      </w:pPr>
      <w:r w:rsidRPr="00B91F86">
        <w:rPr>
          <w:rFonts w:asciiTheme="minorEastAsia" w:eastAsiaTheme="minorEastAsia" w:hAnsiTheme="minorEastAsia" w:hint="eastAsia"/>
          <w:b/>
          <w:bCs/>
          <w:sz w:val="24"/>
          <w:szCs w:val="24"/>
        </w:rPr>
        <w:t>三、质量标准：</w:t>
      </w:r>
      <w:r w:rsidRPr="00B91F86">
        <w:rPr>
          <w:rFonts w:asciiTheme="minorEastAsia" w:eastAsiaTheme="minorEastAsia" w:hAnsiTheme="minorEastAsia" w:hint="eastAsia"/>
          <w:bCs/>
          <w:sz w:val="24"/>
          <w:szCs w:val="24"/>
        </w:rPr>
        <w:t>见技术规范。</w:t>
      </w:r>
    </w:p>
    <w:p w:rsidR="00B0407B" w:rsidRPr="00B91F86" w:rsidRDefault="00B0407B" w:rsidP="00984346">
      <w:pPr>
        <w:pStyle w:val="a8"/>
        <w:spacing w:line="360" w:lineRule="auto"/>
        <w:rPr>
          <w:rFonts w:asciiTheme="minorEastAsia" w:eastAsiaTheme="minorEastAsia" w:hAnsiTheme="minorEastAsia"/>
          <w:b/>
          <w:bCs/>
          <w:sz w:val="24"/>
          <w:szCs w:val="24"/>
        </w:rPr>
      </w:pPr>
      <w:r w:rsidRPr="00B91F86">
        <w:rPr>
          <w:rFonts w:asciiTheme="minorEastAsia" w:eastAsiaTheme="minorEastAsia" w:hAnsiTheme="minorEastAsia" w:hint="eastAsia"/>
          <w:b/>
          <w:bCs/>
          <w:sz w:val="24"/>
          <w:szCs w:val="24"/>
        </w:rPr>
        <w:t>四、乙方在履约过程中应遵循的原则：</w:t>
      </w:r>
    </w:p>
    <w:p w:rsidR="00B0407B" w:rsidRPr="00B91F86" w:rsidRDefault="00B0407B" w:rsidP="00DD789E">
      <w:pPr>
        <w:pStyle w:val="a8"/>
        <w:spacing w:line="360" w:lineRule="auto"/>
        <w:ind w:leftChars="264" w:left="554" w:firstLineChars="200" w:firstLine="480"/>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全面履行的原则、协作履行的原则和经济合理的原则</w:t>
      </w:r>
    </w:p>
    <w:p w:rsidR="00B0407B" w:rsidRPr="00B91F86" w:rsidRDefault="00B0407B" w:rsidP="00984346">
      <w:pPr>
        <w:pStyle w:val="a8"/>
        <w:spacing w:line="360" w:lineRule="auto"/>
        <w:rPr>
          <w:rFonts w:asciiTheme="minorEastAsia" w:eastAsiaTheme="minorEastAsia" w:hAnsiTheme="minorEastAsia"/>
          <w:b/>
          <w:bCs/>
          <w:sz w:val="24"/>
          <w:szCs w:val="24"/>
        </w:rPr>
      </w:pPr>
      <w:r w:rsidRPr="00B91F86">
        <w:rPr>
          <w:rFonts w:asciiTheme="minorEastAsia" w:eastAsiaTheme="minorEastAsia" w:hAnsiTheme="minorEastAsia" w:hint="eastAsia"/>
          <w:b/>
          <w:bCs/>
          <w:sz w:val="24"/>
          <w:szCs w:val="24"/>
        </w:rPr>
        <w:t>五、验收：</w:t>
      </w:r>
    </w:p>
    <w:p w:rsidR="00B0407B" w:rsidRPr="00B91F86" w:rsidRDefault="00B0407B" w:rsidP="00DD789E">
      <w:pPr>
        <w:spacing w:line="360" w:lineRule="auto"/>
        <w:ind w:firstLineChars="200" w:firstLine="480"/>
        <w:rPr>
          <w:rFonts w:asciiTheme="minorEastAsia" w:hAnsiTheme="minorEastAsia"/>
          <w:sz w:val="24"/>
          <w:szCs w:val="24"/>
        </w:rPr>
      </w:pPr>
      <w:r w:rsidRPr="00B91F86">
        <w:rPr>
          <w:rFonts w:asciiTheme="minorEastAsia" w:hAnsiTheme="minorEastAsia"/>
          <w:sz w:val="24"/>
          <w:szCs w:val="24"/>
        </w:rPr>
        <w:t>1</w:t>
      </w:r>
      <w:r w:rsidRPr="00B91F86">
        <w:rPr>
          <w:rFonts w:asciiTheme="minorEastAsia" w:hAnsiTheme="minorEastAsia" w:hint="eastAsia"/>
          <w:sz w:val="24"/>
          <w:szCs w:val="24"/>
        </w:rPr>
        <w:t>、检验标准按照招标文件中</w:t>
      </w:r>
      <w:r w:rsidR="008E3170" w:rsidRPr="00B91F86">
        <w:rPr>
          <w:rFonts w:asciiTheme="minorEastAsia" w:hAnsiTheme="minorEastAsia" w:hint="eastAsia"/>
          <w:sz w:val="24"/>
          <w:szCs w:val="24"/>
        </w:rPr>
        <w:t>技术规范</w:t>
      </w:r>
      <w:r w:rsidRPr="00B91F86">
        <w:rPr>
          <w:rFonts w:asciiTheme="minorEastAsia" w:hAnsiTheme="minorEastAsia" w:hint="eastAsia"/>
          <w:sz w:val="24"/>
          <w:szCs w:val="24"/>
        </w:rPr>
        <w:t>的规定进行。</w:t>
      </w:r>
    </w:p>
    <w:p w:rsidR="00B0407B" w:rsidRPr="00B91F86" w:rsidRDefault="00B0407B" w:rsidP="00DD789E">
      <w:pPr>
        <w:spacing w:line="360" w:lineRule="auto"/>
        <w:ind w:firstLineChars="200" w:firstLine="480"/>
        <w:rPr>
          <w:rFonts w:asciiTheme="minorEastAsia" w:hAnsiTheme="minorEastAsia"/>
          <w:sz w:val="24"/>
          <w:szCs w:val="24"/>
        </w:rPr>
      </w:pPr>
      <w:r w:rsidRPr="00B91F86">
        <w:rPr>
          <w:rFonts w:asciiTheme="minorEastAsia" w:hAnsiTheme="minorEastAsia" w:hint="eastAsia"/>
          <w:sz w:val="24"/>
          <w:szCs w:val="24"/>
        </w:rPr>
        <w:t>2、买方将委托第三方（监理公司）或派人驻厂对生产制作全过程进行全面质量监理。</w:t>
      </w:r>
    </w:p>
    <w:p w:rsidR="00B0407B" w:rsidRPr="00B91F86" w:rsidRDefault="00B0407B" w:rsidP="00DD789E">
      <w:pPr>
        <w:spacing w:line="360" w:lineRule="auto"/>
        <w:ind w:firstLineChars="200" w:firstLine="480"/>
        <w:rPr>
          <w:rFonts w:asciiTheme="minorEastAsia" w:hAnsiTheme="minorEastAsia"/>
          <w:sz w:val="24"/>
          <w:szCs w:val="24"/>
        </w:rPr>
      </w:pPr>
      <w:r w:rsidRPr="00B91F86">
        <w:rPr>
          <w:rFonts w:asciiTheme="minorEastAsia" w:hAnsiTheme="minorEastAsia" w:hint="eastAsia"/>
          <w:sz w:val="24"/>
          <w:szCs w:val="24"/>
        </w:rPr>
        <w:t>3、在交货之前，</w:t>
      </w:r>
      <w:r w:rsidR="004B4340" w:rsidRPr="00B91F86">
        <w:rPr>
          <w:rFonts w:asciiTheme="minorEastAsia" w:hAnsiTheme="minorEastAsia" w:hint="eastAsia"/>
          <w:sz w:val="24"/>
          <w:szCs w:val="24"/>
        </w:rPr>
        <w:t>买</w:t>
      </w:r>
      <w:r w:rsidRPr="00B91F86">
        <w:rPr>
          <w:rFonts w:asciiTheme="minorEastAsia" w:hAnsiTheme="minorEastAsia" w:hint="eastAsia"/>
          <w:sz w:val="24"/>
          <w:szCs w:val="24"/>
        </w:rPr>
        <w:t>方有权到生产场地对各项设备进行检验、对生产制作过程进行查看，其费用由</w:t>
      </w:r>
      <w:r w:rsidR="004B4340" w:rsidRPr="00B91F86">
        <w:rPr>
          <w:rFonts w:asciiTheme="minorEastAsia" w:hAnsiTheme="minorEastAsia" w:hint="eastAsia"/>
          <w:sz w:val="24"/>
          <w:szCs w:val="24"/>
        </w:rPr>
        <w:t>买</w:t>
      </w:r>
      <w:r w:rsidRPr="00B91F86">
        <w:rPr>
          <w:rFonts w:asciiTheme="minorEastAsia" w:hAnsiTheme="minorEastAsia" w:hint="eastAsia"/>
          <w:sz w:val="24"/>
          <w:szCs w:val="24"/>
        </w:rPr>
        <w:t>方负担。</w:t>
      </w:r>
    </w:p>
    <w:p w:rsidR="00B0407B" w:rsidRPr="00B91F86" w:rsidRDefault="00B0407B" w:rsidP="00DD789E">
      <w:pPr>
        <w:spacing w:line="360" w:lineRule="auto"/>
        <w:ind w:firstLineChars="169" w:firstLine="406"/>
        <w:rPr>
          <w:rFonts w:asciiTheme="minorEastAsia" w:hAnsiTheme="minorEastAsia"/>
          <w:sz w:val="24"/>
          <w:szCs w:val="24"/>
        </w:rPr>
      </w:pPr>
      <w:r w:rsidRPr="00B91F86">
        <w:rPr>
          <w:rFonts w:asciiTheme="minorEastAsia" w:hAnsiTheme="minorEastAsia" w:hint="eastAsia"/>
          <w:sz w:val="24"/>
          <w:szCs w:val="24"/>
        </w:rPr>
        <w:t>4、货到现场后，在买方指定日期，卖方应派专人协同买方检验货物的数量及质量，并解决可能出现的问题，其费用由卖方负担。</w:t>
      </w:r>
    </w:p>
    <w:p w:rsidR="0095553C" w:rsidRPr="00B91F86" w:rsidRDefault="0095553C" w:rsidP="00984346">
      <w:pPr>
        <w:spacing w:line="360" w:lineRule="auto"/>
        <w:rPr>
          <w:rFonts w:asciiTheme="minorEastAsia" w:hAnsiTheme="minorEastAsia"/>
          <w:b/>
          <w:bCs/>
          <w:sz w:val="24"/>
          <w:szCs w:val="24"/>
        </w:rPr>
      </w:pPr>
      <w:r w:rsidRPr="00B91F86">
        <w:rPr>
          <w:rFonts w:asciiTheme="minorEastAsia" w:hAnsiTheme="minorEastAsia" w:hint="eastAsia"/>
          <w:b/>
          <w:bCs/>
          <w:sz w:val="24"/>
          <w:szCs w:val="24"/>
        </w:rPr>
        <w:t>六、履约保证金</w:t>
      </w:r>
    </w:p>
    <w:p w:rsidR="0095553C" w:rsidRPr="00B91F86" w:rsidRDefault="0095553C" w:rsidP="0095553C">
      <w:pPr>
        <w:spacing w:line="360" w:lineRule="auto"/>
        <w:ind w:firstLineChars="169" w:firstLine="407"/>
        <w:rPr>
          <w:rFonts w:asciiTheme="minorEastAsia" w:hAnsiTheme="minorEastAsia"/>
          <w:bCs/>
          <w:sz w:val="24"/>
          <w:szCs w:val="24"/>
        </w:rPr>
      </w:pPr>
      <w:r w:rsidRPr="00B91F86">
        <w:rPr>
          <w:rFonts w:asciiTheme="minorEastAsia" w:hAnsiTheme="minorEastAsia" w:hint="eastAsia"/>
          <w:b/>
          <w:bCs/>
          <w:sz w:val="24"/>
          <w:szCs w:val="24"/>
        </w:rPr>
        <w:t>1、</w:t>
      </w:r>
      <w:r w:rsidRPr="00B91F86">
        <w:rPr>
          <w:rFonts w:asciiTheme="minorEastAsia" w:hAnsiTheme="minorEastAsia" w:hint="eastAsia"/>
          <w:bCs/>
          <w:sz w:val="24"/>
          <w:szCs w:val="24"/>
        </w:rPr>
        <w:t>履约保证金的承诺金额为本合同总价的10%</w:t>
      </w:r>
      <w:r w:rsidR="00B153F8" w:rsidRPr="00B91F86">
        <w:rPr>
          <w:rFonts w:asciiTheme="minorEastAsia" w:hAnsiTheme="minorEastAsia" w:hint="eastAsia"/>
          <w:bCs/>
          <w:sz w:val="24"/>
          <w:szCs w:val="24"/>
        </w:rPr>
        <w:t>，投标保证金可自动转为履约保证金</w:t>
      </w:r>
      <w:r w:rsidRPr="00B91F86">
        <w:rPr>
          <w:rFonts w:asciiTheme="minorEastAsia" w:hAnsiTheme="minorEastAsia" w:hint="eastAsia"/>
          <w:bCs/>
          <w:sz w:val="24"/>
          <w:szCs w:val="24"/>
        </w:rPr>
        <w:t>。履约保证金在甲方全部收到乙方交付的本合同项下的符合规定的货物</w:t>
      </w:r>
      <w:r w:rsidR="00B153F8" w:rsidRPr="00B91F86">
        <w:rPr>
          <w:rFonts w:asciiTheme="minorEastAsia" w:hAnsiTheme="minorEastAsia" w:hint="eastAsia"/>
          <w:bCs/>
          <w:sz w:val="24"/>
          <w:szCs w:val="24"/>
        </w:rPr>
        <w:t>并经安装调试验</w:t>
      </w:r>
      <w:r w:rsidR="00B153F8" w:rsidRPr="00B91F86">
        <w:rPr>
          <w:rFonts w:asciiTheme="minorEastAsia" w:hAnsiTheme="minorEastAsia" w:hint="eastAsia"/>
          <w:bCs/>
          <w:sz w:val="24"/>
          <w:szCs w:val="24"/>
        </w:rPr>
        <w:lastRenderedPageBreak/>
        <w:t>收合格</w:t>
      </w:r>
      <w:r w:rsidRPr="00B91F86">
        <w:rPr>
          <w:rFonts w:asciiTheme="minorEastAsia" w:hAnsiTheme="minorEastAsia" w:hint="eastAsia"/>
          <w:bCs/>
          <w:sz w:val="24"/>
          <w:szCs w:val="24"/>
        </w:rPr>
        <w:t>后七个工作日内无息退还。</w:t>
      </w:r>
    </w:p>
    <w:p w:rsidR="0095553C" w:rsidRPr="00B91F86" w:rsidRDefault="0095553C" w:rsidP="0095553C">
      <w:pPr>
        <w:spacing w:line="360" w:lineRule="auto"/>
        <w:ind w:firstLineChars="169" w:firstLine="406"/>
        <w:rPr>
          <w:rFonts w:asciiTheme="minorEastAsia" w:hAnsiTheme="minorEastAsia"/>
          <w:bCs/>
          <w:sz w:val="24"/>
          <w:szCs w:val="24"/>
        </w:rPr>
      </w:pPr>
      <w:r w:rsidRPr="00B91F86">
        <w:rPr>
          <w:rFonts w:asciiTheme="minorEastAsia" w:hAnsiTheme="minorEastAsia" w:hint="eastAsia"/>
          <w:bCs/>
          <w:sz w:val="24"/>
          <w:szCs w:val="24"/>
        </w:rPr>
        <w:t>2、合同</w:t>
      </w:r>
      <w:proofErr w:type="gramStart"/>
      <w:r w:rsidRPr="00B91F86">
        <w:rPr>
          <w:rFonts w:asciiTheme="minorEastAsia" w:hAnsiTheme="minorEastAsia" w:hint="eastAsia"/>
          <w:bCs/>
          <w:sz w:val="24"/>
          <w:szCs w:val="24"/>
        </w:rPr>
        <w:t>签定</w:t>
      </w:r>
      <w:proofErr w:type="gramEnd"/>
      <w:r w:rsidRPr="00B91F86">
        <w:rPr>
          <w:rFonts w:asciiTheme="minorEastAsia" w:hAnsiTheme="minorEastAsia" w:hint="eastAsia"/>
          <w:bCs/>
          <w:sz w:val="24"/>
          <w:szCs w:val="24"/>
        </w:rPr>
        <w:t>后</w:t>
      </w:r>
      <w:r w:rsidR="007C54B8" w:rsidRPr="00B91F86">
        <w:rPr>
          <w:rFonts w:asciiTheme="minorEastAsia" w:hAnsiTheme="minorEastAsia" w:hint="eastAsia"/>
          <w:bCs/>
          <w:sz w:val="24"/>
          <w:szCs w:val="24"/>
        </w:rPr>
        <w:t>五</w:t>
      </w:r>
      <w:r w:rsidRPr="00B91F86">
        <w:rPr>
          <w:rFonts w:asciiTheme="minorEastAsia" w:hAnsiTheme="minorEastAsia" w:hint="eastAsia"/>
          <w:bCs/>
          <w:sz w:val="24"/>
          <w:szCs w:val="24"/>
        </w:rPr>
        <w:t>个工作日内，乙方向甲方交付履约保证金。</w:t>
      </w:r>
    </w:p>
    <w:p w:rsidR="00B0407B" w:rsidRPr="00B91F86" w:rsidRDefault="0095553C" w:rsidP="00984346">
      <w:pPr>
        <w:tabs>
          <w:tab w:val="left" w:pos="603"/>
          <w:tab w:val="left" w:pos="5255"/>
        </w:tabs>
        <w:rPr>
          <w:rFonts w:asciiTheme="minorEastAsia" w:hAnsiTheme="minorEastAsia"/>
          <w:b/>
          <w:bCs/>
          <w:sz w:val="24"/>
          <w:szCs w:val="24"/>
        </w:rPr>
      </w:pPr>
      <w:r w:rsidRPr="00B91F86">
        <w:rPr>
          <w:rFonts w:asciiTheme="minorEastAsia" w:hAnsiTheme="minorEastAsia" w:hint="eastAsia"/>
          <w:b/>
          <w:bCs/>
          <w:sz w:val="24"/>
          <w:szCs w:val="24"/>
        </w:rPr>
        <w:t>七</w:t>
      </w:r>
      <w:r w:rsidR="00B0407B" w:rsidRPr="00B91F86">
        <w:rPr>
          <w:rFonts w:asciiTheme="minorEastAsia" w:hAnsiTheme="minorEastAsia" w:hint="eastAsia"/>
          <w:b/>
          <w:bCs/>
          <w:sz w:val="24"/>
          <w:szCs w:val="24"/>
        </w:rPr>
        <w:t>、付款条件及方式：</w:t>
      </w:r>
    </w:p>
    <w:p w:rsidR="002667A7" w:rsidRPr="00B91F86" w:rsidRDefault="007C54B8" w:rsidP="007C54B8">
      <w:pPr>
        <w:pStyle w:val="a7"/>
        <w:numPr>
          <w:ilvl w:val="0"/>
          <w:numId w:val="33"/>
        </w:numPr>
        <w:spacing w:line="360" w:lineRule="auto"/>
        <w:ind w:firstLineChars="0"/>
        <w:rPr>
          <w:rFonts w:asciiTheme="minorEastAsia" w:hAnsiTheme="minorEastAsia"/>
          <w:sz w:val="24"/>
          <w:szCs w:val="24"/>
        </w:rPr>
      </w:pPr>
      <w:r w:rsidRPr="00B91F86">
        <w:rPr>
          <w:rFonts w:asciiTheme="minorEastAsia" w:hAnsiTheme="minorEastAsia" w:hint="eastAsia"/>
          <w:sz w:val="24"/>
          <w:szCs w:val="24"/>
        </w:rPr>
        <w:t>合同签订且甲方收到乙方履约保证金后五个工作日内</w:t>
      </w:r>
      <w:r w:rsidR="00B0407B" w:rsidRPr="00B91F86">
        <w:rPr>
          <w:rFonts w:asciiTheme="minorEastAsia" w:hAnsiTheme="minorEastAsia" w:hint="eastAsia"/>
          <w:sz w:val="24"/>
          <w:szCs w:val="24"/>
        </w:rPr>
        <w:t>，甲方将支付合同总金额的</w:t>
      </w:r>
      <w:r w:rsidR="000041DA" w:rsidRPr="00B91F86">
        <w:rPr>
          <w:rFonts w:asciiTheme="minorEastAsia" w:hAnsiTheme="minorEastAsia" w:hint="eastAsia"/>
          <w:sz w:val="24"/>
          <w:szCs w:val="24"/>
        </w:rPr>
        <w:t>10</w:t>
      </w:r>
      <w:r w:rsidR="00B0407B" w:rsidRPr="00B91F86">
        <w:rPr>
          <w:rFonts w:asciiTheme="minorEastAsia" w:hAnsiTheme="minorEastAsia" w:hint="eastAsia"/>
          <w:sz w:val="24"/>
          <w:szCs w:val="24"/>
        </w:rPr>
        <w:t>%预付款给乙方作为本合同定金</w:t>
      </w:r>
      <w:r w:rsidR="00E3244C" w:rsidRPr="00B91F86">
        <w:rPr>
          <w:rFonts w:asciiTheme="minorEastAsia" w:hAnsiTheme="minorEastAsia" w:hint="eastAsia"/>
          <w:sz w:val="24"/>
          <w:szCs w:val="24"/>
        </w:rPr>
        <w:t>；</w:t>
      </w:r>
    </w:p>
    <w:p w:rsidR="00C306E8" w:rsidRPr="00B91F86" w:rsidRDefault="000041DA" w:rsidP="000041DA">
      <w:pPr>
        <w:pStyle w:val="a7"/>
        <w:numPr>
          <w:ilvl w:val="0"/>
          <w:numId w:val="33"/>
        </w:numPr>
        <w:spacing w:line="360" w:lineRule="auto"/>
        <w:ind w:firstLineChars="0"/>
        <w:rPr>
          <w:rFonts w:asciiTheme="minorEastAsia" w:hAnsiTheme="minorEastAsia"/>
          <w:sz w:val="24"/>
          <w:szCs w:val="24"/>
        </w:rPr>
      </w:pPr>
      <w:r w:rsidRPr="00B91F86">
        <w:rPr>
          <w:rFonts w:asciiTheme="minorEastAsia" w:hAnsiTheme="minorEastAsia" w:hint="eastAsia"/>
          <w:sz w:val="24"/>
          <w:szCs w:val="24"/>
        </w:rPr>
        <w:t>提货前三个工作日甲方向乙方支付合同总额的20%</w:t>
      </w:r>
      <w:r w:rsidR="002731CA" w:rsidRPr="00B91F86">
        <w:rPr>
          <w:rFonts w:asciiTheme="minorEastAsia" w:hAnsiTheme="minorEastAsia" w:hint="eastAsia"/>
          <w:sz w:val="24"/>
          <w:szCs w:val="24"/>
        </w:rPr>
        <w:t>；</w:t>
      </w:r>
    </w:p>
    <w:p w:rsidR="002667A7" w:rsidRPr="00B91F86" w:rsidRDefault="00B0407B" w:rsidP="002667A7">
      <w:pPr>
        <w:pStyle w:val="a7"/>
        <w:numPr>
          <w:ilvl w:val="0"/>
          <w:numId w:val="33"/>
        </w:numPr>
        <w:spacing w:line="360" w:lineRule="auto"/>
        <w:ind w:firstLineChars="0"/>
        <w:rPr>
          <w:rFonts w:asciiTheme="minorEastAsia" w:hAnsiTheme="minorEastAsia"/>
          <w:sz w:val="24"/>
          <w:szCs w:val="24"/>
        </w:rPr>
      </w:pPr>
      <w:r w:rsidRPr="00B91F86">
        <w:rPr>
          <w:rFonts w:asciiTheme="minorEastAsia" w:hAnsiTheme="minorEastAsia" w:hint="eastAsia"/>
          <w:sz w:val="24"/>
          <w:szCs w:val="24"/>
        </w:rPr>
        <w:t xml:space="preserve"> 乙方按甲方的书面通知发货，</w:t>
      </w:r>
      <w:r w:rsidR="00E85FFB" w:rsidRPr="00B91F86">
        <w:rPr>
          <w:rFonts w:asciiTheme="minorEastAsia" w:hAnsiTheme="minorEastAsia" w:hint="eastAsia"/>
          <w:sz w:val="24"/>
          <w:szCs w:val="24"/>
        </w:rPr>
        <w:t>本合同项下所有</w:t>
      </w:r>
      <w:r w:rsidR="00A30EFE" w:rsidRPr="00B91F86">
        <w:rPr>
          <w:rFonts w:asciiTheme="minorEastAsia" w:hAnsiTheme="minorEastAsia" w:hint="eastAsia"/>
          <w:sz w:val="24"/>
          <w:szCs w:val="24"/>
        </w:rPr>
        <w:t>的</w:t>
      </w:r>
      <w:r w:rsidR="00E85FFB" w:rsidRPr="00B91F86">
        <w:rPr>
          <w:rFonts w:asciiTheme="minorEastAsia" w:hAnsiTheme="minorEastAsia" w:hint="eastAsia"/>
          <w:sz w:val="24"/>
          <w:szCs w:val="24"/>
        </w:rPr>
        <w:t>货物</w:t>
      </w:r>
      <w:r w:rsidRPr="00B91F86">
        <w:rPr>
          <w:rFonts w:asciiTheme="minorEastAsia" w:hAnsiTheme="minorEastAsia" w:hint="eastAsia"/>
          <w:sz w:val="24"/>
          <w:szCs w:val="24"/>
        </w:rPr>
        <w:t>交货验收合格后付货款总金额的</w:t>
      </w:r>
      <w:r w:rsidR="00B32912" w:rsidRPr="00B91F86">
        <w:rPr>
          <w:rFonts w:asciiTheme="minorEastAsia" w:hAnsiTheme="minorEastAsia" w:hint="eastAsia"/>
          <w:sz w:val="24"/>
          <w:szCs w:val="24"/>
        </w:rPr>
        <w:t>3</w:t>
      </w:r>
      <w:r w:rsidR="00F94CA6" w:rsidRPr="00B91F86">
        <w:rPr>
          <w:rFonts w:asciiTheme="minorEastAsia" w:hAnsiTheme="minorEastAsia" w:hint="eastAsia"/>
          <w:sz w:val="24"/>
          <w:szCs w:val="24"/>
        </w:rPr>
        <w:t>0</w:t>
      </w:r>
      <w:r w:rsidRPr="00B91F86">
        <w:rPr>
          <w:rFonts w:asciiTheme="minorEastAsia" w:hAnsiTheme="minorEastAsia" w:hint="eastAsia"/>
          <w:sz w:val="24"/>
          <w:szCs w:val="24"/>
        </w:rPr>
        <w:t>%</w:t>
      </w:r>
      <w:r w:rsidR="00E85FFB" w:rsidRPr="00B91F86">
        <w:rPr>
          <w:rFonts w:asciiTheme="minorEastAsia" w:hAnsiTheme="minorEastAsia" w:hint="eastAsia"/>
          <w:sz w:val="24"/>
          <w:szCs w:val="24"/>
        </w:rPr>
        <w:t>；</w:t>
      </w:r>
    </w:p>
    <w:p w:rsidR="00B0407B" w:rsidRPr="00B91F86" w:rsidRDefault="00B0407B" w:rsidP="0007254B">
      <w:pPr>
        <w:pStyle w:val="a7"/>
        <w:numPr>
          <w:ilvl w:val="0"/>
          <w:numId w:val="33"/>
        </w:numPr>
        <w:spacing w:line="360" w:lineRule="auto"/>
        <w:ind w:firstLineChars="0"/>
        <w:rPr>
          <w:rFonts w:asciiTheme="minorEastAsia" w:hAnsiTheme="minorEastAsia"/>
          <w:sz w:val="24"/>
          <w:szCs w:val="24"/>
        </w:rPr>
      </w:pPr>
      <w:r w:rsidRPr="00B91F86">
        <w:rPr>
          <w:rFonts w:asciiTheme="minorEastAsia" w:hAnsiTheme="minorEastAsia" w:hint="eastAsia"/>
          <w:sz w:val="24"/>
          <w:szCs w:val="24"/>
        </w:rPr>
        <w:t>工程安装完毕并通过验收后付货款总金额的3</w:t>
      </w:r>
      <w:r w:rsidR="00F94CA6" w:rsidRPr="00B91F86">
        <w:rPr>
          <w:rFonts w:asciiTheme="minorEastAsia" w:hAnsiTheme="minorEastAsia" w:hint="eastAsia"/>
          <w:sz w:val="24"/>
          <w:szCs w:val="24"/>
        </w:rPr>
        <w:t>5</w:t>
      </w:r>
      <w:r w:rsidRPr="00B91F86">
        <w:rPr>
          <w:rFonts w:asciiTheme="minorEastAsia" w:hAnsiTheme="minorEastAsia" w:hint="eastAsia"/>
          <w:sz w:val="24"/>
          <w:szCs w:val="24"/>
        </w:rPr>
        <w:t>%，余额5%</w:t>
      </w:r>
      <w:r w:rsidR="0007254B" w:rsidRPr="00B91F86">
        <w:rPr>
          <w:rFonts w:asciiTheme="minorEastAsia" w:hAnsiTheme="minorEastAsia" w:hint="eastAsia"/>
          <w:sz w:val="24"/>
          <w:szCs w:val="24"/>
        </w:rPr>
        <w:t>作为质保金，</w:t>
      </w:r>
      <w:proofErr w:type="gramStart"/>
      <w:r w:rsidRPr="00B91F86">
        <w:rPr>
          <w:rFonts w:asciiTheme="minorEastAsia" w:hAnsiTheme="minorEastAsia" w:hint="eastAsia"/>
          <w:sz w:val="24"/>
          <w:szCs w:val="24"/>
        </w:rPr>
        <w:t>待</w:t>
      </w:r>
      <w:r w:rsidR="0007254B" w:rsidRPr="00B91F86">
        <w:rPr>
          <w:rFonts w:asciiTheme="minorEastAsia" w:hAnsiTheme="minorEastAsia" w:hint="eastAsia"/>
          <w:sz w:val="24"/>
          <w:szCs w:val="24"/>
        </w:rPr>
        <w:t>质保</w:t>
      </w:r>
      <w:proofErr w:type="gramEnd"/>
      <w:r w:rsidR="0007254B" w:rsidRPr="00B91F86">
        <w:rPr>
          <w:rFonts w:asciiTheme="minorEastAsia" w:hAnsiTheme="minorEastAsia" w:hint="eastAsia"/>
          <w:sz w:val="24"/>
          <w:szCs w:val="24"/>
        </w:rPr>
        <w:t>期满后15日内无息付清</w:t>
      </w:r>
      <w:r w:rsidRPr="00B91F86">
        <w:rPr>
          <w:rFonts w:asciiTheme="minorEastAsia" w:hAnsiTheme="minorEastAsia" w:hint="eastAsia"/>
          <w:sz w:val="24"/>
          <w:szCs w:val="24"/>
        </w:rPr>
        <w:t>。</w:t>
      </w:r>
    </w:p>
    <w:p w:rsidR="00B0407B" w:rsidRPr="00B91F86" w:rsidRDefault="00C306E8" w:rsidP="00DD789E">
      <w:pPr>
        <w:spacing w:line="360" w:lineRule="auto"/>
        <w:ind w:leftChars="50" w:left="105" w:firstLineChars="100" w:firstLine="240"/>
        <w:rPr>
          <w:rFonts w:asciiTheme="minorEastAsia" w:hAnsiTheme="minorEastAsia"/>
          <w:sz w:val="24"/>
          <w:szCs w:val="24"/>
        </w:rPr>
      </w:pPr>
      <w:r w:rsidRPr="00B91F86">
        <w:rPr>
          <w:rFonts w:asciiTheme="minorEastAsia" w:hAnsiTheme="minorEastAsia" w:hint="eastAsia"/>
          <w:sz w:val="24"/>
          <w:szCs w:val="24"/>
        </w:rPr>
        <w:t>5</w:t>
      </w:r>
      <w:r w:rsidR="00B0407B" w:rsidRPr="00B91F86">
        <w:rPr>
          <w:rFonts w:asciiTheme="minorEastAsia" w:hAnsiTheme="minorEastAsia" w:hint="eastAsia"/>
          <w:sz w:val="24"/>
          <w:szCs w:val="24"/>
        </w:rPr>
        <w:t>、在每期合同款项支付前3 天</w:t>
      </w:r>
      <w:hyperlink r:id="rId9" w:tgtFrame="_blank" w:tooltip="论文资料网" w:history="1">
        <w:r w:rsidR="00B0407B" w:rsidRPr="00B91F86">
          <w:rPr>
            <w:rFonts w:asciiTheme="minorEastAsia" w:hAnsiTheme="minorEastAsia" w:hint="eastAsia"/>
            <w:sz w:val="24"/>
            <w:szCs w:val="24"/>
          </w:rPr>
          <w:t>，</w:t>
        </w:r>
      </w:hyperlink>
      <w:r w:rsidR="00B0407B" w:rsidRPr="00B91F86">
        <w:rPr>
          <w:rFonts w:asciiTheme="minorEastAsia" w:hAnsiTheme="minorEastAsia" w:hint="eastAsia"/>
          <w:sz w:val="24"/>
          <w:szCs w:val="24"/>
        </w:rPr>
        <w:t>乙方向甲方提供付款通知单，并开具同等金额的增值税发票，否则，付款期限顺延</w:t>
      </w:r>
      <w:hyperlink r:id="rId10" w:tgtFrame="_blank" w:tooltip="论文资料网" w:history="1">
        <w:r w:rsidR="00B0407B" w:rsidRPr="00B91F86">
          <w:rPr>
            <w:rFonts w:asciiTheme="minorEastAsia" w:hAnsiTheme="minorEastAsia" w:hint="eastAsia"/>
            <w:sz w:val="24"/>
            <w:szCs w:val="24"/>
          </w:rPr>
          <w:t>。</w:t>
        </w:r>
      </w:hyperlink>
      <w:r w:rsidR="00B0407B" w:rsidRPr="00B91F86">
        <w:rPr>
          <w:rFonts w:asciiTheme="minorEastAsia" w:hAnsiTheme="minorEastAsia" w:hint="eastAsia"/>
          <w:sz w:val="24"/>
          <w:szCs w:val="24"/>
        </w:rPr>
        <w:t>     </w:t>
      </w:r>
    </w:p>
    <w:p w:rsidR="00B0407B" w:rsidRPr="00B91F86" w:rsidRDefault="00FE5752" w:rsidP="00984346">
      <w:pPr>
        <w:pStyle w:val="a8"/>
        <w:spacing w:line="360" w:lineRule="auto"/>
        <w:rPr>
          <w:rFonts w:asciiTheme="minorEastAsia" w:eastAsiaTheme="minorEastAsia" w:hAnsiTheme="minorEastAsia"/>
          <w:sz w:val="24"/>
          <w:szCs w:val="24"/>
        </w:rPr>
      </w:pPr>
      <w:r w:rsidRPr="00B91F86">
        <w:rPr>
          <w:rFonts w:asciiTheme="minorEastAsia" w:eastAsiaTheme="minorEastAsia" w:hAnsiTheme="minorEastAsia" w:hint="eastAsia"/>
          <w:sz w:val="24"/>
          <w:szCs w:val="24"/>
        </w:rPr>
        <w:t>八</w:t>
      </w:r>
      <w:r w:rsidR="00B0407B" w:rsidRPr="00B91F86">
        <w:rPr>
          <w:rFonts w:asciiTheme="minorEastAsia" w:eastAsiaTheme="minorEastAsia" w:hAnsiTheme="minorEastAsia" w:hint="eastAsia"/>
          <w:sz w:val="24"/>
          <w:szCs w:val="24"/>
        </w:rPr>
        <w:t>、</w:t>
      </w:r>
      <w:r w:rsidR="00B0407B" w:rsidRPr="00B91F86">
        <w:rPr>
          <w:rFonts w:asciiTheme="minorEastAsia" w:eastAsiaTheme="minorEastAsia" w:hAnsiTheme="minorEastAsia" w:hint="eastAsia"/>
          <w:b/>
          <w:sz w:val="24"/>
          <w:szCs w:val="24"/>
        </w:rPr>
        <w:t>售后服务</w:t>
      </w:r>
      <w:r w:rsidR="00B0407B" w:rsidRPr="00B91F86">
        <w:rPr>
          <w:rFonts w:asciiTheme="minorEastAsia" w:eastAsiaTheme="minorEastAsia" w:hAnsiTheme="minorEastAsia" w:hint="eastAsia"/>
          <w:sz w:val="24"/>
          <w:szCs w:val="24"/>
        </w:rPr>
        <w:t>：见标书中的服务承诺。</w:t>
      </w:r>
    </w:p>
    <w:p w:rsidR="00B0407B" w:rsidRPr="00B91F86" w:rsidRDefault="00FE5752" w:rsidP="00984346">
      <w:pPr>
        <w:pStyle w:val="a8"/>
        <w:spacing w:line="360" w:lineRule="auto"/>
        <w:rPr>
          <w:rFonts w:asciiTheme="minorEastAsia" w:eastAsiaTheme="minorEastAsia" w:hAnsiTheme="minorEastAsia"/>
          <w:b/>
          <w:bCs/>
          <w:sz w:val="24"/>
          <w:szCs w:val="24"/>
        </w:rPr>
      </w:pPr>
      <w:r w:rsidRPr="00B91F86">
        <w:rPr>
          <w:rFonts w:asciiTheme="minorEastAsia" w:eastAsiaTheme="minorEastAsia" w:hAnsiTheme="minorEastAsia" w:hint="eastAsia"/>
          <w:b/>
          <w:bCs/>
          <w:sz w:val="24"/>
          <w:szCs w:val="24"/>
        </w:rPr>
        <w:t>九</w:t>
      </w:r>
      <w:r w:rsidR="00B0407B" w:rsidRPr="00B91F86">
        <w:rPr>
          <w:rFonts w:asciiTheme="minorEastAsia" w:eastAsiaTheme="minorEastAsia" w:hAnsiTheme="minorEastAsia" w:hint="eastAsia"/>
          <w:b/>
          <w:bCs/>
          <w:sz w:val="24"/>
          <w:szCs w:val="24"/>
        </w:rPr>
        <w:t>、违约责任：</w:t>
      </w:r>
      <w:r w:rsidR="00B0407B" w:rsidRPr="00B91F86">
        <w:rPr>
          <w:rFonts w:asciiTheme="minorEastAsia" w:eastAsiaTheme="minorEastAsia" w:hAnsiTheme="minorEastAsia" w:hint="eastAsia"/>
          <w:bCs/>
          <w:sz w:val="24"/>
          <w:szCs w:val="24"/>
        </w:rPr>
        <w:t>迟交货和违约索赔</w:t>
      </w:r>
    </w:p>
    <w:p w:rsidR="009832B6" w:rsidRPr="00B91F86" w:rsidRDefault="009832B6" w:rsidP="009832B6">
      <w:pPr>
        <w:pStyle w:val="a8"/>
        <w:spacing w:line="360" w:lineRule="auto"/>
        <w:ind w:left="555"/>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卖方应按合同约定或甲方书面通知交货的期限内交货。若延期交货的，每逾期一天，按逾期</w:t>
      </w:r>
      <w:proofErr w:type="gramStart"/>
      <w:r w:rsidRPr="00B91F86">
        <w:rPr>
          <w:rFonts w:asciiTheme="minorEastAsia" w:eastAsiaTheme="minorEastAsia" w:hAnsiTheme="minorEastAsia" w:hint="eastAsia"/>
          <w:bCs/>
          <w:sz w:val="24"/>
          <w:szCs w:val="24"/>
        </w:rPr>
        <w:t>交货部份金额</w:t>
      </w:r>
      <w:proofErr w:type="gramEnd"/>
      <w:r w:rsidRPr="00B91F86">
        <w:rPr>
          <w:rFonts w:asciiTheme="minorEastAsia" w:eastAsiaTheme="minorEastAsia" w:hAnsiTheme="minorEastAsia" w:hint="eastAsia"/>
          <w:bCs/>
          <w:sz w:val="24"/>
          <w:szCs w:val="24"/>
        </w:rPr>
        <w:t>的千分之一承担违约金；逾期超过10天以上的，买方有权视具体情况解除合同，卖方应承担逾期</w:t>
      </w:r>
      <w:proofErr w:type="gramStart"/>
      <w:r w:rsidRPr="00B91F86">
        <w:rPr>
          <w:rFonts w:asciiTheme="minorEastAsia" w:eastAsiaTheme="minorEastAsia" w:hAnsiTheme="minorEastAsia" w:hint="eastAsia"/>
          <w:bCs/>
          <w:sz w:val="24"/>
          <w:szCs w:val="24"/>
        </w:rPr>
        <w:t>交货部</w:t>
      </w:r>
      <w:proofErr w:type="gramEnd"/>
      <w:r w:rsidRPr="00B91F86">
        <w:rPr>
          <w:rFonts w:asciiTheme="minorEastAsia" w:eastAsiaTheme="minorEastAsia" w:hAnsiTheme="minorEastAsia" w:hint="eastAsia"/>
          <w:bCs/>
          <w:sz w:val="24"/>
          <w:szCs w:val="24"/>
        </w:rPr>
        <w:t>份20%的违约金，且履约保证金不给予返还；若违约金不足以补偿买方损失的，买方有权追偿。</w:t>
      </w:r>
    </w:p>
    <w:p w:rsidR="009832B6" w:rsidRPr="00B91F86" w:rsidRDefault="009832B6" w:rsidP="009832B6">
      <w:pPr>
        <w:pStyle w:val="a8"/>
        <w:spacing w:line="360" w:lineRule="auto"/>
        <w:ind w:left="555"/>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卖方交付的货物不符合合同约定或招（投）</w:t>
      </w:r>
      <w:proofErr w:type="gramStart"/>
      <w:r w:rsidRPr="00B91F86">
        <w:rPr>
          <w:rFonts w:asciiTheme="minorEastAsia" w:eastAsiaTheme="minorEastAsia" w:hAnsiTheme="minorEastAsia" w:hint="eastAsia"/>
          <w:bCs/>
          <w:sz w:val="24"/>
          <w:szCs w:val="24"/>
        </w:rPr>
        <w:t>标文件</w:t>
      </w:r>
      <w:proofErr w:type="gramEnd"/>
      <w:r w:rsidRPr="00B91F86">
        <w:rPr>
          <w:rFonts w:asciiTheme="minorEastAsia" w:eastAsiaTheme="minorEastAsia" w:hAnsiTheme="minorEastAsia" w:hint="eastAsia"/>
          <w:bCs/>
          <w:sz w:val="24"/>
          <w:szCs w:val="24"/>
        </w:rPr>
        <w:t>相关要求的，卖方应承担退换货责任，退换货造成交货逾期的，按以上逾期违约责任处理；若无法通过退换货物解决，又无法通过降低标准和要求使用的或通过2次（含）以上退换货仍不能符合合同约定或招（投）</w:t>
      </w:r>
      <w:proofErr w:type="gramStart"/>
      <w:r w:rsidRPr="00B91F86">
        <w:rPr>
          <w:rFonts w:asciiTheme="minorEastAsia" w:eastAsiaTheme="minorEastAsia" w:hAnsiTheme="minorEastAsia" w:hint="eastAsia"/>
          <w:bCs/>
          <w:sz w:val="24"/>
          <w:szCs w:val="24"/>
        </w:rPr>
        <w:t>标文件</w:t>
      </w:r>
      <w:proofErr w:type="gramEnd"/>
      <w:r w:rsidRPr="00B91F86">
        <w:rPr>
          <w:rFonts w:asciiTheme="minorEastAsia" w:eastAsiaTheme="minorEastAsia" w:hAnsiTheme="minorEastAsia" w:hint="eastAsia"/>
          <w:bCs/>
          <w:sz w:val="24"/>
          <w:szCs w:val="24"/>
        </w:rPr>
        <w:t>相关要求的，买方有权单方解除合同，卖方应承担合同总额20%的违约责任，且返还买方已支付的全额货款，履约保证金不给予返还，承担因此给买方造成的全部损失；</w:t>
      </w:r>
    </w:p>
    <w:p w:rsidR="00B0407B" w:rsidRPr="00B91F86" w:rsidRDefault="00FE5752" w:rsidP="00984346">
      <w:pPr>
        <w:pStyle w:val="a8"/>
        <w:spacing w:line="360" w:lineRule="auto"/>
        <w:rPr>
          <w:rFonts w:asciiTheme="minorEastAsia" w:eastAsiaTheme="minorEastAsia" w:hAnsiTheme="minorEastAsia"/>
          <w:b/>
          <w:bCs/>
          <w:sz w:val="24"/>
          <w:szCs w:val="24"/>
        </w:rPr>
      </w:pPr>
      <w:r w:rsidRPr="00B91F86">
        <w:rPr>
          <w:rFonts w:asciiTheme="minorEastAsia" w:eastAsiaTheme="minorEastAsia" w:hAnsiTheme="minorEastAsia" w:hint="eastAsia"/>
          <w:b/>
          <w:bCs/>
          <w:sz w:val="24"/>
          <w:szCs w:val="24"/>
        </w:rPr>
        <w:lastRenderedPageBreak/>
        <w:t>十</w:t>
      </w:r>
      <w:r w:rsidR="00B0407B" w:rsidRPr="00B91F86">
        <w:rPr>
          <w:rFonts w:asciiTheme="minorEastAsia" w:eastAsiaTheme="minorEastAsia" w:hAnsiTheme="minorEastAsia" w:hint="eastAsia"/>
          <w:b/>
          <w:bCs/>
          <w:sz w:val="24"/>
          <w:szCs w:val="24"/>
        </w:rPr>
        <w:t>、不可抗力</w:t>
      </w:r>
    </w:p>
    <w:p w:rsidR="00B0407B" w:rsidRPr="00B91F86" w:rsidRDefault="00B0407B" w:rsidP="00DD789E">
      <w:pPr>
        <w:pStyle w:val="a8"/>
        <w:spacing w:line="360" w:lineRule="auto"/>
        <w:ind w:firstLine="560"/>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对于在履行合同中发生的战争、严重火灾、水灾、地震等不可预见和不可控制的事件，影响合同义务履行时，任何一方都不承担责任。但是，遭遇以上不可抗力的一方应在发生上述事件后尽快通知另一方，并由有能力的机构或注册的公证人在不可抗力发生后14天内出具证书通知另一方。且延迟履行合同义务的期限相当于不可抗力事件影响的时间，但不能因为不可抗力事件的影响而调整合同价格及综合单价。</w:t>
      </w:r>
    </w:p>
    <w:p w:rsidR="00B0407B" w:rsidRPr="00B91F86" w:rsidRDefault="00B0407B" w:rsidP="00DD789E">
      <w:pPr>
        <w:pStyle w:val="a8"/>
        <w:spacing w:line="360" w:lineRule="auto"/>
        <w:ind w:firstLine="560"/>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当不可抗力事件持续发生10周以上时，任何一方都有权取消合同。</w:t>
      </w:r>
    </w:p>
    <w:p w:rsidR="00B0407B" w:rsidRPr="00B91F86" w:rsidRDefault="00B0407B" w:rsidP="00DD789E">
      <w:pPr>
        <w:spacing w:line="360" w:lineRule="auto"/>
        <w:ind w:leftChars="172" w:left="901" w:hangingChars="224" w:hanging="540"/>
        <w:jc w:val="left"/>
        <w:rPr>
          <w:rFonts w:asciiTheme="minorEastAsia" w:hAnsiTheme="minorEastAsia"/>
          <w:b/>
          <w:bCs/>
          <w:sz w:val="24"/>
          <w:szCs w:val="24"/>
        </w:rPr>
      </w:pPr>
      <w:r w:rsidRPr="00B91F86">
        <w:rPr>
          <w:rFonts w:asciiTheme="minorEastAsia" w:hAnsiTheme="minorEastAsia" w:hint="eastAsia"/>
          <w:b/>
          <w:bCs/>
          <w:sz w:val="24"/>
          <w:szCs w:val="24"/>
        </w:rPr>
        <w:t>十</w:t>
      </w:r>
      <w:r w:rsidR="00FE5752" w:rsidRPr="00B91F86">
        <w:rPr>
          <w:rFonts w:asciiTheme="minorEastAsia" w:hAnsiTheme="minorEastAsia" w:hint="eastAsia"/>
          <w:b/>
          <w:bCs/>
          <w:sz w:val="24"/>
          <w:szCs w:val="24"/>
        </w:rPr>
        <w:t>一</w:t>
      </w:r>
      <w:r w:rsidRPr="00B91F86">
        <w:rPr>
          <w:rFonts w:asciiTheme="minorEastAsia" w:hAnsiTheme="minorEastAsia" w:hint="eastAsia"/>
          <w:b/>
          <w:bCs/>
          <w:sz w:val="24"/>
          <w:szCs w:val="24"/>
        </w:rPr>
        <w:t>、合同纠纷临时事件的处理方式：</w:t>
      </w:r>
    </w:p>
    <w:p w:rsidR="00B0407B" w:rsidRPr="00B91F86" w:rsidRDefault="00925A36" w:rsidP="00DD789E">
      <w:pPr>
        <w:pStyle w:val="a8"/>
        <w:spacing w:line="360" w:lineRule="auto"/>
        <w:ind w:firstLineChars="150" w:firstLine="360"/>
        <w:rPr>
          <w:rFonts w:asciiTheme="minorEastAsia" w:eastAsiaTheme="minorEastAsia" w:hAnsiTheme="minorEastAsia"/>
          <w:b/>
          <w:bCs/>
          <w:sz w:val="24"/>
          <w:szCs w:val="24"/>
        </w:rPr>
      </w:pPr>
      <w:r w:rsidRPr="00B91F86">
        <w:rPr>
          <w:rFonts w:asciiTheme="minorEastAsia" w:eastAsiaTheme="minorEastAsia" w:hAnsiTheme="minorEastAsia" w:hint="eastAsia"/>
          <w:sz w:val="24"/>
          <w:szCs w:val="24"/>
        </w:rPr>
        <w:t>甲乙</w:t>
      </w:r>
      <w:r w:rsidR="00B0407B" w:rsidRPr="00B91F86">
        <w:rPr>
          <w:rFonts w:asciiTheme="minorEastAsia" w:eastAsiaTheme="minorEastAsia" w:hAnsiTheme="minorEastAsia" w:hint="eastAsia"/>
          <w:sz w:val="24"/>
          <w:szCs w:val="24"/>
        </w:rPr>
        <w:t>双方应通过友好协商，解决在执行所签订合同中所发生的或有关的一切争端，如果协商仍得不到解决，任何一方可向</w:t>
      </w:r>
      <w:r w:rsidRPr="00B91F86">
        <w:rPr>
          <w:rFonts w:asciiTheme="minorEastAsia" w:eastAsiaTheme="minorEastAsia" w:hAnsiTheme="minorEastAsia" w:hint="eastAsia"/>
          <w:sz w:val="24"/>
          <w:szCs w:val="24"/>
        </w:rPr>
        <w:t>甲</w:t>
      </w:r>
      <w:r w:rsidR="00B0407B" w:rsidRPr="00B91F86">
        <w:rPr>
          <w:rFonts w:asciiTheme="minorEastAsia" w:eastAsiaTheme="minorEastAsia" w:hAnsiTheme="minorEastAsia" w:hint="eastAsia"/>
          <w:sz w:val="24"/>
          <w:szCs w:val="24"/>
        </w:rPr>
        <w:t>方所在地人民法院提起诉讼。</w:t>
      </w:r>
    </w:p>
    <w:p w:rsidR="00B0407B" w:rsidRPr="00B91F86" w:rsidRDefault="00FE5752" w:rsidP="00DD789E">
      <w:pPr>
        <w:pStyle w:val="a8"/>
        <w:spacing w:line="360" w:lineRule="auto"/>
        <w:ind w:firstLine="555"/>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十二</w:t>
      </w:r>
      <w:r w:rsidR="00B0407B" w:rsidRPr="00B91F86">
        <w:rPr>
          <w:rFonts w:asciiTheme="minorEastAsia" w:eastAsiaTheme="minorEastAsia" w:hAnsiTheme="minorEastAsia" w:hint="eastAsia"/>
          <w:bCs/>
          <w:sz w:val="24"/>
          <w:szCs w:val="24"/>
        </w:rPr>
        <w:t>、本采购项目的招标文件、</w:t>
      </w:r>
      <w:r w:rsidR="00E205EE" w:rsidRPr="00B91F86">
        <w:rPr>
          <w:rFonts w:asciiTheme="minorEastAsia" w:eastAsiaTheme="minorEastAsia" w:hAnsiTheme="minorEastAsia" w:hint="eastAsia"/>
          <w:bCs/>
          <w:sz w:val="24"/>
          <w:szCs w:val="24"/>
        </w:rPr>
        <w:t>图纸、</w:t>
      </w:r>
      <w:r w:rsidR="00B0407B" w:rsidRPr="00B91F86">
        <w:rPr>
          <w:rFonts w:asciiTheme="minorEastAsia" w:eastAsiaTheme="minorEastAsia" w:hAnsiTheme="minorEastAsia" w:hint="eastAsia"/>
          <w:bCs/>
          <w:sz w:val="24"/>
          <w:szCs w:val="24"/>
        </w:rPr>
        <w:t>中标人的投标文件以及相关的澄清确认函（如果有的话）均为本合同不可分割的一部分</w:t>
      </w:r>
      <w:r w:rsidR="00C143FA" w:rsidRPr="00B91F86">
        <w:rPr>
          <w:rFonts w:asciiTheme="minorEastAsia" w:eastAsiaTheme="minorEastAsia" w:hAnsiTheme="minorEastAsia" w:hint="eastAsia"/>
          <w:bCs/>
          <w:sz w:val="24"/>
          <w:szCs w:val="24"/>
        </w:rPr>
        <w:t>,具有同等法律效力</w:t>
      </w:r>
      <w:r w:rsidR="00B0407B" w:rsidRPr="00B91F86">
        <w:rPr>
          <w:rFonts w:asciiTheme="minorEastAsia" w:eastAsiaTheme="minorEastAsia" w:hAnsiTheme="minorEastAsia" w:hint="eastAsia"/>
          <w:bCs/>
          <w:sz w:val="24"/>
          <w:szCs w:val="24"/>
        </w:rPr>
        <w:t>。</w:t>
      </w:r>
    </w:p>
    <w:p w:rsidR="00B0407B" w:rsidRPr="00B91F86" w:rsidRDefault="00FE5752" w:rsidP="00DD789E">
      <w:pPr>
        <w:pStyle w:val="a8"/>
        <w:spacing w:line="360" w:lineRule="auto"/>
        <w:ind w:firstLine="555"/>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十三</w:t>
      </w:r>
      <w:r w:rsidR="00B0407B" w:rsidRPr="00B91F86">
        <w:rPr>
          <w:rFonts w:asciiTheme="minorEastAsia" w:eastAsiaTheme="minorEastAsia" w:hAnsiTheme="minorEastAsia" w:hint="eastAsia"/>
          <w:bCs/>
          <w:sz w:val="24"/>
          <w:szCs w:val="24"/>
        </w:rPr>
        <w:t>、本合同一式六份，经甲乙双方盖章后即时生效。甲方、乙方各执三份，具有同等效力。</w:t>
      </w:r>
    </w:p>
    <w:p w:rsidR="00B0407B" w:rsidRPr="00B91F86" w:rsidRDefault="00B0407B" w:rsidP="00DD789E">
      <w:pPr>
        <w:pStyle w:val="a8"/>
        <w:spacing w:line="360" w:lineRule="auto"/>
        <w:ind w:firstLine="555"/>
        <w:rPr>
          <w:rFonts w:asciiTheme="minorEastAsia" w:eastAsiaTheme="minorEastAsia" w:hAnsiTheme="minorEastAsia"/>
          <w:b/>
          <w:bCs/>
          <w:sz w:val="24"/>
          <w:szCs w:val="24"/>
        </w:rPr>
      </w:pPr>
    </w:p>
    <w:p w:rsidR="00B0407B" w:rsidRPr="00B91F86" w:rsidRDefault="00B0407B" w:rsidP="00DD789E">
      <w:pPr>
        <w:pStyle w:val="a8"/>
        <w:spacing w:line="360" w:lineRule="auto"/>
        <w:rPr>
          <w:rFonts w:asciiTheme="minorEastAsia" w:eastAsiaTheme="minorEastAsia" w:hAnsiTheme="minorEastAsia"/>
          <w:b/>
          <w:bCs/>
          <w:sz w:val="24"/>
          <w:szCs w:val="24"/>
        </w:rPr>
      </w:pPr>
      <w:r w:rsidRPr="00B91F86">
        <w:rPr>
          <w:rFonts w:asciiTheme="minorEastAsia" w:eastAsiaTheme="minorEastAsia" w:hAnsiTheme="minorEastAsia" w:hint="eastAsia"/>
          <w:b/>
          <w:bCs/>
          <w:sz w:val="24"/>
          <w:szCs w:val="24"/>
        </w:rPr>
        <w:t>甲方（</w:t>
      </w:r>
      <w:r w:rsidR="00CB420D" w:rsidRPr="00B91F86">
        <w:rPr>
          <w:rFonts w:asciiTheme="minorEastAsia" w:eastAsiaTheme="minorEastAsia" w:hAnsiTheme="minorEastAsia" w:hint="eastAsia"/>
          <w:b/>
          <w:bCs/>
          <w:sz w:val="24"/>
          <w:szCs w:val="24"/>
        </w:rPr>
        <w:t>买方</w:t>
      </w:r>
      <w:r w:rsidRPr="00B91F86">
        <w:rPr>
          <w:rFonts w:asciiTheme="minorEastAsia" w:eastAsiaTheme="minorEastAsia" w:hAnsiTheme="minorEastAsia" w:hint="eastAsia"/>
          <w:b/>
          <w:bCs/>
          <w:sz w:val="24"/>
          <w:szCs w:val="24"/>
        </w:rPr>
        <w:t>）：                     乙方（</w:t>
      </w:r>
      <w:r w:rsidR="00CB420D" w:rsidRPr="00B91F86">
        <w:rPr>
          <w:rFonts w:asciiTheme="minorEastAsia" w:eastAsiaTheme="minorEastAsia" w:hAnsiTheme="minorEastAsia" w:hint="eastAsia"/>
          <w:b/>
          <w:bCs/>
          <w:sz w:val="24"/>
          <w:szCs w:val="24"/>
        </w:rPr>
        <w:t>卖方</w:t>
      </w:r>
      <w:r w:rsidR="00CB420D" w:rsidRPr="00B91F86">
        <w:rPr>
          <w:rFonts w:asciiTheme="minorEastAsia" w:eastAsiaTheme="minorEastAsia" w:hAnsiTheme="minorEastAsia"/>
          <w:b/>
          <w:bCs/>
          <w:sz w:val="24"/>
          <w:szCs w:val="24"/>
        </w:rPr>
        <w:t>—</w:t>
      </w:r>
      <w:r w:rsidR="00CB420D" w:rsidRPr="00B91F86">
        <w:rPr>
          <w:rFonts w:asciiTheme="minorEastAsia" w:eastAsiaTheme="minorEastAsia" w:hAnsiTheme="minorEastAsia" w:hint="eastAsia"/>
          <w:b/>
          <w:bCs/>
          <w:sz w:val="24"/>
          <w:szCs w:val="24"/>
        </w:rPr>
        <w:t>即中标单位</w:t>
      </w:r>
      <w:r w:rsidRPr="00B91F86">
        <w:rPr>
          <w:rFonts w:asciiTheme="minorEastAsia" w:eastAsiaTheme="minorEastAsia" w:hAnsiTheme="minorEastAsia" w:hint="eastAsia"/>
          <w:b/>
          <w:bCs/>
          <w:sz w:val="24"/>
          <w:szCs w:val="24"/>
        </w:rPr>
        <w:t>）：</w:t>
      </w:r>
    </w:p>
    <w:p w:rsidR="00B0407B" w:rsidRPr="00B91F86" w:rsidRDefault="00B0407B" w:rsidP="00DD789E">
      <w:pPr>
        <w:pStyle w:val="a8"/>
        <w:spacing w:line="360" w:lineRule="auto"/>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单位名称（章）：                   单位名称（章）：</w:t>
      </w:r>
    </w:p>
    <w:p w:rsidR="00B0407B" w:rsidRPr="00B91F86" w:rsidRDefault="00B0407B" w:rsidP="00DD789E">
      <w:pPr>
        <w:pStyle w:val="a8"/>
        <w:spacing w:line="360" w:lineRule="auto"/>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法定代表人：                      法定代表人：</w:t>
      </w:r>
    </w:p>
    <w:p w:rsidR="00B0407B" w:rsidRPr="00B91F86" w:rsidRDefault="00B0407B" w:rsidP="00DD789E">
      <w:pPr>
        <w:pStyle w:val="a8"/>
        <w:spacing w:line="360" w:lineRule="auto"/>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委托代理人：                      委托代理人：</w:t>
      </w:r>
    </w:p>
    <w:p w:rsidR="00B0407B" w:rsidRPr="00B91F86" w:rsidRDefault="00B0407B" w:rsidP="00DD789E">
      <w:pPr>
        <w:pStyle w:val="a8"/>
        <w:spacing w:line="360" w:lineRule="auto"/>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开户行及账号：                    开户行及账号：</w:t>
      </w:r>
    </w:p>
    <w:p w:rsidR="00B0407B" w:rsidRPr="00B91F86" w:rsidRDefault="00B0407B" w:rsidP="00DD789E">
      <w:pPr>
        <w:pStyle w:val="a8"/>
        <w:spacing w:line="360" w:lineRule="auto"/>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单位地址：                        单位地址：</w:t>
      </w:r>
    </w:p>
    <w:p w:rsidR="00B0407B" w:rsidRPr="00B91F86" w:rsidRDefault="00B0407B" w:rsidP="007D775F">
      <w:pPr>
        <w:pStyle w:val="a8"/>
        <w:spacing w:line="360" w:lineRule="auto"/>
        <w:rPr>
          <w:rFonts w:asciiTheme="minorEastAsia" w:eastAsiaTheme="minorEastAsia" w:hAnsiTheme="minorEastAsia"/>
          <w:bCs/>
          <w:sz w:val="24"/>
          <w:szCs w:val="24"/>
        </w:rPr>
      </w:pPr>
      <w:r w:rsidRPr="00B91F86">
        <w:rPr>
          <w:rFonts w:asciiTheme="minorEastAsia" w:eastAsiaTheme="minorEastAsia" w:hAnsiTheme="minorEastAsia" w:hint="eastAsia"/>
          <w:bCs/>
          <w:sz w:val="24"/>
          <w:szCs w:val="24"/>
        </w:rPr>
        <w:t>电话：                            电话：</w:t>
      </w:r>
    </w:p>
    <w:p w:rsidR="00914B6B" w:rsidRPr="00BB16C4" w:rsidRDefault="00914B6B" w:rsidP="007D775F">
      <w:pPr>
        <w:pStyle w:val="a8"/>
        <w:spacing w:line="360" w:lineRule="auto"/>
        <w:rPr>
          <w:rFonts w:asciiTheme="minorEastAsia" w:eastAsiaTheme="minorEastAsia" w:hAnsiTheme="minorEastAsia"/>
          <w:bCs/>
          <w:color w:val="FF0000"/>
          <w:sz w:val="24"/>
          <w:szCs w:val="24"/>
        </w:rPr>
      </w:pPr>
    </w:p>
    <w:p w:rsidR="00C0411B" w:rsidRPr="00BB16C4" w:rsidRDefault="00C0411B" w:rsidP="007D775F">
      <w:pPr>
        <w:pStyle w:val="a8"/>
        <w:spacing w:line="360" w:lineRule="auto"/>
        <w:rPr>
          <w:rFonts w:asciiTheme="minorEastAsia" w:eastAsiaTheme="minorEastAsia" w:hAnsiTheme="minorEastAsia"/>
          <w:bCs/>
          <w:color w:val="FF0000"/>
          <w:sz w:val="24"/>
          <w:szCs w:val="24"/>
        </w:rPr>
      </w:pPr>
    </w:p>
    <w:p w:rsidR="00890292" w:rsidRDefault="00B0407B" w:rsidP="00890292">
      <w:pPr>
        <w:pStyle w:val="a8"/>
        <w:ind w:firstLineChars="300" w:firstLine="1325"/>
        <w:rPr>
          <w:rFonts w:asciiTheme="minorEastAsia" w:eastAsiaTheme="minorEastAsia" w:hAnsiTheme="minorEastAsia"/>
          <w:b/>
          <w:bCs/>
          <w:sz w:val="44"/>
          <w:szCs w:val="44"/>
        </w:rPr>
      </w:pPr>
      <w:r w:rsidRPr="00B91F86">
        <w:rPr>
          <w:rFonts w:asciiTheme="minorEastAsia" w:eastAsiaTheme="minorEastAsia" w:hAnsiTheme="minorEastAsia" w:hint="eastAsia"/>
          <w:b/>
          <w:bCs/>
          <w:sz w:val="44"/>
          <w:szCs w:val="44"/>
        </w:rPr>
        <w:lastRenderedPageBreak/>
        <w:t>第四部分</w:t>
      </w:r>
      <w:r w:rsidR="001727BB" w:rsidRPr="00B91F86">
        <w:rPr>
          <w:rFonts w:asciiTheme="minorEastAsia" w:eastAsiaTheme="minorEastAsia" w:hAnsiTheme="minorEastAsia" w:hint="eastAsia"/>
          <w:b/>
          <w:bCs/>
          <w:sz w:val="44"/>
          <w:szCs w:val="44"/>
        </w:rPr>
        <w:t xml:space="preserve">  </w:t>
      </w:r>
      <w:r w:rsidRPr="00B91F86">
        <w:rPr>
          <w:rFonts w:asciiTheme="minorEastAsia" w:eastAsiaTheme="minorEastAsia" w:hAnsiTheme="minorEastAsia" w:hint="eastAsia"/>
          <w:b/>
          <w:bCs/>
          <w:sz w:val="44"/>
          <w:szCs w:val="44"/>
        </w:rPr>
        <w:t>招标内容及技术规范</w:t>
      </w:r>
    </w:p>
    <w:p w:rsidR="00A025EE" w:rsidRPr="004E60B0" w:rsidRDefault="004E60B0" w:rsidP="004E60B0">
      <w:pPr>
        <w:spacing w:line="360" w:lineRule="auto"/>
        <w:jc w:val="left"/>
        <w:rPr>
          <w:rFonts w:asciiTheme="minorEastAsia" w:hAnsiTheme="minorEastAsia" w:cs="Times New Roman"/>
          <w:b/>
          <w:sz w:val="24"/>
          <w:szCs w:val="24"/>
        </w:rPr>
      </w:pPr>
      <w:r w:rsidRPr="004E60B0">
        <w:rPr>
          <w:rFonts w:asciiTheme="minorEastAsia" w:hAnsiTheme="minorEastAsia" w:cs="Times New Roman" w:hint="eastAsia"/>
          <w:b/>
          <w:sz w:val="24"/>
          <w:szCs w:val="24"/>
        </w:rPr>
        <w:t>1、招标内容及技术规范详见附件“南丰旷远场站设备招标技术资料170601”</w:t>
      </w:r>
    </w:p>
    <w:p w:rsidR="006F30BB" w:rsidRPr="006422F3" w:rsidRDefault="004E60B0" w:rsidP="00372AD2">
      <w:pPr>
        <w:spacing w:line="400" w:lineRule="exact"/>
        <w:rPr>
          <w:rFonts w:asciiTheme="minorEastAsia" w:hAnsiTheme="minorEastAsia" w:cs="Times New Roman"/>
          <w:b/>
          <w:sz w:val="24"/>
          <w:szCs w:val="24"/>
        </w:rPr>
      </w:pPr>
      <w:r>
        <w:rPr>
          <w:rFonts w:asciiTheme="minorEastAsia" w:hAnsiTheme="minorEastAsia" w:cs="Times New Roman" w:hint="eastAsia"/>
          <w:b/>
          <w:sz w:val="24"/>
          <w:szCs w:val="24"/>
        </w:rPr>
        <w:t>2、</w:t>
      </w:r>
      <w:r w:rsidR="006F30BB" w:rsidRPr="00282AD7">
        <w:rPr>
          <w:rFonts w:asciiTheme="minorEastAsia" w:hAnsiTheme="minorEastAsia" w:cs="Times New Roman" w:hint="eastAsia"/>
          <w:b/>
          <w:sz w:val="24"/>
          <w:szCs w:val="24"/>
        </w:rPr>
        <w:t>部分主要</w:t>
      </w:r>
      <w:r w:rsidR="006F30BB" w:rsidRPr="006422F3">
        <w:rPr>
          <w:rFonts w:asciiTheme="minorEastAsia" w:hAnsiTheme="minorEastAsia" w:cs="Times New Roman" w:hint="eastAsia"/>
          <w:b/>
          <w:sz w:val="24"/>
          <w:szCs w:val="24"/>
        </w:rPr>
        <w:t>设备</w:t>
      </w:r>
      <w:r w:rsidR="006F30BB">
        <w:rPr>
          <w:rFonts w:asciiTheme="minorEastAsia" w:hAnsiTheme="minorEastAsia" w:cs="Times New Roman" w:hint="eastAsia"/>
          <w:b/>
          <w:sz w:val="24"/>
          <w:szCs w:val="24"/>
        </w:rPr>
        <w:t>参考</w:t>
      </w:r>
      <w:r w:rsidR="006F30BB" w:rsidRPr="006422F3">
        <w:rPr>
          <w:rFonts w:asciiTheme="minorEastAsia" w:hAnsiTheme="minorEastAsia" w:cs="Times New Roman" w:hint="eastAsia"/>
          <w:b/>
          <w:sz w:val="24"/>
          <w:szCs w:val="24"/>
        </w:rPr>
        <w:t>品牌及要求</w:t>
      </w:r>
    </w:p>
    <w:p w:rsidR="006F30BB" w:rsidRPr="00372AD2" w:rsidRDefault="006F30BB" w:rsidP="006F30BB">
      <w:pPr>
        <w:spacing w:line="400" w:lineRule="exact"/>
        <w:ind w:firstLine="567"/>
        <w:rPr>
          <w:rFonts w:asciiTheme="minorEastAsia" w:hAnsiTheme="minorEastAsia" w:cs="Times New Roman"/>
          <w:szCs w:val="21"/>
        </w:rPr>
      </w:pPr>
      <w:r w:rsidRPr="00372AD2">
        <w:rPr>
          <w:rFonts w:asciiTheme="minorEastAsia" w:hAnsiTheme="minorEastAsia" w:cs="Times New Roman" w:hint="eastAsia"/>
          <w:szCs w:val="21"/>
        </w:rPr>
        <w:t>部分主要设备参考以下厂家产品（或产品质量、市场口碑等同档次品牌）：</w:t>
      </w:r>
    </w:p>
    <w:p w:rsidR="006F30BB" w:rsidRPr="00372AD2" w:rsidRDefault="006F30BB" w:rsidP="006F30BB">
      <w:pPr>
        <w:spacing w:line="400" w:lineRule="exact"/>
        <w:ind w:firstLine="567"/>
        <w:rPr>
          <w:rFonts w:asciiTheme="minorEastAsia" w:hAnsiTheme="minorEastAsia" w:cs="Times New Roman"/>
          <w:szCs w:val="21"/>
        </w:rPr>
      </w:pPr>
      <w:r w:rsidRPr="00372AD2">
        <w:rPr>
          <w:rFonts w:asciiTheme="minorEastAsia" w:hAnsiTheme="minorEastAsia" w:cs="Times New Roman" w:hint="eastAsia"/>
          <w:szCs w:val="21"/>
        </w:rPr>
        <w:t>储罐品牌为：圣达因、韩中深冷、北京天海、荆门宏图；</w:t>
      </w:r>
    </w:p>
    <w:p w:rsidR="006F30BB" w:rsidRPr="00372AD2" w:rsidRDefault="006F30BB" w:rsidP="006F30BB">
      <w:pPr>
        <w:spacing w:line="400" w:lineRule="exact"/>
        <w:ind w:firstLine="567"/>
        <w:rPr>
          <w:rFonts w:asciiTheme="minorEastAsia" w:hAnsiTheme="minorEastAsia" w:cs="Times New Roman"/>
          <w:szCs w:val="21"/>
        </w:rPr>
      </w:pPr>
      <w:r w:rsidRPr="00372AD2">
        <w:rPr>
          <w:rFonts w:asciiTheme="minorEastAsia" w:hAnsiTheme="minorEastAsia" w:cs="Times New Roman" w:hint="eastAsia"/>
          <w:szCs w:val="21"/>
        </w:rPr>
        <w:t>潜液泵品牌为：美国ACD、法国低温之星（须正品原装进口）；</w:t>
      </w:r>
    </w:p>
    <w:p w:rsidR="006F30BB" w:rsidRPr="00372AD2" w:rsidRDefault="006F30BB" w:rsidP="006F30BB">
      <w:pPr>
        <w:spacing w:line="400" w:lineRule="exact"/>
        <w:ind w:firstLine="567"/>
        <w:rPr>
          <w:rFonts w:asciiTheme="minorEastAsia" w:hAnsiTheme="minorEastAsia" w:cs="Times New Roman"/>
          <w:szCs w:val="21"/>
        </w:rPr>
      </w:pPr>
      <w:r w:rsidRPr="00372AD2">
        <w:rPr>
          <w:rFonts w:asciiTheme="minorEastAsia" w:hAnsiTheme="minorEastAsia" w:cs="Times New Roman" w:hint="eastAsia"/>
          <w:szCs w:val="21"/>
        </w:rPr>
        <w:t>柱塞泵品牌为：杭州新亚、三井；</w:t>
      </w:r>
    </w:p>
    <w:p w:rsidR="00A025EE" w:rsidRDefault="006F30BB" w:rsidP="006F30BB">
      <w:pPr>
        <w:spacing w:line="400" w:lineRule="exact"/>
        <w:ind w:firstLine="567"/>
        <w:rPr>
          <w:rFonts w:asciiTheme="minorEastAsia" w:hAnsiTheme="minorEastAsia" w:cs="Times New Roman"/>
          <w:szCs w:val="21"/>
        </w:rPr>
      </w:pPr>
      <w:r w:rsidRPr="00372AD2">
        <w:rPr>
          <w:rFonts w:asciiTheme="minorEastAsia" w:hAnsiTheme="minorEastAsia" w:cs="Times New Roman" w:hint="eastAsia"/>
          <w:szCs w:val="21"/>
        </w:rPr>
        <w:t>低温阀门品牌为：富瑞、上海百图；</w:t>
      </w:r>
    </w:p>
    <w:p w:rsidR="00396F4A" w:rsidRDefault="00396F4A" w:rsidP="006F30BB">
      <w:pPr>
        <w:spacing w:line="400" w:lineRule="exact"/>
        <w:ind w:firstLine="567"/>
        <w:rPr>
          <w:rFonts w:asciiTheme="minorEastAsia" w:hAnsiTheme="minorEastAsia" w:cs="Times New Roman"/>
          <w:szCs w:val="21"/>
        </w:rPr>
      </w:pPr>
      <w:r w:rsidRPr="00396F4A">
        <w:rPr>
          <w:rFonts w:asciiTheme="minorEastAsia" w:hAnsiTheme="minorEastAsia" w:cs="Times New Roman" w:hint="eastAsia"/>
          <w:szCs w:val="21"/>
        </w:rPr>
        <w:t>各类变送器：罗斯蒙特或ABB</w:t>
      </w:r>
      <w:r>
        <w:rPr>
          <w:rFonts w:asciiTheme="minorEastAsia" w:hAnsiTheme="minorEastAsia" w:cs="Times New Roman" w:hint="eastAsia"/>
          <w:szCs w:val="21"/>
        </w:rPr>
        <w:t xml:space="preserve">; </w:t>
      </w:r>
    </w:p>
    <w:p w:rsidR="00396F4A" w:rsidRPr="00372AD2" w:rsidRDefault="00B31B7D" w:rsidP="006F30BB">
      <w:pPr>
        <w:spacing w:line="400" w:lineRule="exact"/>
        <w:ind w:firstLine="567"/>
        <w:rPr>
          <w:rFonts w:asciiTheme="minorEastAsia" w:hAnsiTheme="minorEastAsia" w:cs="Times New Roman"/>
          <w:szCs w:val="21"/>
        </w:rPr>
      </w:pPr>
      <w:r>
        <w:rPr>
          <w:rFonts w:asciiTheme="minorEastAsia" w:hAnsiTheme="minorEastAsia" w:cs="Times New Roman" w:hint="eastAsia"/>
          <w:szCs w:val="21"/>
        </w:rPr>
        <w:t>可燃气体报警器：深圳特安、安可信、汉威；</w:t>
      </w:r>
    </w:p>
    <w:p w:rsidR="00157435" w:rsidRDefault="00157435" w:rsidP="00890292">
      <w:pPr>
        <w:pStyle w:val="a8"/>
        <w:rPr>
          <w:rFonts w:asciiTheme="minorEastAsia" w:eastAsiaTheme="minorEastAsia" w:hAnsiTheme="minorEastAsia"/>
          <w:b/>
          <w:bCs/>
          <w:color w:val="FF0000"/>
          <w:sz w:val="44"/>
          <w:szCs w:val="44"/>
        </w:rPr>
      </w:pPr>
    </w:p>
    <w:p w:rsidR="00157435" w:rsidRDefault="00157435" w:rsidP="00890292">
      <w:pPr>
        <w:pStyle w:val="a8"/>
        <w:rPr>
          <w:rFonts w:asciiTheme="minorEastAsia" w:eastAsiaTheme="minorEastAsia" w:hAnsiTheme="minorEastAsia"/>
          <w:b/>
          <w:bCs/>
          <w:color w:val="FF0000"/>
          <w:sz w:val="44"/>
          <w:szCs w:val="44"/>
        </w:rPr>
      </w:pPr>
    </w:p>
    <w:p w:rsidR="00B45901" w:rsidRDefault="00B45901" w:rsidP="00890292">
      <w:pPr>
        <w:pStyle w:val="a8"/>
        <w:rPr>
          <w:rFonts w:asciiTheme="minorEastAsia" w:eastAsiaTheme="minorEastAsia" w:hAnsiTheme="minorEastAsia"/>
          <w:b/>
          <w:bCs/>
          <w:color w:val="FF0000"/>
          <w:sz w:val="44"/>
          <w:szCs w:val="44"/>
        </w:rPr>
      </w:pPr>
    </w:p>
    <w:p w:rsidR="00B45901" w:rsidRDefault="00B45901" w:rsidP="00890292">
      <w:pPr>
        <w:pStyle w:val="a8"/>
        <w:rPr>
          <w:rFonts w:asciiTheme="minorEastAsia" w:eastAsiaTheme="minorEastAsia" w:hAnsiTheme="minorEastAsia"/>
          <w:b/>
          <w:bCs/>
          <w:color w:val="FF0000"/>
          <w:sz w:val="44"/>
          <w:szCs w:val="44"/>
        </w:rPr>
      </w:pPr>
    </w:p>
    <w:p w:rsidR="00B45901" w:rsidRDefault="00B45901" w:rsidP="00890292">
      <w:pPr>
        <w:pStyle w:val="a8"/>
        <w:rPr>
          <w:rFonts w:asciiTheme="minorEastAsia" w:eastAsiaTheme="minorEastAsia" w:hAnsiTheme="minorEastAsia"/>
          <w:b/>
          <w:bCs/>
          <w:color w:val="FF0000"/>
          <w:sz w:val="44"/>
          <w:szCs w:val="44"/>
        </w:rPr>
      </w:pPr>
    </w:p>
    <w:p w:rsidR="00B45901" w:rsidRDefault="00B45901" w:rsidP="00890292">
      <w:pPr>
        <w:pStyle w:val="a8"/>
        <w:rPr>
          <w:rFonts w:asciiTheme="minorEastAsia" w:eastAsiaTheme="minorEastAsia" w:hAnsiTheme="minorEastAsia"/>
          <w:b/>
          <w:bCs/>
          <w:color w:val="FF0000"/>
          <w:sz w:val="44"/>
          <w:szCs w:val="44"/>
        </w:rPr>
      </w:pPr>
    </w:p>
    <w:p w:rsidR="00B45901" w:rsidRDefault="00B45901" w:rsidP="00890292">
      <w:pPr>
        <w:pStyle w:val="a8"/>
        <w:rPr>
          <w:rFonts w:asciiTheme="minorEastAsia" w:eastAsiaTheme="minorEastAsia" w:hAnsiTheme="minorEastAsia"/>
          <w:b/>
          <w:bCs/>
          <w:color w:val="FF0000"/>
          <w:sz w:val="44"/>
          <w:szCs w:val="44"/>
        </w:rPr>
      </w:pPr>
    </w:p>
    <w:p w:rsidR="00B45901" w:rsidRDefault="00B45901" w:rsidP="00890292">
      <w:pPr>
        <w:pStyle w:val="a8"/>
        <w:rPr>
          <w:rFonts w:asciiTheme="minorEastAsia" w:eastAsiaTheme="minorEastAsia" w:hAnsiTheme="minorEastAsia"/>
          <w:b/>
          <w:bCs/>
          <w:color w:val="FF0000"/>
          <w:sz w:val="44"/>
          <w:szCs w:val="44"/>
        </w:rPr>
      </w:pPr>
    </w:p>
    <w:p w:rsidR="00157435" w:rsidRDefault="00157435" w:rsidP="00890292">
      <w:pPr>
        <w:pStyle w:val="a8"/>
        <w:rPr>
          <w:rFonts w:asciiTheme="minorEastAsia" w:eastAsiaTheme="minorEastAsia" w:hAnsiTheme="minorEastAsia"/>
          <w:b/>
          <w:bCs/>
          <w:color w:val="FF0000"/>
          <w:sz w:val="44"/>
          <w:szCs w:val="44"/>
        </w:rPr>
      </w:pPr>
    </w:p>
    <w:p w:rsidR="00802027" w:rsidRDefault="00802027" w:rsidP="00890292">
      <w:pPr>
        <w:pStyle w:val="a8"/>
        <w:rPr>
          <w:rFonts w:asciiTheme="minorEastAsia" w:eastAsiaTheme="minorEastAsia" w:hAnsiTheme="minorEastAsia"/>
          <w:b/>
          <w:bCs/>
          <w:color w:val="FF0000"/>
          <w:sz w:val="44"/>
          <w:szCs w:val="44"/>
        </w:rPr>
      </w:pPr>
    </w:p>
    <w:p w:rsidR="00802027" w:rsidRPr="00BB16C4" w:rsidRDefault="00802027" w:rsidP="00890292">
      <w:pPr>
        <w:pStyle w:val="a8"/>
        <w:rPr>
          <w:rFonts w:asciiTheme="minorEastAsia" w:eastAsiaTheme="minorEastAsia" w:hAnsiTheme="minorEastAsia"/>
          <w:b/>
          <w:bCs/>
          <w:color w:val="FF0000"/>
          <w:sz w:val="44"/>
          <w:szCs w:val="44"/>
        </w:rPr>
      </w:pPr>
    </w:p>
    <w:p w:rsidR="00AD2F6E" w:rsidRPr="003E6CAE" w:rsidRDefault="00AD2F6E" w:rsidP="00725046">
      <w:pPr>
        <w:ind w:firstLineChars="300" w:firstLine="1325"/>
        <w:rPr>
          <w:rFonts w:asciiTheme="minorEastAsia" w:hAnsiTheme="minorEastAsia" w:cs="Times New Roman"/>
          <w:bCs/>
          <w:sz w:val="44"/>
          <w:szCs w:val="44"/>
        </w:rPr>
      </w:pPr>
      <w:r w:rsidRPr="003E6CAE">
        <w:rPr>
          <w:rFonts w:asciiTheme="minorEastAsia" w:hAnsiTheme="minorEastAsia" w:cs="Times New Roman" w:hint="eastAsia"/>
          <w:b/>
          <w:bCs/>
          <w:sz w:val="44"/>
          <w:szCs w:val="44"/>
        </w:rPr>
        <w:lastRenderedPageBreak/>
        <w:t>第五部分</w:t>
      </w:r>
      <w:r w:rsidR="00343DBE" w:rsidRPr="003E6CAE">
        <w:rPr>
          <w:rFonts w:asciiTheme="minorEastAsia" w:hAnsiTheme="minorEastAsia" w:cs="Times New Roman" w:hint="eastAsia"/>
          <w:b/>
          <w:bCs/>
          <w:sz w:val="44"/>
          <w:szCs w:val="44"/>
        </w:rPr>
        <w:t xml:space="preserve">  </w:t>
      </w:r>
      <w:r w:rsidRPr="003E6CAE">
        <w:rPr>
          <w:rFonts w:asciiTheme="minorEastAsia" w:hAnsiTheme="minorEastAsia" w:cs="Times New Roman" w:hint="eastAsia"/>
          <w:b/>
          <w:bCs/>
          <w:sz w:val="44"/>
          <w:szCs w:val="44"/>
        </w:rPr>
        <w:t>投标文件的编制</w:t>
      </w:r>
      <w:r w:rsidRPr="003E6CAE">
        <w:rPr>
          <w:rFonts w:asciiTheme="minorEastAsia" w:hAnsiTheme="minorEastAsia" w:cs="Times New Roman" w:hint="eastAsia"/>
          <w:bCs/>
          <w:sz w:val="44"/>
          <w:szCs w:val="44"/>
        </w:rPr>
        <w:t>（格式）</w:t>
      </w:r>
    </w:p>
    <w:p w:rsidR="00AD2F6E" w:rsidRPr="003E6CAE" w:rsidRDefault="00AD2F6E" w:rsidP="00AD2F6E">
      <w:pPr>
        <w:spacing w:line="720" w:lineRule="auto"/>
        <w:ind w:leftChars="105" w:left="699" w:hangingChars="199" w:hanging="479"/>
        <w:jc w:val="left"/>
        <w:rPr>
          <w:rFonts w:asciiTheme="minorEastAsia" w:hAnsiTheme="minorEastAsia" w:cs="Times New Roman"/>
          <w:b/>
          <w:bCs/>
          <w:kern w:val="0"/>
          <w:sz w:val="24"/>
          <w:szCs w:val="24"/>
        </w:rPr>
      </w:pPr>
    </w:p>
    <w:p w:rsidR="00AD2F6E" w:rsidRPr="003E6CAE" w:rsidRDefault="004D0F1A" w:rsidP="004D0F1A">
      <w:pPr>
        <w:spacing w:line="720" w:lineRule="auto"/>
        <w:ind w:leftChars="105" w:left="699" w:hangingChars="199" w:hanging="479"/>
        <w:jc w:val="center"/>
        <w:rPr>
          <w:rFonts w:asciiTheme="minorEastAsia" w:hAnsiTheme="minorEastAsia" w:cs="Times New Roman"/>
          <w:b/>
          <w:sz w:val="24"/>
          <w:szCs w:val="24"/>
        </w:rPr>
      </w:pPr>
      <w:r w:rsidRPr="004D0F1A">
        <w:rPr>
          <w:rFonts w:asciiTheme="minorEastAsia" w:hAnsiTheme="minorEastAsia" w:cs="Times New Roman" w:hint="eastAsia"/>
          <w:b/>
          <w:sz w:val="24"/>
          <w:szCs w:val="24"/>
        </w:rPr>
        <w:t>南丰县富溪工业园区天然气供气站工程</w:t>
      </w:r>
      <w:r w:rsidR="00A025B9" w:rsidRPr="003E6CAE">
        <w:rPr>
          <w:rFonts w:asciiTheme="minorEastAsia" w:hAnsiTheme="minorEastAsia" w:cs="Times New Roman" w:hint="eastAsia"/>
          <w:b/>
          <w:sz w:val="24"/>
          <w:szCs w:val="24"/>
        </w:rPr>
        <w:t>设备采购和安装</w:t>
      </w:r>
    </w:p>
    <w:p w:rsidR="00AD2F6E" w:rsidRPr="003E6CAE" w:rsidRDefault="00AD2F6E" w:rsidP="00AD2F6E">
      <w:pPr>
        <w:jc w:val="center"/>
        <w:rPr>
          <w:rFonts w:asciiTheme="minorEastAsia" w:hAnsiTheme="minorEastAsia" w:cs="Times New Roman"/>
          <w:bCs/>
          <w:sz w:val="24"/>
          <w:szCs w:val="24"/>
        </w:rPr>
      </w:pPr>
    </w:p>
    <w:p w:rsidR="00AD2F6E" w:rsidRPr="003E6CAE" w:rsidRDefault="00AD2F6E" w:rsidP="00AD2F6E">
      <w:pPr>
        <w:jc w:val="center"/>
        <w:rPr>
          <w:rFonts w:asciiTheme="minorEastAsia" w:hAnsiTheme="minorEastAsia" w:cs="Times New Roman"/>
          <w:b/>
          <w:bCs/>
          <w:sz w:val="24"/>
          <w:szCs w:val="24"/>
        </w:rPr>
      </w:pPr>
      <w:r w:rsidRPr="003E6CAE">
        <w:rPr>
          <w:rFonts w:asciiTheme="minorEastAsia" w:hAnsiTheme="minorEastAsia" w:cs="Times New Roman" w:hint="eastAsia"/>
          <w:b/>
          <w:bCs/>
          <w:sz w:val="24"/>
          <w:szCs w:val="24"/>
        </w:rPr>
        <w:t xml:space="preserve"> 投  标  文  件</w:t>
      </w:r>
    </w:p>
    <w:p w:rsidR="00AD2F6E" w:rsidRPr="003E6CAE" w:rsidRDefault="00AD2F6E" w:rsidP="00AD2F6E">
      <w:pPr>
        <w:jc w:val="center"/>
        <w:rPr>
          <w:rFonts w:asciiTheme="minorEastAsia" w:hAnsiTheme="minorEastAsia" w:cs="Times New Roman"/>
          <w:bCs/>
          <w:sz w:val="24"/>
          <w:szCs w:val="24"/>
        </w:rPr>
      </w:pPr>
    </w:p>
    <w:p w:rsidR="00AD2F6E" w:rsidRPr="003E6CAE" w:rsidRDefault="00AD2F6E" w:rsidP="00AD2F6E">
      <w:pPr>
        <w:rPr>
          <w:rFonts w:asciiTheme="minorEastAsia" w:hAnsiTheme="minorEastAsia" w:cs="Times New Roman"/>
          <w:bCs/>
          <w:sz w:val="24"/>
          <w:szCs w:val="24"/>
        </w:rPr>
      </w:pPr>
    </w:p>
    <w:p w:rsidR="00AD2F6E" w:rsidRPr="003E6CAE" w:rsidRDefault="00AD2F6E" w:rsidP="00AD2F6E">
      <w:pPr>
        <w:rPr>
          <w:rFonts w:asciiTheme="minorEastAsia" w:hAnsiTheme="minorEastAsia" w:cs="Times New Roman"/>
          <w:bCs/>
          <w:sz w:val="24"/>
          <w:szCs w:val="24"/>
        </w:rPr>
      </w:pPr>
    </w:p>
    <w:p w:rsidR="00AD2F6E" w:rsidRPr="003E6CAE" w:rsidRDefault="00AD2F6E" w:rsidP="00AD2F6E">
      <w:pPr>
        <w:rPr>
          <w:rFonts w:asciiTheme="minorEastAsia" w:hAnsiTheme="minorEastAsia" w:cs="Times New Roman"/>
          <w:bCs/>
          <w:sz w:val="24"/>
          <w:szCs w:val="24"/>
        </w:rPr>
      </w:pPr>
    </w:p>
    <w:p w:rsidR="00AD2F6E" w:rsidRPr="003E6CAE" w:rsidRDefault="00AD2F6E" w:rsidP="00AD2F6E">
      <w:pPr>
        <w:rPr>
          <w:rFonts w:asciiTheme="minorEastAsia" w:hAnsiTheme="minorEastAsia" w:cs="Times New Roman"/>
          <w:bCs/>
          <w:sz w:val="24"/>
          <w:szCs w:val="24"/>
        </w:rPr>
      </w:pPr>
    </w:p>
    <w:p w:rsidR="00AD2F6E" w:rsidRPr="003E6CAE" w:rsidRDefault="00AD2F6E" w:rsidP="00AD2F6E">
      <w:pPr>
        <w:ind w:firstLineChars="420" w:firstLine="1008"/>
        <w:rPr>
          <w:rFonts w:asciiTheme="minorEastAsia" w:hAnsiTheme="minorEastAsia" w:cs="Times New Roman"/>
          <w:bCs/>
          <w:sz w:val="24"/>
          <w:szCs w:val="24"/>
        </w:rPr>
      </w:pPr>
      <w:r w:rsidRPr="003E6CAE">
        <w:rPr>
          <w:rFonts w:asciiTheme="minorEastAsia" w:hAnsiTheme="minorEastAsia" w:cs="Times New Roman" w:hint="eastAsia"/>
          <w:bCs/>
          <w:sz w:val="24"/>
          <w:szCs w:val="24"/>
        </w:rPr>
        <w:t xml:space="preserve">    投标单位（法人公章）：</w:t>
      </w:r>
    </w:p>
    <w:p w:rsidR="00AD2F6E" w:rsidRPr="003E6CAE" w:rsidRDefault="00AD2F6E" w:rsidP="00AD2F6E">
      <w:pPr>
        <w:ind w:firstLineChars="420" w:firstLine="1008"/>
        <w:rPr>
          <w:rFonts w:asciiTheme="minorEastAsia" w:hAnsiTheme="minorEastAsia" w:cs="Times New Roman"/>
          <w:bCs/>
          <w:sz w:val="24"/>
          <w:szCs w:val="24"/>
        </w:rPr>
      </w:pPr>
      <w:r w:rsidRPr="003E6CAE">
        <w:rPr>
          <w:rFonts w:asciiTheme="minorEastAsia" w:hAnsiTheme="minorEastAsia" w:cs="Times New Roman" w:hint="eastAsia"/>
          <w:bCs/>
          <w:sz w:val="24"/>
          <w:szCs w:val="24"/>
        </w:rPr>
        <w:t xml:space="preserve">    法定代表人（或授权代表人）：</w:t>
      </w:r>
    </w:p>
    <w:p w:rsidR="00AD2F6E" w:rsidRPr="003E6CAE" w:rsidRDefault="00AD2F6E" w:rsidP="00AD2F6E">
      <w:pPr>
        <w:ind w:firstLineChars="420" w:firstLine="1008"/>
        <w:rPr>
          <w:rFonts w:asciiTheme="minorEastAsia" w:hAnsiTheme="minorEastAsia" w:cs="Times New Roman"/>
          <w:bCs/>
          <w:sz w:val="24"/>
          <w:szCs w:val="24"/>
        </w:rPr>
      </w:pPr>
      <w:r w:rsidRPr="003E6CAE">
        <w:rPr>
          <w:rFonts w:asciiTheme="minorEastAsia" w:hAnsiTheme="minorEastAsia" w:cs="Times New Roman" w:hint="eastAsia"/>
          <w:bCs/>
          <w:sz w:val="24"/>
          <w:szCs w:val="24"/>
        </w:rPr>
        <w:t xml:space="preserve">    地址：</w:t>
      </w:r>
    </w:p>
    <w:p w:rsidR="00AD2F6E" w:rsidRPr="003E6CAE" w:rsidRDefault="00AD2F6E" w:rsidP="00AD2F6E">
      <w:pPr>
        <w:ind w:firstLineChars="420" w:firstLine="1008"/>
        <w:rPr>
          <w:rFonts w:asciiTheme="minorEastAsia" w:hAnsiTheme="minorEastAsia" w:cs="Times New Roman"/>
          <w:bCs/>
          <w:sz w:val="24"/>
          <w:szCs w:val="24"/>
        </w:rPr>
      </w:pPr>
      <w:r w:rsidRPr="003E6CAE">
        <w:rPr>
          <w:rFonts w:asciiTheme="minorEastAsia" w:hAnsiTheme="minorEastAsia" w:cs="Times New Roman" w:hint="eastAsia"/>
          <w:bCs/>
          <w:sz w:val="24"/>
          <w:szCs w:val="24"/>
        </w:rPr>
        <w:t xml:space="preserve">    邮政编码：</w:t>
      </w:r>
    </w:p>
    <w:p w:rsidR="00AD2F6E" w:rsidRPr="003E6CAE" w:rsidRDefault="00AD2F6E" w:rsidP="00AD2F6E">
      <w:pPr>
        <w:ind w:firstLineChars="420" w:firstLine="1008"/>
        <w:rPr>
          <w:rFonts w:asciiTheme="minorEastAsia" w:hAnsiTheme="minorEastAsia" w:cs="Times New Roman"/>
          <w:bCs/>
          <w:sz w:val="24"/>
          <w:szCs w:val="24"/>
        </w:rPr>
      </w:pPr>
      <w:r w:rsidRPr="003E6CAE">
        <w:rPr>
          <w:rFonts w:asciiTheme="minorEastAsia" w:hAnsiTheme="minorEastAsia" w:cs="Times New Roman" w:hint="eastAsia"/>
          <w:bCs/>
          <w:sz w:val="24"/>
          <w:szCs w:val="24"/>
        </w:rPr>
        <w:t xml:space="preserve">    电话：</w:t>
      </w:r>
    </w:p>
    <w:p w:rsidR="00AD2F6E" w:rsidRPr="003E6CAE" w:rsidRDefault="00AD2F6E" w:rsidP="00AD2F6E">
      <w:pPr>
        <w:ind w:firstLineChars="315" w:firstLine="756"/>
        <w:rPr>
          <w:rFonts w:asciiTheme="minorEastAsia" w:hAnsiTheme="minorEastAsia" w:cs="Times New Roman"/>
          <w:bCs/>
          <w:sz w:val="24"/>
          <w:szCs w:val="24"/>
        </w:rPr>
      </w:pPr>
      <w:r w:rsidRPr="003E6CAE">
        <w:rPr>
          <w:rFonts w:asciiTheme="minorEastAsia" w:hAnsiTheme="minorEastAsia" w:cs="Times New Roman" w:hint="eastAsia"/>
          <w:bCs/>
          <w:sz w:val="24"/>
          <w:szCs w:val="24"/>
        </w:rPr>
        <w:t xml:space="preserve">      传真：</w:t>
      </w:r>
    </w:p>
    <w:p w:rsidR="00AD2F6E" w:rsidRPr="003E6CAE" w:rsidRDefault="00AD2F6E" w:rsidP="00AD2F6E">
      <w:pPr>
        <w:ind w:firstLineChars="315" w:firstLine="756"/>
        <w:rPr>
          <w:rFonts w:asciiTheme="minorEastAsia" w:hAnsiTheme="minorEastAsia" w:cs="Times New Roman"/>
          <w:bCs/>
          <w:sz w:val="24"/>
          <w:szCs w:val="24"/>
        </w:rPr>
      </w:pPr>
      <w:r w:rsidRPr="003E6CAE">
        <w:rPr>
          <w:rFonts w:asciiTheme="minorEastAsia" w:hAnsiTheme="minorEastAsia" w:cs="Times New Roman" w:hint="eastAsia"/>
          <w:bCs/>
          <w:sz w:val="24"/>
          <w:szCs w:val="24"/>
        </w:rPr>
        <w:t xml:space="preserve">      联系人：</w:t>
      </w:r>
    </w:p>
    <w:p w:rsidR="00AD2F6E" w:rsidRPr="003E6CAE" w:rsidRDefault="00AD2F6E" w:rsidP="00AD2F6E">
      <w:pPr>
        <w:rPr>
          <w:rFonts w:asciiTheme="minorEastAsia" w:hAnsiTheme="minorEastAsia" w:cs="Times New Roman"/>
          <w:bCs/>
          <w:sz w:val="24"/>
          <w:szCs w:val="24"/>
        </w:rPr>
      </w:pPr>
    </w:p>
    <w:p w:rsidR="00AD2F6E" w:rsidRPr="003E6CAE" w:rsidRDefault="00AD2F6E" w:rsidP="00AD2F6E">
      <w:pPr>
        <w:jc w:val="center"/>
        <w:rPr>
          <w:rFonts w:asciiTheme="minorEastAsia" w:hAnsiTheme="minorEastAsia" w:cs="Times New Roman"/>
          <w:bCs/>
          <w:sz w:val="24"/>
          <w:szCs w:val="24"/>
        </w:rPr>
        <w:sectPr w:rsidR="00AD2F6E" w:rsidRPr="003E6CAE" w:rsidSect="00C03501">
          <w:headerReference w:type="default" r:id="rId11"/>
          <w:footerReference w:type="default" r:id="rId12"/>
          <w:pgSz w:w="11906" w:h="16838" w:code="9"/>
          <w:pgMar w:top="1304" w:right="1418" w:bottom="1134" w:left="1418" w:header="851" w:footer="992" w:gutter="0"/>
          <w:cols w:space="425"/>
          <w:docGrid w:type="linesAndChars" w:linePitch="285"/>
        </w:sectPr>
      </w:pPr>
      <w:r w:rsidRPr="003E6CAE">
        <w:rPr>
          <w:rFonts w:asciiTheme="minorEastAsia" w:hAnsiTheme="minorEastAsia" w:cs="Times New Roman" w:hint="eastAsia"/>
          <w:bCs/>
          <w:sz w:val="24"/>
          <w:szCs w:val="24"/>
        </w:rPr>
        <w:t>日期：   年  月  日</w:t>
      </w:r>
    </w:p>
    <w:p w:rsidR="00AD2F6E" w:rsidRPr="003E6CAE" w:rsidRDefault="00AD2F6E" w:rsidP="00AD2F6E">
      <w:pPr>
        <w:rPr>
          <w:rFonts w:asciiTheme="minorEastAsia" w:hAnsiTheme="minorEastAsia" w:cs="Times New Roman"/>
          <w:b/>
          <w:bCs/>
          <w:sz w:val="24"/>
          <w:szCs w:val="24"/>
        </w:rPr>
      </w:pPr>
      <w:r w:rsidRPr="003E6CAE">
        <w:rPr>
          <w:rFonts w:asciiTheme="minorEastAsia" w:hAnsiTheme="minorEastAsia" w:cs="Times New Roman" w:hint="eastAsia"/>
          <w:b/>
          <w:bCs/>
          <w:sz w:val="24"/>
          <w:szCs w:val="24"/>
        </w:rPr>
        <w:lastRenderedPageBreak/>
        <w:t>一、根据总则第</w:t>
      </w:r>
      <w:r w:rsidR="000A2BA4" w:rsidRPr="003E6CAE">
        <w:rPr>
          <w:rFonts w:asciiTheme="minorEastAsia" w:hAnsiTheme="minorEastAsia" w:cs="Times New Roman" w:hint="eastAsia"/>
          <w:b/>
          <w:bCs/>
          <w:sz w:val="24"/>
          <w:szCs w:val="24"/>
        </w:rPr>
        <w:t>7</w:t>
      </w:r>
      <w:r w:rsidRPr="003E6CAE">
        <w:rPr>
          <w:rFonts w:asciiTheme="minorEastAsia" w:hAnsiTheme="minorEastAsia" w:cs="Times New Roman" w:hint="eastAsia"/>
          <w:b/>
          <w:bCs/>
          <w:sz w:val="24"/>
          <w:szCs w:val="24"/>
        </w:rPr>
        <w:t>条的要求编制各项文件</w:t>
      </w:r>
    </w:p>
    <w:p w:rsidR="00AD2F6E" w:rsidRPr="003E6CAE" w:rsidRDefault="00AD2F6E" w:rsidP="00AD2F6E">
      <w:pPr>
        <w:rPr>
          <w:rFonts w:asciiTheme="minorEastAsia" w:hAnsiTheme="minorEastAsia" w:cs="Times New Roman"/>
          <w:b/>
          <w:bCs/>
          <w:sz w:val="24"/>
          <w:szCs w:val="24"/>
        </w:rPr>
      </w:pPr>
      <w:r w:rsidRPr="003E6CAE">
        <w:rPr>
          <w:rFonts w:asciiTheme="minorEastAsia" w:hAnsiTheme="minorEastAsia" w:cs="Times New Roman" w:hint="eastAsia"/>
          <w:b/>
          <w:bCs/>
          <w:sz w:val="24"/>
          <w:szCs w:val="24"/>
        </w:rPr>
        <w:t>附件1</w:t>
      </w:r>
    </w:p>
    <w:p w:rsidR="00AD2F6E" w:rsidRPr="003E6CAE" w:rsidRDefault="00AD2F6E" w:rsidP="00AD2F6E">
      <w:pPr>
        <w:jc w:val="center"/>
        <w:rPr>
          <w:rFonts w:asciiTheme="minorEastAsia" w:hAnsiTheme="minorEastAsia" w:cs="Times New Roman"/>
          <w:b/>
          <w:sz w:val="24"/>
          <w:szCs w:val="24"/>
        </w:rPr>
      </w:pPr>
      <w:r w:rsidRPr="003E6CAE">
        <w:rPr>
          <w:rFonts w:asciiTheme="minorEastAsia" w:hAnsiTheme="minorEastAsia" w:cs="Times New Roman" w:hint="eastAsia"/>
          <w:b/>
          <w:bCs/>
          <w:sz w:val="24"/>
          <w:szCs w:val="24"/>
        </w:rPr>
        <w:t>投 标 函</w:t>
      </w:r>
    </w:p>
    <w:p w:rsidR="00AD2F6E" w:rsidRPr="003E6CAE" w:rsidRDefault="00AD2F6E" w:rsidP="00AD2F6E">
      <w:pPr>
        <w:jc w:val="center"/>
        <w:rPr>
          <w:rFonts w:asciiTheme="minorEastAsia" w:hAnsiTheme="minorEastAsia" w:cs="Times New Roman"/>
          <w:bCs/>
          <w:sz w:val="24"/>
          <w:szCs w:val="24"/>
        </w:rPr>
      </w:pPr>
    </w:p>
    <w:p w:rsidR="00AD2F6E" w:rsidRPr="003E6CAE" w:rsidRDefault="00CF2768" w:rsidP="00AD2F6E">
      <w:pPr>
        <w:rPr>
          <w:rFonts w:asciiTheme="minorEastAsia" w:hAnsiTheme="minorEastAsia" w:cs="Times New Roman"/>
          <w:b/>
          <w:bCs/>
          <w:sz w:val="24"/>
          <w:szCs w:val="24"/>
        </w:rPr>
      </w:pPr>
      <w:r w:rsidRPr="003E6CAE">
        <w:rPr>
          <w:rFonts w:asciiTheme="minorEastAsia" w:hAnsiTheme="minorEastAsia" w:cs="Times New Roman" w:hint="eastAsia"/>
          <w:b/>
          <w:bCs/>
          <w:sz w:val="24"/>
          <w:szCs w:val="24"/>
        </w:rPr>
        <w:t>南丰</w:t>
      </w:r>
      <w:r w:rsidR="0021156E" w:rsidRPr="003E6CAE">
        <w:rPr>
          <w:rFonts w:asciiTheme="minorEastAsia" w:hAnsiTheme="minorEastAsia" w:cs="Times New Roman" w:hint="eastAsia"/>
          <w:b/>
          <w:bCs/>
          <w:sz w:val="24"/>
          <w:szCs w:val="24"/>
        </w:rPr>
        <w:t>旷远能源</w:t>
      </w:r>
      <w:r w:rsidR="00AD2F6E" w:rsidRPr="003E6CAE">
        <w:rPr>
          <w:rFonts w:asciiTheme="minorEastAsia" w:hAnsiTheme="minorEastAsia" w:cs="Times New Roman" w:hint="eastAsia"/>
          <w:b/>
          <w:bCs/>
          <w:sz w:val="24"/>
          <w:szCs w:val="24"/>
        </w:rPr>
        <w:t>有限公司：</w:t>
      </w:r>
    </w:p>
    <w:p w:rsidR="00AD2F6E" w:rsidRPr="003E6CAE" w:rsidRDefault="00AD2F6E" w:rsidP="00AD2F6E">
      <w:pPr>
        <w:rPr>
          <w:rFonts w:asciiTheme="minorEastAsia" w:hAnsiTheme="minorEastAsia" w:cs="Times New Roman"/>
          <w:bCs/>
          <w:sz w:val="24"/>
          <w:szCs w:val="24"/>
        </w:rPr>
      </w:pPr>
      <w:r w:rsidRPr="003E6CAE">
        <w:rPr>
          <w:rFonts w:asciiTheme="minorEastAsia" w:hAnsiTheme="minorEastAsia" w:cs="Times New Roman" w:hint="eastAsia"/>
          <w:bCs/>
          <w:sz w:val="24"/>
          <w:szCs w:val="24"/>
        </w:rPr>
        <w:t xml:space="preserve">    我单位认真研究了编号为</w:t>
      </w:r>
      <w:r w:rsidR="00890292" w:rsidRPr="003E6CAE">
        <w:rPr>
          <w:rFonts w:asciiTheme="minorEastAsia" w:hAnsiTheme="minorEastAsia"/>
          <w:b/>
          <w:sz w:val="24"/>
          <w:szCs w:val="24"/>
        </w:rPr>
        <w:t>NFKY-CGZX170520</w:t>
      </w:r>
      <w:r w:rsidRPr="003E6CAE">
        <w:rPr>
          <w:rFonts w:asciiTheme="minorEastAsia" w:hAnsiTheme="minorEastAsia" w:cs="Times New Roman" w:hint="eastAsia"/>
          <w:bCs/>
          <w:sz w:val="24"/>
          <w:szCs w:val="24"/>
        </w:rPr>
        <w:t>的</w:t>
      </w:r>
      <w:r w:rsidR="00C41312" w:rsidRPr="00C41312">
        <w:rPr>
          <w:rFonts w:asciiTheme="minorEastAsia" w:hAnsiTheme="minorEastAsia" w:cs="Times New Roman" w:hint="eastAsia"/>
          <w:bCs/>
          <w:sz w:val="24"/>
          <w:szCs w:val="24"/>
        </w:rPr>
        <w:t>南丰县富溪工业园区天然气供气站工程</w:t>
      </w:r>
      <w:r w:rsidR="00A025B9" w:rsidRPr="003E6CAE">
        <w:rPr>
          <w:rFonts w:asciiTheme="minorEastAsia" w:hAnsiTheme="minorEastAsia" w:cs="Times New Roman" w:hint="eastAsia"/>
          <w:bCs/>
          <w:sz w:val="24"/>
          <w:szCs w:val="24"/>
        </w:rPr>
        <w:t>采购和安装</w:t>
      </w:r>
      <w:r w:rsidRPr="003E6CAE">
        <w:rPr>
          <w:rFonts w:asciiTheme="minorEastAsia" w:hAnsiTheme="minorEastAsia" w:cs="Times New Roman" w:hint="eastAsia"/>
          <w:bCs/>
          <w:sz w:val="24"/>
          <w:szCs w:val="24"/>
        </w:rPr>
        <w:t>的招标文件，愿意遵守招标文件中的所有技术要求，承担招标文件规定的投标人的全部责任和义务。为此，我单位承诺：</w:t>
      </w:r>
    </w:p>
    <w:p w:rsidR="00AD2F6E" w:rsidRPr="003E6CAE" w:rsidRDefault="00AD2F6E" w:rsidP="00AD2F6E">
      <w:pPr>
        <w:ind w:firstLineChars="218" w:firstLine="523"/>
        <w:rPr>
          <w:rFonts w:asciiTheme="minorEastAsia" w:hAnsiTheme="minorEastAsia" w:cs="Times New Roman"/>
          <w:bCs/>
          <w:sz w:val="24"/>
          <w:szCs w:val="24"/>
        </w:rPr>
      </w:pPr>
      <w:r w:rsidRPr="003E6CAE">
        <w:rPr>
          <w:rFonts w:asciiTheme="minorEastAsia" w:hAnsiTheme="minorEastAsia" w:cs="Times New Roman" w:hint="eastAsia"/>
          <w:bCs/>
          <w:sz w:val="24"/>
          <w:szCs w:val="24"/>
        </w:rPr>
        <w:t>１、我单位愿意以元人民币（大写</w:t>
      </w:r>
      <w:r w:rsidR="007424D8" w:rsidRPr="003E6CAE">
        <w:rPr>
          <w:rFonts w:asciiTheme="minorEastAsia" w:hAnsiTheme="minorEastAsia" w:cs="Times New Roman" w:hint="eastAsia"/>
          <w:bCs/>
          <w:sz w:val="24"/>
          <w:szCs w:val="24"/>
        </w:rPr>
        <w:t>**</w:t>
      </w:r>
      <w:r w:rsidRPr="003E6CAE">
        <w:rPr>
          <w:rFonts w:asciiTheme="minorEastAsia" w:hAnsiTheme="minorEastAsia" w:cs="Times New Roman" w:hint="eastAsia"/>
          <w:bCs/>
          <w:sz w:val="24"/>
          <w:szCs w:val="24"/>
        </w:rPr>
        <w:t>）（￥</w:t>
      </w:r>
      <w:r w:rsidR="007424D8" w:rsidRPr="003E6CAE">
        <w:rPr>
          <w:rFonts w:asciiTheme="minorEastAsia" w:hAnsiTheme="minorEastAsia" w:cs="Times New Roman" w:hint="eastAsia"/>
          <w:bCs/>
          <w:sz w:val="24"/>
          <w:szCs w:val="24"/>
        </w:rPr>
        <w:t>**</w:t>
      </w:r>
      <w:r w:rsidRPr="003E6CAE">
        <w:rPr>
          <w:rFonts w:asciiTheme="minorEastAsia" w:hAnsiTheme="minorEastAsia" w:cs="Times New Roman" w:hint="eastAsia"/>
          <w:bCs/>
          <w:sz w:val="24"/>
          <w:szCs w:val="24"/>
        </w:rPr>
        <w:t>元）的总价承担</w:t>
      </w:r>
      <w:r w:rsidR="00565DAA" w:rsidRPr="00565DAA">
        <w:rPr>
          <w:rFonts w:asciiTheme="minorEastAsia" w:hAnsiTheme="minorEastAsia" w:cs="Times New Roman" w:hint="eastAsia"/>
          <w:bCs/>
          <w:sz w:val="24"/>
          <w:szCs w:val="24"/>
        </w:rPr>
        <w:t>南丰县富溪工业园区天然气供气站工程</w:t>
      </w:r>
      <w:r w:rsidR="005D3E4E" w:rsidRPr="003E6CAE">
        <w:rPr>
          <w:rFonts w:asciiTheme="minorEastAsia" w:hAnsiTheme="minorEastAsia" w:cs="Times New Roman" w:hint="eastAsia"/>
          <w:bCs/>
          <w:sz w:val="24"/>
          <w:szCs w:val="24"/>
        </w:rPr>
        <w:t>采购和</w:t>
      </w:r>
      <w:r w:rsidR="007424D8" w:rsidRPr="003E6CAE">
        <w:rPr>
          <w:rFonts w:asciiTheme="minorEastAsia" w:hAnsiTheme="minorEastAsia" w:cs="Times New Roman" w:hint="eastAsia"/>
          <w:bCs/>
          <w:sz w:val="24"/>
          <w:szCs w:val="24"/>
        </w:rPr>
        <w:t>安装项目</w:t>
      </w:r>
      <w:r w:rsidRPr="003E6CAE">
        <w:rPr>
          <w:rFonts w:asciiTheme="minorEastAsia" w:hAnsiTheme="minorEastAsia" w:cs="Times New Roman" w:hint="eastAsia"/>
          <w:bCs/>
          <w:sz w:val="24"/>
          <w:szCs w:val="24"/>
        </w:rPr>
        <w:t>。</w:t>
      </w:r>
    </w:p>
    <w:p w:rsidR="00AD2F6E" w:rsidRPr="003E6CAE" w:rsidRDefault="00AD2F6E" w:rsidP="00AD2F6E">
      <w:pPr>
        <w:ind w:firstLine="555"/>
        <w:rPr>
          <w:rFonts w:asciiTheme="minorEastAsia" w:hAnsiTheme="minorEastAsia" w:cs="Times New Roman"/>
          <w:bCs/>
          <w:sz w:val="24"/>
          <w:szCs w:val="24"/>
        </w:rPr>
      </w:pPr>
      <w:r w:rsidRPr="003E6CAE">
        <w:rPr>
          <w:rFonts w:asciiTheme="minorEastAsia" w:hAnsiTheme="minorEastAsia" w:cs="Times New Roman" w:hint="eastAsia"/>
          <w:bCs/>
          <w:sz w:val="24"/>
          <w:szCs w:val="24"/>
        </w:rPr>
        <w:t>2、一旦我单位中标，我们保证按招标文件要求，于合同约定的时间内运至现场直至交付使用。</w:t>
      </w:r>
    </w:p>
    <w:p w:rsidR="00AD2F6E" w:rsidRPr="003E6CAE" w:rsidRDefault="00AD2F6E" w:rsidP="00AD2F6E">
      <w:pPr>
        <w:rPr>
          <w:rFonts w:asciiTheme="minorEastAsia" w:hAnsiTheme="minorEastAsia" w:cs="Times New Roman"/>
          <w:bCs/>
          <w:sz w:val="24"/>
          <w:szCs w:val="24"/>
        </w:rPr>
      </w:pPr>
      <w:r w:rsidRPr="003E6CAE">
        <w:rPr>
          <w:rFonts w:asciiTheme="minorEastAsia" w:hAnsiTheme="minorEastAsia" w:cs="Times New Roman" w:hint="eastAsia"/>
          <w:bCs/>
          <w:sz w:val="24"/>
          <w:szCs w:val="24"/>
        </w:rPr>
        <w:t xml:space="preserve">    3、我单位已提交了投标保证金</w:t>
      </w:r>
      <w:r w:rsidR="008479C0" w:rsidRPr="003E6CAE">
        <w:rPr>
          <w:rFonts w:asciiTheme="minorEastAsia" w:hAnsiTheme="minorEastAsia" w:cs="Times New Roman" w:hint="eastAsia"/>
          <w:bCs/>
          <w:sz w:val="24"/>
          <w:szCs w:val="24"/>
        </w:rPr>
        <w:t>***</w:t>
      </w:r>
      <w:r w:rsidRPr="003E6CAE">
        <w:rPr>
          <w:rFonts w:asciiTheme="minorEastAsia" w:hAnsiTheme="minorEastAsia" w:cs="Times New Roman" w:hint="eastAsia"/>
          <w:bCs/>
          <w:sz w:val="24"/>
          <w:szCs w:val="24"/>
        </w:rPr>
        <w:t>元人民币，若违反招标文件的有关规定，同意贵方取消我单位投标资格并没收投标保证金。</w:t>
      </w:r>
    </w:p>
    <w:p w:rsidR="00AD2F6E" w:rsidRPr="003E6CAE" w:rsidRDefault="00AD2F6E" w:rsidP="00AD2F6E">
      <w:pPr>
        <w:ind w:firstLine="540"/>
        <w:rPr>
          <w:rFonts w:asciiTheme="minorEastAsia" w:hAnsiTheme="minorEastAsia" w:cs="Times New Roman"/>
          <w:sz w:val="24"/>
          <w:szCs w:val="24"/>
        </w:rPr>
      </w:pPr>
      <w:r w:rsidRPr="003E6CAE">
        <w:rPr>
          <w:rFonts w:asciiTheme="minorEastAsia" w:hAnsiTheme="minorEastAsia" w:cs="Times New Roman" w:hint="eastAsia"/>
          <w:bCs/>
          <w:sz w:val="24"/>
          <w:szCs w:val="24"/>
        </w:rPr>
        <w:t>4、如果我单位中标，在正式合同签署和执行前，本投标文件以及贵方接受我方中标的书面通知，将构成我们之间具有约束力的一份合同。</w:t>
      </w:r>
    </w:p>
    <w:p w:rsidR="00AD2F6E" w:rsidRPr="003E6CAE" w:rsidRDefault="00AD2F6E" w:rsidP="00AD2F6E">
      <w:pPr>
        <w:ind w:firstLine="555"/>
        <w:rPr>
          <w:rFonts w:asciiTheme="minorEastAsia" w:hAnsiTheme="minorEastAsia" w:cs="Times New Roman"/>
          <w:bCs/>
          <w:sz w:val="24"/>
          <w:szCs w:val="24"/>
        </w:rPr>
      </w:pPr>
      <w:r w:rsidRPr="003E6CAE">
        <w:rPr>
          <w:rFonts w:asciiTheme="minorEastAsia" w:hAnsiTheme="minorEastAsia" w:cs="Times New Roman" w:hint="eastAsia"/>
          <w:bCs/>
          <w:sz w:val="24"/>
          <w:szCs w:val="24"/>
        </w:rPr>
        <w:t>5、我单位自行承担此次参加投标的所有费用。</w:t>
      </w:r>
    </w:p>
    <w:p w:rsidR="00D223E9" w:rsidRPr="003E6CAE" w:rsidRDefault="00D223E9" w:rsidP="00AD2F6E">
      <w:pPr>
        <w:ind w:firstLine="555"/>
        <w:rPr>
          <w:rFonts w:asciiTheme="minorEastAsia" w:hAnsiTheme="minorEastAsia" w:cs="Times New Roman"/>
          <w:bCs/>
          <w:sz w:val="24"/>
          <w:szCs w:val="24"/>
        </w:rPr>
      </w:pPr>
    </w:p>
    <w:p w:rsidR="00D223E9" w:rsidRPr="003E6CAE" w:rsidRDefault="00D223E9" w:rsidP="00D223E9">
      <w:pPr>
        <w:spacing w:line="360" w:lineRule="auto"/>
        <w:ind w:left="479" w:firstLine="4320"/>
        <w:jc w:val="left"/>
        <w:rPr>
          <w:rFonts w:ascii="宋体" w:hAnsi="宋体"/>
          <w:b/>
          <w:szCs w:val="21"/>
          <w:u w:val="single"/>
        </w:rPr>
      </w:pPr>
      <w:r w:rsidRPr="003E6CAE">
        <w:rPr>
          <w:rFonts w:ascii="宋体" w:hAnsi="宋体" w:hint="eastAsia"/>
          <w:b/>
          <w:szCs w:val="21"/>
        </w:rPr>
        <w:t>投标单位（盖章）：</w:t>
      </w:r>
    </w:p>
    <w:p w:rsidR="00D223E9" w:rsidRPr="003E6CAE" w:rsidRDefault="00D223E9" w:rsidP="00D223E9">
      <w:pPr>
        <w:spacing w:line="360" w:lineRule="auto"/>
        <w:ind w:left="479" w:firstLine="4320"/>
        <w:jc w:val="left"/>
        <w:rPr>
          <w:rFonts w:ascii="宋体" w:hAnsi="宋体"/>
          <w:b/>
          <w:szCs w:val="21"/>
          <w:u w:val="single"/>
        </w:rPr>
      </w:pPr>
      <w:r w:rsidRPr="003E6CAE">
        <w:rPr>
          <w:rFonts w:ascii="宋体" w:hAnsi="宋体" w:hint="eastAsia"/>
          <w:b/>
          <w:szCs w:val="21"/>
        </w:rPr>
        <w:t xml:space="preserve">投标单位授权人（签名）： </w:t>
      </w:r>
    </w:p>
    <w:p w:rsidR="00D223E9" w:rsidRPr="003E6CAE" w:rsidRDefault="00D223E9" w:rsidP="00D223E9">
      <w:pPr>
        <w:spacing w:line="360" w:lineRule="auto"/>
        <w:ind w:right="1120"/>
        <w:jc w:val="center"/>
        <w:rPr>
          <w:rFonts w:ascii="宋体" w:hAnsi="宋体"/>
          <w:b/>
          <w:szCs w:val="21"/>
        </w:rPr>
      </w:pPr>
      <w:r w:rsidRPr="003E6CAE">
        <w:rPr>
          <w:rFonts w:ascii="宋体" w:hAnsi="宋体" w:hint="eastAsia"/>
          <w:b/>
          <w:szCs w:val="21"/>
        </w:rPr>
        <w:t xml:space="preserve">                            </w:t>
      </w:r>
      <w:r w:rsidRPr="003E6CAE">
        <w:rPr>
          <w:rFonts w:ascii="宋体" w:hAnsi="宋体"/>
          <w:b/>
          <w:szCs w:val="21"/>
        </w:rPr>
        <w:t xml:space="preserve">       年   </w:t>
      </w:r>
      <w:r w:rsidRPr="003E6CAE">
        <w:rPr>
          <w:rFonts w:ascii="宋体" w:hAnsi="宋体" w:hint="eastAsia"/>
          <w:b/>
          <w:szCs w:val="21"/>
        </w:rPr>
        <w:t>月</w:t>
      </w:r>
      <w:r w:rsidRPr="003E6CAE">
        <w:rPr>
          <w:rFonts w:ascii="宋体" w:hAnsi="宋体"/>
          <w:b/>
          <w:szCs w:val="21"/>
        </w:rPr>
        <w:t xml:space="preserve">   </w:t>
      </w:r>
      <w:r w:rsidRPr="003E6CAE">
        <w:rPr>
          <w:rFonts w:ascii="宋体" w:hAnsi="宋体" w:hint="eastAsia"/>
          <w:b/>
          <w:szCs w:val="21"/>
        </w:rPr>
        <w:t>日</w:t>
      </w:r>
    </w:p>
    <w:p w:rsidR="00AD2F6E" w:rsidRPr="00BB16C4" w:rsidRDefault="00AD2F6E" w:rsidP="00AD2F6E">
      <w:pPr>
        <w:rPr>
          <w:rFonts w:asciiTheme="minorEastAsia" w:hAnsiTheme="minorEastAsia" w:cs="Times New Roman"/>
          <w:bCs/>
          <w:color w:val="FF0000"/>
          <w:sz w:val="24"/>
          <w:szCs w:val="24"/>
        </w:rPr>
        <w:sectPr w:rsidR="00AD2F6E" w:rsidRPr="00BB16C4" w:rsidSect="005A6DA8">
          <w:pgSz w:w="11906" w:h="16838" w:code="9"/>
          <w:pgMar w:top="1440" w:right="1418" w:bottom="1418" w:left="1418" w:header="851" w:footer="992" w:gutter="0"/>
          <w:cols w:space="425"/>
          <w:docGrid w:type="linesAndChars" w:linePitch="285"/>
        </w:sectPr>
      </w:pPr>
    </w:p>
    <w:p w:rsidR="00AD2F6E" w:rsidRPr="00CF2768" w:rsidRDefault="00AD2F6E" w:rsidP="00340523">
      <w:pPr>
        <w:tabs>
          <w:tab w:val="left" w:pos="3240"/>
        </w:tabs>
        <w:snapToGrid w:val="0"/>
        <w:spacing w:line="520" w:lineRule="atLeast"/>
        <w:jc w:val="left"/>
        <w:rPr>
          <w:rFonts w:asciiTheme="minorEastAsia" w:hAnsiTheme="minorEastAsia" w:cs="Times New Roman"/>
          <w:sz w:val="24"/>
          <w:szCs w:val="24"/>
        </w:rPr>
      </w:pPr>
      <w:r w:rsidRPr="00CF2768">
        <w:rPr>
          <w:rFonts w:asciiTheme="minorEastAsia" w:hAnsiTheme="minorEastAsia" w:cs="Times New Roman" w:hint="eastAsia"/>
          <w:b/>
          <w:bCs/>
          <w:sz w:val="24"/>
          <w:szCs w:val="24"/>
        </w:rPr>
        <w:lastRenderedPageBreak/>
        <w:t>附</w:t>
      </w:r>
      <w:r w:rsidRPr="00CF2768">
        <w:rPr>
          <w:rFonts w:asciiTheme="minorEastAsia" w:hAnsiTheme="minorEastAsia" w:cs="Times New Roman" w:hint="eastAsia"/>
          <w:b/>
          <w:sz w:val="24"/>
          <w:szCs w:val="24"/>
        </w:rPr>
        <w:t xml:space="preserve">件2、  </w:t>
      </w:r>
      <w:r w:rsidR="00340523" w:rsidRPr="00CF2768">
        <w:rPr>
          <w:rFonts w:asciiTheme="minorEastAsia" w:hAnsiTheme="minorEastAsia" w:cs="Times New Roman" w:hint="eastAsia"/>
          <w:b/>
          <w:sz w:val="24"/>
          <w:szCs w:val="24"/>
        </w:rPr>
        <w:t>汇总表</w:t>
      </w:r>
    </w:p>
    <w:p w:rsidR="00AD2F6E" w:rsidRPr="00CF2768" w:rsidRDefault="00565DAA" w:rsidP="00957DCE">
      <w:pPr>
        <w:spacing w:line="600" w:lineRule="exact"/>
        <w:jc w:val="center"/>
        <w:rPr>
          <w:rFonts w:asciiTheme="minorEastAsia" w:hAnsiTheme="minorEastAsia" w:cs="Times New Roman"/>
          <w:sz w:val="24"/>
          <w:szCs w:val="24"/>
        </w:rPr>
      </w:pPr>
      <w:r w:rsidRPr="00565DAA">
        <w:rPr>
          <w:rFonts w:asciiTheme="minorEastAsia" w:hAnsiTheme="minorEastAsia" w:cs="Times New Roman" w:hint="eastAsia"/>
          <w:sz w:val="24"/>
          <w:szCs w:val="24"/>
        </w:rPr>
        <w:t>富溪工业园区天然气供气站工程</w:t>
      </w:r>
      <w:r w:rsidR="0012416E" w:rsidRPr="00CF2768">
        <w:rPr>
          <w:rFonts w:asciiTheme="minorEastAsia" w:hAnsiTheme="minorEastAsia" w:cs="Times New Roman" w:hint="eastAsia"/>
          <w:sz w:val="24"/>
          <w:szCs w:val="24"/>
        </w:rPr>
        <w:t>采购和安装</w:t>
      </w:r>
      <w:r w:rsidR="00957DCE" w:rsidRPr="00CF2768">
        <w:rPr>
          <w:rFonts w:asciiTheme="minorEastAsia" w:hAnsiTheme="minorEastAsia" w:cs="Times New Roman" w:hint="eastAsia"/>
          <w:sz w:val="24"/>
          <w:szCs w:val="24"/>
        </w:rPr>
        <w:t>价格汇总表</w:t>
      </w:r>
    </w:p>
    <w:tbl>
      <w:tblPr>
        <w:tblStyle w:val="af2"/>
        <w:tblW w:w="0" w:type="auto"/>
        <w:jc w:val="center"/>
        <w:tblLook w:val="04A0" w:firstRow="1" w:lastRow="0" w:firstColumn="1" w:lastColumn="0" w:noHBand="0" w:noVBand="1"/>
      </w:tblPr>
      <w:tblGrid>
        <w:gridCol w:w="804"/>
        <w:gridCol w:w="1230"/>
        <w:gridCol w:w="1747"/>
        <w:gridCol w:w="709"/>
        <w:gridCol w:w="1371"/>
        <w:gridCol w:w="1560"/>
        <w:gridCol w:w="896"/>
      </w:tblGrid>
      <w:tr w:rsidR="00BB16C4" w:rsidRPr="00CF2768" w:rsidTr="00045D85">
        <w:trPr>
          <w:jc w:val="center"/>
        </w:trPr>
        <w:tc>
          <w:tcPr>
            <w:tcW w:w="804" w:type="dxa"/>
            <w:vAlign w:val="center"/>
          </w:tcPr>
          <w:p w:rsidR="00481642" w:rsidRPr="00CF2768" w:rsidRDefault="00481642"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序号</w:t>
            </w:r>
          </w:p>
        </w:tc>
        <w:tc>
          <w:tcPr>
            <w:tcW w:w="1230" w:type="dxa"/>
            <w:vAlign w:val="center"/>
          </w:tcPr>
          <w:p w:rsidR="00481642" w:rsidRPr="00CF2768" w:rsidRDefault="00481642"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名称</w:t>
            </w:r>
          </w:p>
        </w:tc>
        <w:tc>
          <w:tcPr>
            <w:tcW w:w="1747" w:type="dxa"/>
            <w:vAlign w:val="center"/>
          </w:tcPr>
          <w:p w:rsidR="00481642" w:rsidRPr="00CF2768" w:rsidRDefault="00481642"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规格</w:t>
            </w:r>
          </w:p>
        </w:tc>
        <w:tc>
          <w:tcPr>
            <w:tcW w:w="709" w:type="dxa"/>
            <w:vAlign w:val="center"/>
          </w:tcPr>
          <w:p w:rsidR="00481642" w:rsidRPr="00CF2768" w:rsidRDefault="00481642"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单位</w:t>
            </w:r>
          </w:p>
        </w:tc>
        <w:tc>
          <w:tcPr>
            <w:tcW w:w="1371" w:type="dxa"/>
            <w:vAlign w:val="center"/>
          </w:tcPr>
          <w:p w:rsidR="00481642" w:rsidRPr="00CF2768" w:rsidRDefault="00481642"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单价</w:t>
            </w:r>
          </w:p>
        </w:tc>
        <w:tc>
          <w:tcPr>
            <w:tcW w:w="1560" w:type="dxa"/>
            <w:vAlign w:val="center"/>
          </w:tcPr>
          <w:p w:rsidR="00481642" w:rsidRPr="00CF2768" w:rsidRDefault="00481642"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金额</w:t>
            </w:r>
          </w:p>
        </w:tc>
        <w:tc>
          <w:tcPr>
            <w:tcW w:w="896" w:type="dxa"/>
            <w:vAlign w:val="center"/>
          </w:tcPr>
          <w:p w:rsidR="00481642" w:rsidRPr="00CF2768" w:rsidRDefault="00481642"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备注</w:t>
            </w:r>
          </w:p>
        </w:tc>
      </w:tr>
      <w:tr w:rsidR="00BB16C4" w:rsidRPr="00CF2768" w:rsidTr="00045D85">
        <w:trPr>
          <w:jc w:val="center"/>
        </w:trPr>
        <w:tc>
          <w:tcPr>
            <w:tcW w:w="804" w:type="dxa"/>
            <w:vAlign w:val="center"/>
          </w:tcPr>
          <w:p w:rsidR="00481642" w:rsidRPr="00CF2768" w:rsidRDefault="00481642"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1</w:t>
            </w:r>
          </w:p>
        </w:tc>
        <w:tc>
          <w:tcPr>
            <w:tcW w:w="1230" w:type="dxa"/>
            <w:vAlign w:val="center"/>
          </w:tcPr>
          <w:p w:rsidR="00481642" w:rsidRPr="00CF2768" w:rsidRDefault="00481642" w:rsidP="00481642">
            <w:pPr>
              <w:spacing w:line="600" w:lineRule="exact"/>
              <w:jc w:val="center"/>
              <w:rPr>
                <w:rFonts w:asciiTheme="minorEastAsia" w:hAnsiTheme="minorEastAsia"/>
                <w:sz w:val="24"/>
                <w:szCs w:val="24"/>
              </w:rPr>
            </w:pPr>
          </w:p>
        </w:tc>
        <w:tc>
          <w:tcPr>
            <w:tcW w:w="1747" w:type="dxa"/>
            <w:vAlign w:val="center"/>
          </w:tcPr>
          <w:p w:rsidR="00481642" w:rsidRPr="00CF2768" w:rsidRDefault="00481642" w:rsidP="00481642">
            <w:pPr>
              <w:spacing w:line="600" w:lineRule="exact"/>
              <w:jc w:val="center"/>
              <w:rPr>
                <w:rFonts w:asciiTheme="minorEastAsia" w:hAnsiTheme="minorEastAsia"/>
                <w:sz w:val="24"/>
                <w:szCs w:val="24"/>
              </w:rPr>
            </w:pPr>
          </w:p>
        </w:tc>
        <w:tc>
          <w:tcPr>
            <w:tcW w:w="709" w:type="dxa"/>
            <w:vAlign w:val="center"/>
          </w:tcPr>
          <w:p w:rsidR="00481642" w:rsidRPr="00CF2768" w:rsidRDefault="00481642" w:rsidP="00481642">
            <w:pPr>
              <w:spacing w:line="600" w:lineRule="exact"/>
              <w:jc w:val="center"/>
              <w:rPr>
                <w:rFonts w:asciiTheme="minorEastAsia" w:hAnsiTheme="minorEastAsia"/>
                <w:sz w:val="24"/>
                <w:szCs w:val="24"/>
              </w:rPr>
            </w:pPr>
          </w:p>
        </w:tc>
        <w:tc>
          <w:tcPr>
            <w:tcW w:w="1371" w:type="dxa"/>
            <w:vAlign w:val="center"/>
          </w:tcPr>
          <w:p w:rsidR="00481642" w:rsidRPr="00CF2768" w:rsidRDefault="00481642" w:rsidP="00481642">
            <w:pPr>
              <w:spacing w:line="600" w:lineRule="exact"/>
              <w:jc w:val="center"/>
              <w:rPr>
                <w:rFonts w:asciiTheme="minorEastAsia" w:hAnsiTheme="minorEastAsia"/>
                <w:sz w:val="24"/>
                <w:szCs w:val="24"/>
              </w:rPr>
            </w:pPr>
          </w:p>
        </w:tc>
        <w:tc>
          <w:tcPr>
            <w:tcW w:w="1560" w:type="dxa"/>
            <w:vAlign w:val="center"/>
          </w:tcPr>
          <w:p w:rsidR="00481642" w:rsidRPr="00CF2768" w:rsidRDefault="00481642" w:rsidP="00481642">
            <w:pPr>
              <w:spacing w:line="600" w:lineRule="exact"/>
              <w:jc w:val="center"/>
              <w:rPr>
                <w:rFonts w:asciiTheme="minorEastAsia" w:hAnsiTheme="minorEastAsia"/>
                <w:sz w:val="24"/>
                <w:szCs w:val="24"/>
              </w:rPr>
            </w:pPr>
          </w:p>
        </w:tc>
        <w:tc>
          <w:tcPr>
            <w:tcW w:w="896" w:type="dxa"/>
            <w:vAlign w:val="center"/>
          </w:tcPr>
          <w:p w:rsidR="00481642" w:rsidRPr="00CF2768" w:rsidRDefault="00481642" w:rsidP="00481642">
            <w:pPr>
              <w:spacing w:line="600" w:lineRule="exact"/>
              <w:jc w:val="center"/>
              <w:rPr>
                <w:rFonts w:asciiTheme="minorEastAsia" w:hAnsiTheme="minorEastAsia"/>
                <w:sz w:val="24"/>
                <w:szCs w:val="24"/>
              </w:rPr>
            </w:pPr>
          </w:p>
        </w:tc>
      </w:tr>
      <w:tr w:rsidR="00BB16C4" w:rsidRPr="00CF2768" w:rsidTr="00045D85">
        <w:trPr>
          <w:jc w:val="center"/>
        </w:trPr>
        <w:tc>
          <w:tcPr>
            <w:tcW w:w="804" w:type="dxa"/>
            <w:vAlign w:val="center"/>
          </w:tcPr>
          <w:p w:rsidR="00481642" w:rsidRPr="00CF2768" w:rsidRDefault="00481642"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2</w:t>
            </w:r>
          </w:p>
        </w:tc>
        <w:tc>
          <w:tcPr>
            <w:tcW w:w="1230" w:type="dxa"/>
            <w:vAlign w:val="center"/>
          </w:tcPr>
          <w:p w:rsidR="00481642" w:rsidRPr="00CF2768" w:rsidRDefault="00481642" w:rsidP="00481642">
            <w:pPr>
              <w:spacing w:line="600" w:lineRule="exact"/>
              <w:jc w:val="center"/>
              <w:rPr>
                <w:rFonts w:asciiTheme="minorEastAsia" w:hAnsiTheme="minorEastAsia"/>
                <w:sz w:val="24"/>
                <w:szCs w:val="24"/>
              </w:rPr>
            </w:pPr>
          </w:p>
        </w:tc>
        <w:tc>
          <w:tcPr>
            <w:tcW w:w="1747" w:type="dxa"/>
            <w:vAlign w:val="center"/>
          </w:tcPr>
          <w:p w:rsidR="00481642" w:rsidRPr="00CF2768" w:rsidRDefault="00481642" w:rsidP="00481642">
            <w:pPr>
              <w:spacing w:line="600" w:lineRule="exact"/>
              <w:jc w:val="center"/>
              <w:rPr>
                <w:rFonts w:asciiTheme="minorEastAsia" w:hAnsiTheme="minorEastAsia"/>
                <w:sz w:val="24"/>
                <w:szCs w:val="24"/>
              </w:rPr>
            </w:pPr>
          </w:p>
        </w:tc>
        <w:tc>
          <w:tcPr>
            <w:tcW w:w="709" w:type="dxa"/>
            <w:vAlign w:val="center"/>
          </w:tcPr>
          <w:p w:rsidR="00481642" w:rsidRPr="00CF2768" w:rsidRDefault="00481642" w:rsidP="00481642">
            <w:pPr>
              <w:spacing w:line="600" w:lineRule="exact"/>
              <w:jc w:val="center"/>
              <w:rPr>
                <w:rFonts w:asciiTheme="minorEastAsia" w:hAnsiTheme="minorEastAsia"/>
                <w:sz w:val="24"/>
                <w:szCs w:val="24"/>
              </w:rPr>
            </w:pPr>
          </w:p>
        </w:tc>
        <w:tc>
          <w:tcPr>
            <w:tcW w:w="1371" w:type="dxa"/>
            <w:vAlign w:val="center"/>
          </w:tcPr>
          <w:p w:rsidR="00481642" w:rsidRPr="00CF2768" w:rsidRDefault="00481642" w:rsidP="00481642">
            <w:pPr>
              <w:spacing w:line="600" w:lineRule="exact"/>
              <w:jc w:val="center"/>
              <w:rPr>
                <w:rFonts w:asciiTheme="minorEastAsia" w:hAnsiTheme="minorEastAsia"/>
                <w:sz w:val="24"/>
                <w:szCs w:val="24"/>
              </w:rPr>
            </w:pPr>
          </w:p>
        </w:tc>
        <w:tc>
          <w:tcPr>
            <w:tcW w:w="1560" w:type="dxa"/>
            <w:vAlign w:val="center"/>
          </w:tcPr>
          <w:p w:rsidR="00481642" w:rsidRPr="00CF2768" w:rsidRDefault="00481642" w:rsidP="00481642">
            <w:pPr>
              <w:spacing w:line="600" w:lineRule="exact"/>
              <w:jc w:val="center"/>
              <w:rPr>
                <w:rFonts w:asciiTheme="minorEastAsia" w:hAnsiTheme="minorEastAsia"/>
                <w:sz w:val="24"/>
                <w:szCs w:val="24"/>
              </w:rPr>
            </w:pPr>
          </w:p>
        </w:tc>
        <w:tc>
          <w:tcPr>
            <w:tcW w:w="896" w:type="dxa"/>
            <w:vAlign w:val="center"/>
          </w:tcPr>
          <w:p w:rsidR="00481642" w:rsidRPr="00CF2768" w:rsidRDefault="00481642" w:rsidP="00481642">
            <w:pPr>
              <w:spacing w:line="600" w:lineRule="exact"/>
              <w:jc w:val="center"/>
              <w:rPr>
                <w:rFonts w:asciiTheme="minorEastAsia" w:hAnsiTheme="minorEastAsia"/>
                <w:sz w:val="24"/>
                <w:szCs w:val="24"/>
              </w:rPr>
            </w:pPr>
          </w:p>
        </w:tc>
      </w:tr>
      <w:tr w:rsidR="00BB16C4" w:rsidRPr="00CF2768" w:rsidTr="00A61F18">
        <w:trPr>
          <w:jc w:val="center"/>
        </w:trPr>
        <w:tc>
          <w:tcPr>
            <w:tcW w:w="3781" w:type="dxa"/>
            <w:gridSpan w:val="3"/>
            <w:vAlign w:val="center"/>
          </w:tcPr>
          <w:p w:rsidR="00481642" w:rsidRPr="00CF2768" w:rsidRDefault="0046672F"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设备总价（元）</w:t>
            </w:r>
          </w:p>
        </w:tc>
        <w:tc>
          <w:tcPr>
            <w:tcW w:w="4536" w:type="dxa"/>
            <w:gridSpan w:val="4"/>
            <w:vAlign w:val="center"/>
          </w:tcPr>
          <w:p w:rsidR="00481642" w:rsidRPr="00CF2768" w:rsidRDefault="00481642" w:rsidP="00481642">
            <w:pPr>
              <w:spacing w:line="600" w:lineRule="exact"/>
              <w:jc w:val="center"/>
              <w:rPr>
                <w:rFonts w:asciiTheme="minorEastAsia" w:hAnsiTheme="minorEastAsia"/>
                <w:sz w:val="24"/>
                <w:szCs w:val="24"/>
              </w:rPr>
            </w:pPr>
          </w:p>
        </w:tc>
      </w:tr>
      <w:tr w:rsidR="00BB16C4" w:rsidRPr="00CF2768" w:rsidTr="00A61F18">
        <w:trPr>
          <w:jc w:val="center"/>
        </w:trPr>
        <w:tc>
          <w:tcPr>
            <w:tcW w:w="3781" w:type="dxa"/>
            <w:gridSpan w:val="3"/>
            <w:vAlign w:val="center"/>
          </w:tcPr>
          <w:p w:rsidR="00481642" w:rsidRPr="00CF2768" w:rsidRDefault="00304254"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供货周期</w:t>
            </w:r>
          </w:p>
        </w:tc>
        <w:tc>
          <w:tcPr>
            <w:tcW w:w="4536" w:type="dxa"/>
            <w:gridSpan w:val="4"/>
            <w:vAlign w:val="center"/>
          </w:tcPr>
          <w:p w:rsidR="00481642" w:rsidRPr="00CF2768" w:rsidRDefault="00481642" w:rsidP="00481642">
            <w:pPr>
              <w:spacing w:line="600" w:lineRule="exact"/>
              <w:jc w:val="center"/>
              <w:rPr>
                <w:rFonts w:asciiTheme="minorEastAsia" w:hAnsiTheme="minorEastAsia"/>
                <w:sz w:val="24"/>
                <w:szCs w:val="24"/>
              </w:rPr>
            </w:pPr>
          </w:p>
        </w:tc>
      </w:tr>
      <w:tr w:rsidR="00BB16C4" w:rsidRPr="00CF2768" w:rsidTr="00A61F18">
        <w:trPr>
          <w:jc w:val="center"/>
        </w:trPr>
        <w:tc>
          <w:tcPr>
            <w:tcW w:w="3781" w:type="dxa"/>
            <w:gridSpan w:val="3"/>
            <w:vAlign w:val="center"/>
          </w:tcPr>
          <w:p w:rsidR="00481642" w:rsidRPr="00CF2768" w:rsidRDefault="00DE6781"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付款方式</w:t>
            </w:r>
          </w:p>
        </w:tc>
        <w:tc>
          <w:tcPr>
            <w:tcW w:w="4536" w:type="dxa"/>
            <w:gridSpan w:val="4"/>
            <w:vAlign w:val="center"/>
          </w:tcPr>
          <w:p w:rsidR="00481642" w:rsidRPr="00CF2768" w:rsidRDefault="00481642" w:rsidP="00481642">
            <w:pPr>
              <w:spacing w:line="600" w:lineRule="exact"/>
              <w:jc w:val="center"/>
              <w:rPr>
                <w:rFonts w:asciiTheme="minorEastAsia" w:hAnsiTheme="minorEastAsia"/>
                <w:sz w:val="24"/>
                <w:szCs w:val="24"/>
              </w:rPr>
            </w:pPr>
          </w:p>
        </w:tc>
      </w:tr>
      <w:tr w:rsidR="00BB16C4" w:rsidRPr="00CF2768" w:rsidTr="00A61F18">
        <w:trPr>
          <w:jc w:val="center"/>
        </w:trPr>
        <w:tc>
          <w:tcPr>
            <w:tcW w:w="3781" w:type="dxa"/>
            <w:gridSpan w:val="3"/>
            <w:vAlign w:val="center"/>
          </w:tcPr>
          <w:p w:rsidR="00481642" w:rsidRPr="00CF2768" w:rsidRDefault="00DE6781"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质保期</w:t>
            </w:r>
          </w:p>
        </w:tc>
        <w:tc>
          <w:tcPr>
            <w:tcW w:w="4536" w:type="dxa"/>
            <w:gridSpan w:val="4"/>
            <w:vAlign w:val="center"/>
          </w:tcPr>
          <w:p w:rsidR="00481642" w:rsidRPr="00CF2768" w:rsidRDefault="00481642" w:rsidP="00481642">
            <w:pPr>
              <w:spacing w:line="600" w:lineRule="exact"/>
              <w:jc w:val="center"/>
              <w:rPr>
                <w:rFonts w:asciiTheme="minorEastAsia" w:hAnsiTheme="minorEastAsia"/>
                <w:sz w:val="24"/>
                <w:szCs w:val="24"/>
              </w:rPr>
            </w:pPr>
          </w:p>
        </w:tc>
      </w:tr>
      <w:tr w:rsidR="00A61F18" w:rsidRPr="00CF2768" w:rsidTr="00A61F18">
        <w:trPr>
          <w:jc w:val="center"/>
        </w:trPr>
        <w:tc>
          <w:tcPr>
            <w:tcW w:w="3781" w:type="dxa"/>
            <w:gridSpan w:val="3"/>
            <w:vAlign w:val="center"/>
          </w:tcPr>
          <w:p w:rsidR="00481642" w:rsidRPr="00CF2768" w:rsidRDefault="00DE6781" w:rsidP="00481642">
            <w:pPr>
              <w:spacing w:line="600" w:lineRule="exact"/>
              <w:jc w:val="center"/>
              <w:rPr>
                <w:rFonts w:asciiTheme="minorEastAsia" w:hAnsiTheme="minorEastAsia"/>
                <w:sz w:val="24"/>
                <w:szCs w:val="24"/>
              </w:rPr>
            </w:pPr>
            <w:r w:rsidRPr="00CF2768">
              <w:rPr>
                <w:rFonts w:asciiTheme="minorEastAsia" w:hAnsiTheme="minorEastAsia" w:hint="eastAsia"/>
                <w:sz w:val="24"/>
                <w:szCs w:val="24"/>
              </w:rPr>
              <w:t>其它</w:t>
            </w:r>
          </w:p>
        </w:tc>
        <w:tc>
          <w:tcPr>
            <w:tcW w:w="4536" w:type="dxa"/>
            <w:gridSpan w:val="4"/>
            <w:vAlign w:val="center"/>
          </w:tcPr>
          <w:p w:rsidR="00481642" w:rsidRPr="00CF2768" w:rsidRDefault="00481642" w:rsidP="00481642">
            <w:pPr>
              <w:spacing w:line="600" w:lineRule="exact"/>
              <w:jc w:val="center"/>
              <w:rPr>
                <w:rFonts w:asciiTheme="minorEastAsia" w:hAnsiTheme="minorEastAsia"/>
                <w:sz w:val="24"/>
                <w:szCs w:val="24"/>
              </w:rPr>
            </w:pPr>
          </w:p>
        </w:tc>
      </w:tr>
    </w:tbl>
    <w:p w:rsidR="00406D42" w:rsidRPr="00CF2768" w:rsidRDefault="00406D42" w:rsidP="00406D42">
      <w:pPr>
        <w:tabs>
          <w:tab w:val="left" w:pos="855"/>
        </w:tabs>
        <w:rPr>
          <w:rFonts w:asciiTheme="minorEastAsia" w:hAnsiTheme="minorEastAsia" w:cs="Times New Roman"/>
          <w:sz w:val="24"/>
          <w:szCs w:val="24"/>
        </w:rPr>
      </w:pPr>
    </w:p>
    <w:p w:rsidR="00D223E9" w:rsidRPr="00CF2768" w:rsidRDefault="00406D42" w:rsidP="00D223E9">
      <w:pPr>
        <w:spacing w:line="480" w:lineRule="auto"/>
        <w:rPr>
          <w:rFonts w:asciiTheme="minorEastAsia" w:hAnsiTheme="minorEastAsia"/>
          <w:kern w:val="0"/>
          <w:szCs w:val="21"/>
        </w:rPr>
      </w:pPr>
      <w:r w:rsidRPr="00CF2768">
        <w:rPr>
          <w:rFonts w:asciiTheme="minorEastAsia" w:hAnsiTheme="minorEastAsia" w:cs="Times New Roman" w:hint="eastAsia"/>
          <w:sz w:val="24"/>
          <w:szCs w:val="24"/>
        </w:rPr>
        <w:t xml:space="preserve">                                           </w:t>
      </w:r>
      <w:r w:rsidR="00D223E9" w:rsidRPr="00CF2768">
        <w:rPr>
          <w:rFonts w:asciiTheme="minorEastAsia" w:hAnsiTheme="minorEastAsia" w:hint="eastAsia"/>
          <w:kern w:val="0"/>
          <w:szCs w:val="21"/>
        </w:rPr>
        <w:t>投标单位（盖章）：</w:t>
      </w:r>
    </w:p>
    <w:p w:rsidR="00D223E9" w:rsidRPr="00CF2768" w:rsidRDefault="00D223E9" w:rsidP="00D223E9">
      <w:pPr>
        <w:spacing w:line="480" w:lineRule="auto"/>
        <w:ind w:firstLineChars="2450" w:firstLine="5145"/>
        <w:rPr>
          <w:rFonts w:asciiTheme="minorEastAsia" w:hAnsiTheme="minorEastAsia"/>
          <w:kern w:val="0"/>
          <w:szCs w:val="21"/>
        </w:rPr>
      </w:pPr>
      <w:r w:rsidRPr="00CF2768">
        <w:rPr>
          <w:rFonts w:asciiTheme="minorEastAsia" w:hAnsiTheme="minorEastAsia" w:hint="eastAsia"/>
          <w:kern w:val="0"/>
          <w:szCs w:val="21"/>
        </w:rPr>
        <w:t xml:space="preserve">投标单位授权人（签名）： </w:t>
      </w:r>
    </w:p>
    <w:p w:rsidR="00406D42" w:rsidRPr="00CF2768" w:rsidRDefault="00D223E9" w:rsidP="00D223E9">
      <w:pPr>
        <w:spacing w:line="480" w:lineRule="auto"/>
        <w:rPr>
          <w:rFonts w:asciiTheme="minorEastAsia" w:hAnsiTheme="minorEastAsia" w:cs="Times New Roman"/>
          <w:bCs/>
          <w:szCs w:val="21"/>
        </w:rPr>
      </w:pPr>
      <w:r w:rsidRPr="00CF2768">
        <w:rPr>
          <w:rFonts w:asciiTheme="minorEastAsia" w:hAnsiTheme="minorEastAsia" w:hint="eastAsia"/>
          <w:kern w:val="0"/>
          <w:szCs w:val="21"/>
        </w:rPr>
        <w:t xml:space="preserve">                                                   年   月   日</w:t>
      </w:r>
      <w:r w:rsidR="00406D42" w:rsidRPr="00CF2768">
        <w:rPr>
          <w:rFonts w:asciiTheme="minorEastAsia" w:hAnsiTheme="minorEastAsia" w:hint="eastAsia"/>
          <w:kern w:val="0"/>
          <w:szCs w:val="21"/>
        </w:rPr>
        <w:t xml:space="preserve"> </w:t>
      </w:r>
    </w:p>
    <w:p w:rsidR="00957DCE" w:rsidRPr="00BB16C4" w:rsidRDefault="00957DCE" w:rsidP="00406D42">
      <w:pPr>
        <w:rPr>
          <w:rFonts w:asciiTheme="minorEastAsia" w:hAnsiTheme="minorEastAsia" w:cs="Times New Roman"/>
          <w:color w:val="FF0000"/>
          <w:sz w:val="24"/>
          <w:szCs w:val="24"/>
        </w:rPr>
        <w:sectPr w:rsidR="00957DCE" w:rsidRPr="00BB16C4" w:rsidSect="005A6DA8">
          <w:headerReference w:type="default" r:id="rId13"/>
          <w:footerReference w:type="even" r:id="rId14"/>
          <w:footerReference w:type="default" r:id="rId15"/>
          <w:pgSz w:w="11906" w:h="16838"/>
          <w:pgMar w:top="1418" w:right="1418" w:bottom="1418" w:left="1418" w:header="851" w:footer="992" w:gutter="0"/>
          <w:cols w:space="425"/>
          <w:docGrid w:type="lines" w:linePitch="312"/>
        </w:sectPr>
      </w:pPr>
    </w:p>
    <w:p w:rsidR="00AD2F6E" w:rsidRPr="008511F4" w:rsidRDefault="00AD2F6E" w:rsidP="007D1CA6">
      <w:pPr>
        <w:jc w:val="left"/>
        <w:rPr>
          <w:rFonts w:asciiTheme="minorEastAsia" w:hAnsiTheme="minorEastAsia" w:cs="Times New Roman"/>
          <w:b/>
          <w:sz w:val="24"/>
          <w:szCs w:val="24"/>
        </w:rPr>
      </w:pPr>
      <w:r w:rsidRPr="008511F4">
        <w:rPr>
          <w:rFonts w:asciiTheme="minorEastAsia" w:hAnsiTheme="minorEastAsia" w:cs="Times New Roman" w:hint="eastAsia"/>
          <w:b/>
          <w:sz w:val="24"/>
          <w:szCs w:val="24"/>
        </w:rPr>
        <w:lastRenderedPageBreak/>
        <w:t>附件3、</w:t>
      </w:r>
      <w:r w:rsidR="007D1CA6" w:rsidRPr="008511F4">
        <w:rPr>
          <w:rFonts w:asciiTheme="minorEastAsia" w:hAnsiTheme="minorEastAsia" w:cs="Times New Roman" w:hint="eastAsia"/>
          <w:b/>
          <w:sz w:val="24"/>
          <w:szCs w:val="24"/>
        </w:rPr>
        <w:t>分项价格</w:t>
      </w:r>
      <w:r w:rsidRPr="008511F4">
        <w:rPr>
          <w:rFonts w:asciiTheme="minorEastAsia" w:hAnsiTheme="minorEastAsia" w:cs="Times New Roman" w:hint="eastAsia"/>
          <w:b/>
          <w:sz w:val="24"/>
          <w:szCs w:val="24"/>
        </w:rPr>
        <w:t>表</w:t>
      </w:r>
    </w:p>
    <w:tbl>
      <w:tblPr>
        <w:tblW w:w="10986" w:type="dxa"/>
        <w:tblInd w:w="-753" w:type="dxa"/>
        <w:tblLayout w:type="fixed"/>
        <w:tblLook w:val="04A0" w:firstRow="1" w:lastRow="0" w:firstColumn="1" w:lastColumn="0" w:noHBand="0" w:noVBand="1"/>
      </w:tblPr>
      <w:tblGrid>
        <w:gridCol w:w="10986"/>
      </w:tblGrid>
      <w:tr w:rsidR="00673B70" w:rsidRPr="00673B70" w:rsidTr="0054739B">
        <w:trPr>
          <w:trHeight w:val="499"/>
        </w:trPr>
        <w:tc>
          <w:tcPr>
            <w:tcW w:w="10986" w:type="dxa"/>
            <w:tcBorders>
              <w:top w:val="nil"/>
              <w:left w:val="nil"/>
              <w:bottom w:val="nil"/>
              <w:right w:val="nil"/>
            </w:tcBorders>
            <w:shd w:val="clear" w:color="auto" w:fill="auto"/>
            <w:vAlign w:val="center"/>
            <w:hideMark/>
          </w:tcPr>
          <w:tbl>
            <w:tblPr>
              <w:tblW w:w="9640" w:type="dxa"/>
              <w:tblLayout w:type="fixed"/>
              <w:tblLook w:val="04A0" w:firstRow="1" w:lastRow="0" w:firstColumn="1" w:lastColumn="0" w:noHBand="0" w:noVBand="1"/>
            </w:tblPr>
            <w:tblGrid>
              <w:gridCol w:w="340"/>
              <w:gridCol w:w="1000"/>
              <w:gridCol w:w="4820"/>
              <w:gridCol w:w="380"/>
              <w:gridCol w:w="580"/>
              <w:gridCol w:w="740"/>
              <w:gridCol w:w="900"/>
              <w:gridCol w:w="880"/>
            </w:tblGrid>
            <w:tr w:rsidR="0054739B" w:rsidRPr="0054739B" w:rsidTr="0054739B">
              <w:trPr>
                <w:trHeight w:val="499"/>
              </w:trPr>
              <w:tc>
                <w:tcPr>
                  <w:tcW w:w="9640" w:type="dxa"/>
                  <w:gridSpan w:val="8"/>
                  <w:tcBorders>
                    <w:top w:val="nil"/>
                    <w:left w:val="nil"/>
                    <w:bottom w:val="nil"/>
                    <w:right w:val="nil"/>
                  </w:tcBorders>
                  <w:shd w:val="clear" w:color="auto" w:fill="auto"/>
                  <w:noWrap/>
                  <w:vAlign w:val="center"/>
                  <w:hideMark/>
                </w:tcPr>
                <w:p w:rsidR="0054739B" w:rsidRPr="0054739B" w:rsidRDefault="0054739B" w:rsidP="0054739B">
                  <w:pPr>
                    <w:widowControl/>
                    <w:jc w:val="center"/>
                    <w:rPr>
                      <w:rFonts w:ascii="宋体" w:eastAsia="宋体" w:hAnsi="宋体" w:cs="宋体"/>
                      <w:b/>
                      <w:bCs/>
                      <w:color w:val="000000"/>
                      <w:kern w:val="0"/>
                      <w:sz w:val="28"/>
                      <w:szCs w:val="28"/>
                    </w:rPr>
                  </w:pPr>
                  <w:r w:rsidRPr="0054739B">
                    <w:rPr>
                      <w:rFonts w:ascii="宋体" w:eastAsia="宋体" w:hAnsi="宋体" w:cs="宋体" w:hint="eastAsia"/>
                      <w:b/>
                      <w:bCs/>
                      <w:color w:val="000000"/>
                      <w:kern w:val="0"/>
                      <w:sz w:val="28"/>
                      <w:szCs w:val="28"/>
                    </w:rPr>
                    <w:t>富溪工业园天然气供气站设备一览表</w:t>
                  </w:r>
                </w:p>
              </w:tc>
            </w:tr>
            <w:tr w:rsidR="0054739B" w:rsidRPr="0054739B" w:rsidTr="0054739B">
              <w:trPr>
                <w:trHeight w:val="499"/>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18"/>
                      <w:szCs w:val="18"/>
                    </w:rPr>
                  </w:pPr>
                  <w:r w:rsidRPr="0054739B">
                    <w:rPr>
                      <w:rFonts w:ascii="宋体" w:eastAsia="宋体" w:hAnsi="宋体" w:cs="宋体" w:hint="eastAsia"/>
                      <w:b/>
                      <w:bCs/>
                      <w:color w:val="000000"/>
                      <w:kern w:val="0"/>
                      <w:sz w:val="18"/>
                      <w:szCs w:val="18"/>
                    </w:rPr>
                    <w:t>序号</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18"/>
                      <w:szCs w:val="18"/>
                    </w:rPr>
                  </w:pPr>
                  <w:r w:rsidRPr="0054739B">
                    <w:rPr>
                      <w:rFonts w:ascii="宋体" w:eastAsia="宋体" w:hAnsi="宋体" w:cs="宋体" w:hint="eastAsia"/>
                      <w:b/>
                      <w:bCs/>
                      <w:color w:val="000000"/>
                      <w:kern w:val="0"/>
                      <w:sz w:val="18"/>
                      <w:szCs w:val="18"/>
                    </w:rPr>
                    <w:t>设备名称</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18"/>
                      <w:szCs w:val="18"/>
                    </w:rPr>
                  </w:pPr>
                  <w:r w:rsidRPr="0054739B">
                    <w:rPr>
                      <w:rFonts w:ascii="宋体" w:eastAsia="宋体" w:hAnsi="宋体" w:cs="宋体" w:hint="eastAsia"/>
                      <w:b/>
                      <w:bCs/>
                      <w:color w:val="000000"/>
                      <w:kern w:val="0"/>
                      <w:sz w:val="18"/>
                      <w:szCs w:val="18"/>
                    </w:rPr>
                    <w:t>设备详细规格及附件</w:t>
                  </w:r>
                </w:p>
              </w:tc>
              <w:tc>
                <w:tcPr>
                  <w:tcW w:w="380" w:type="dxa"/>
                  <w:tcBorders>
                    <w:top w:val="single" w:sz="4" w:space="0" w:color="auto"/>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18"/>
                      <w:szCs w:val="18"/>
                    </w:rPr>
                  </w:pPr>
                  <w:r w:rsidRPr="0054739B">
                    <w:rPr>
                      <w:rFonts w:ascii="宋体" w:eastAsia="宋体" w:hAnsi="宋体" w:cs="宋体" w:hint="eastAsia"/>
                      <w:b/>
                      <w:bCs/>
                      <w:color w:val="000000"/>
                      <w:kern w:val="0"/>
                      <w:sz w:val="18"/>
                      <w:szCs w:val="18"/>
                    </w:rPr>
                    <w:t>单位</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18"/>
                      <w:szCs w:val="18"/>
                    </w:rPr>
                  </w:pPr>
                  <w:r w:rsidRPr="0054739B">
                    <w:rPr>
                      <w:rFonts w:ascii="宋体" w:eastAsia="宋体" w:hAnsi="宋体" w:cs="宋体" w:hint="eastAsia"/>
                      <w:b/>
                      <w:bCs/>
                      <w:color w:val="000000"/>
                      <w:kern w:val="0"/>
                      <w:sz w:val="18"/>
                      <w:szCs w:val="18"/>
                    </w:rPr>
                    <w:t>数量</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18"/>
                      <w:szCs w:val="18"/>
                    </w:rPr>
                  </w:pPr>
                  <w:r w:rsidRPr="0054739B">
                    <w:rPr>
                      <w:rFonts w:ascii="宋体" w:eastAsia="宋体" w:hAnsi="宋体" w:cs="宋体" w:hint="eastAsia"/>
                      <w:b/>
                      <w:bCs/>
                      <w:color w:val="000000"/>
                      <w:kern w:val="0"/>
                      <w:sz w:val="18"/>
                      <w:szCs w:val="18"/>
                    </w:rPr>
                    <w:t>单价</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18"/>
                      <w:szCs w:val="18"/>
                    </w:rPr>
                  </w:pPr>
                  <w:r w:rsidRPr="0054739B">
                    <w:rPr>
                      <w:rFonts w:ascii="宋体" w:eastAsia="宋体" w:hAnsi="宋体" w:cs="宋体" w:hint="eastAsia"/>
                      <w:b/>
                      <w:bCs/>
                      <w:color w:val="000000"/>
                      <w:kern w:val="0"/>
                      <w:sz w:val="18"/>
                      <w:szCs w:val="18"/>
                    </w:rPr>
                    <w:t>金额</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18"/>
                      <w:szCs w:val="18"/>
                    </w:rPr>
                  </w:pPr>
                  <w:r w:rsidRPr="0054739B">
                    <w:rPr>
                      <w:rFonts w:ascii="宋体" w:eastAsia="宋体" w:hAnsi="宋体" w:cs="宋体" w:hint="eastAsia"/>
                      <w:b/>
                      <w:bCs/>
                      <w:color w:val="000000"/>
                      <w:kern w:val="0"/>
                      <w:sz w:val="18"/>
                      <w:szCs w:val="18"/>
                    </w:rPr>
                    <w:t>品牌</w:t>
                  </w:r>
                </w:p>
              </w:tc>
            </w:tr>
            <w:tr w:rsidR="0054739B" w:rsidRPr="0054739B" w:rsidTr="0054739B">
              <w:trPr>
                <w:trHeight w:val="184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LNG贮罐</w:t>
                  </w:r>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1、有效容积∶150m³，充装率∶85%； 2、</w:t>
                  </w:r>
                  <w:proofErr w:type="gramStart"/>
                  <w:r w:rsidRPr="0054739B">
                    <w:rPr>
                      <w:rFonts w:ascii="宋体" w:eastAsia="宋体" w:hAnsi="宋体" w:cs="宋体" w:hint="eastAsia"/>
                      <w:color w:val="000000"/>
                      <w:kern w:val="0"/>
                      <w:sz w:val="18"/>
                      <w:szCs w:val="18"/>
                    </w:rPr>
                    <w:t>内罐设计</w:t>
                  </w:r>
                  <w:proofErr w:type="gramEnd"/>
                  <w:r w:rsidRPr="0054739B">
                    <w:rPr>
                      <w:rFonts w:ascii="宋体" w:eastAsia="宋体" w:hAnsi="宋体" w:cs="宋体" w:hint="eastAsia"/>
                      <w:color w:val="000000"/>
                      <w:kern w:val="0"/>
                      <w:sz w:val="18"/>
                      <w:szCs w:val="18"/>
                    </w:rPr>
                    <w:t>参数∶工作压力∶0.8Mpa，工作温度∶-162℃、设计压力∶0.88Mpa，工作温度∶-196℃；3、 外罐设计参数∶工作压力∶-0.1Mpa，工作温度∶常温，设计压力∶-0.1Mpa，设计温度∶常温； 4、底部进液口∶DN50,顶部进液口∶DN50、</w:t>
                  </w:r>
                  <w:proofErr w:type="gramStart"/>
                  <w:r w:rsidRPr="0054739B">
                    <w:rPr>
                      <w:rFonts w:ascii="宋体" w:eastAsia="宋体" w:hAnsi="宋体" w:cs="宋体" w:hint="eastAsia"/>
                      <w:color w:val="000000"/>
                      <w:kern w:val="0"/>
                      <w:sz w:val="18"/>
                      <w:szCs w:val="18"/>
                    </w:rPr>
                    <w:t>内罐材料</w:t>
                  </w:r>
                  <w:proofErr w:type="gramEnd"/>
                  <w:r w:rsidRPr="0054739B">
                    <w:rPr>
                      <w:rFonts w:ascii="宋体" w:eastAsia="宋体" w:hAnsi="宋体" w:cs="宋体" w:hint="eastAsia"/>
                      <w:color w:val="000000"/>
                      <w:kern w:val="0"/>
                      <w:sz w:val="18"/>
                      <w:szCs w:val="18"/>
                    </w:rPr>
                    <w:t>∶OCr18Ni9，外罐材料∶16MnR、绝热材料∶珠光砂，支腿材料∶16MnR、储存介质∶LNG，日蒸发率∶≤0.244%.d、附∶压力，温度检测仪表</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B1071A" w:rsidP="0054739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64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2</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卸车增压撬</w:t>
                  </w:r>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气化量∶300Nm³/h、工作压力∶0.8Mpa，工作温度∶-162℃、设计压力∶1.6Mpa，设计温度∶-196℃、结构形式∶卧式、进口介质∶LNG，出口介质∶NG</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91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3</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储罐增压撬</w:t>
                  </w:r>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气化量∶300Nm³/h、工作压力∶0.5～0.6Mpa，工作温度∶-162℃、设计压力∶1.6Mpa，设计温度∶-196℃、结构形式∶卧式，含紧急切断阀及压力表 ，管道安全阀等、进口介质∶LNG，出口介质∶NG</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91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4</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空温式气化器</w:t>
                  </w:r>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气化量∶2000Nm³/h、工作压力∶0.6～0.8Mpa，工作温度∶-162℃、设计压力∶1.76Mpa，设计温度∶-196℃、出口温度不低于环境温度10℃、进口介质∶LNG，出口介质∶NG、结构形式∶立式</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8E2876" w:rsidP="0054739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8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5</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BOG加热器</w:t>
                  </w:r>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气化量∶800Nm³/h、工作压力∶0.6～0.8Mpa，设计压力∶1.76Mpa、工作温度∶-162℃，设计温度∶-196℃、出口温度不低于环境温度10℃、结构形式∶立式，工作介质∶NG</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8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6</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EAG加热器</w:t>
                  </w:r>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气化量∶500Nm³/h、工作压力∶0.8Mpa，设计压力∶1.6Mpa、进口温度∶-162℃，设计温度∶-196℃、出口温度不低于环境温度10℃、结构形式∶立式，工作介质∶NG</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10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7</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调压计量</w:t>
                  </w:r>
                  <w:proofErr w:type="gramStart"/>
                  <w:r w:rsidRPr="0054739B">
                    <w:rPr>
                      <w:rFonts w:ascii="宋体" w:eastAsia="宋体" w:hAnsi="宋体" w:cs="宋体" w:hint="eastAsia"/>
                      <w:color w:val="000000"/>
                      <w:kern w:val="0"/>
                      <w:sz w:val="18"/>
                      <w:szCs w:val="18"/>
                    </w:rPr>
                    <w:t>加臭撬</w:t>
                  </w:r>
                  <w:proofErr w:type="gramEnd"/>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处理量∶6000Nm³/h、进口压力∶0.6～0.7Mpa，出口压力∶0.4Mpa、出口温度不低于环境温度10℃  附∶自控仪表一套、天然气调压工艺结构为二路，调压器带超压切断保护</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套</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499"/>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附∶主调压器</w:t>
                  </w:r>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3000/6000Nm³/h、天然气调压工艺结构为二路，流量计现场显示，</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499"/>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超声波流量计</w:t>
                  </w:r>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自带修正仪  精度1.0级</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499"/>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proofErr w:type="gramStart"/>
                  <w:r w:rsidRPr="0054739B">
                    <w:rPr>
                      <w:rFonts w:ascii="宋体" w:eastAsia="宋体" w:hAnsi="宋体" w:cs="宋体" w:hint="eastAsia"/>
                      <w:color w:val="000000"/>
                      <w:kern w:val="0"/>
                      <w:sz w:val="18"/>
                      <w:szCs w:val="18"/>
                    </w:rPr>
                    <w:t>加臭机</w:t>
                  </w:r>
                  <w:proofErr w:type="gramEnd"/>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WJP1--3×2--BQ11.6/5.5S1Y 自动加臭 加臭剂储罐存量∶250L</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4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9</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氮气瓶</w:t>
                  </w:r>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40L，含减压阀、仪表等，</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499"/>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10</w:t>
                  </w:r>
                </w:p>
              </w:tc>
              <w:tc>
                <w:tcPr>
                  <w:tcW w:w="100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放散塔</w:t>
                  </w:r>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塔高∶10M     DN200、工作介质∶NG</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600"/>
              </w:trPr>
              <w:tc>
                <w:tcPr>
                  <w:tcW w:w="340" w:type="dxa"/>
                  <w:tcBorders>
                    <w:top w:val="nil"/>
                    <w:left w:val="single" w:sz="4" w:space="0" w:color="auto"/>
                    <w:bottom w:val="nil"/>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11</w:t>
                  </w:r>
                </w:p>
              </w:tc>
              <w:tc>
                <w:tcPr>
                  <w:tcW w:w="1000" w:type="dxa"/>
                  <w:tcBorders>
                    <w:top w:val="nil"/>
                    <w:left w:val="nil"/>
                    <w:bottom w:val="nil"/>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可燃气体浓度报警装置</w:t>
                  </w:r>
                </w:p>
              </w:tc>
              <w:tc>
                <w:tcPr>
                  <w:tcW w:w="4820" w:type="dxa"/>
                  <w:tcBorders>
                    <w:top w:val="nil"/>
                    <w:left w:val="nil"/>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带6个探头，就地及远传均</w:t>
                  </w:r>
                  <w:proofErr w:type="gramStart"/>
                  <w:r w:rsidRPr="0054739B">
                    <w:rPr>
                      <w:rFonts w:ascii="宋体" w:eastAsia="宋体" w:hAnsi="宋体" w:cs="宋体" w:hint="eastAsia"/>
                      <w:color w:val="000000"/>
                      <w:kern w:val="0"/>
                      <w:sz w:val="18"/>
                      <w:szCs w:val="18"/>
                    </w:rPr>
                    <w:t>带声光</w:t>
                  </w:r>
                  <w:proofErr w:type="gramEnd"/>
                  <w:r w:rsidRPr="0054739B">
                    <w:rPr>
                      <w:rFonts w:ascii="宋体" w:eastAsia="宋体" w:hAnsi="宋体" w:cs="宋体" w:hint="eastAsia"/>
                      <w:color w:val="000000"/>
                      <w:kern w:val="0"/>
                      <w:sz w:val="18"/>
                      <w:szCs w:val="18"/>
                    </w:rPr>
                    <w:t>报警</w:t>
                  </w:r>
                </w:p>
              </w:tc>
              <w:tc>
                <w:tcPr>
                  <w:tcW w:w="3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套</w:t>
                  </w:r>
                </w:p>
              </w:tc>
              <w:tc>
                <w:tcPr>
                  <w:tcW w:w="5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left"/>
                    <w:rPr>
                      <w:rFonts w:ascii="宋体" w:eastAsia="宋体" w:hAnsi="宋体" w:cs="宋体"/>
                      <w:color w:val="000000"/>
                      <w:kern w:val="0"/>
                      <w:sz w:val="22"/>
                    </w:rPr>
                  </w:pPr>
                  <w:r w:rsidRPr="0054739B">
                    <w:rPr>
                      <w:rFonts w:ascii="宋体" w:eastAsia="宋体" w:hAnsi="宋体" w:cs="宋体" w:hint="eastAsia"/>
                      <w:color w:val="000000"/>
                      <w:kern w:val="0"/>
                      <w:sz w:val="22"/>
                    </w:rPr>
                    <w:t xml:space="preserve">　</w:t>
                  </w:r>
                </w:p>
              </w:tc>
            </w:tr>
            <w:tr w:rsidR="0054739B" w:rsidRPr="0054739B" w:rsidTr="0054739B">
              <w:trPr>
                <w:trHeight w:val="499"/>
              </w:trPr>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22"/>
                    </w:rPr>
                  </w:pPr>
                  <w:r w:rsidRPr="0054739B">
                    <w:rPr>
                      <w:rFonts w:ascii="宋体" w:eastAsia="宋体" w:hAnsi="宋体" w:cs="宋体" w:hint="eastAsia"/>
                      <w:b/>
                      <w:bCs/>
                      <w:color w:val="000000"/>
                      <w:kern w:val="0"/>
                      <w:sz w:val="22"/>
                    </w:rPr>
                    <w:lastRenderedPageBreak/>
                    <w:t>设备总价（元）</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r>
            <w:tr w:rsidR="0054739B" w:rsidRPr="0054739B" w:rsidTr="0054739B">
              <w:trPr>
                <w:trHeight w:val="499"/>
              </w:trPr>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22"/>
                    </w:rPr>
                  </w:pPr>
                  <w:r w:rsidRPr="0054739B">
                    <w:rPr>
                      <w:rFonts w:ascii="宋体" w:eastAsia="宋体" w:hAnsi="宋体" w:cs="宋体" w:hint="eastAsia"/>
                      <w:b/>
                      <w:bCs/>
                      <w:color w:val="000000"/>
                      <w:kern w:val="0"/>
                      <w:sz w:val="22"/>
                    </w:rPr>
                    <w:t>运输费（元）</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r>
            <w:tr w:rsidR="0054739B" w:rsidRPr="0054739B" w:rsidTr="0054739B">
              <w:trPr>
                <w:trHeight w:val="499"/>
              </w:trPr>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22"/>
                    </w:rPr>
                  </w:pPr>
                  <w:r w:rsidRPr="0054739B">
                    <w:rPr>
                      <w:rFonts w:ascii="宋体" w:eastAsia="宋体" w:hAnsi="宋体" w:cs="宋体" w:hint="eastAsia"/>
                      <w:b/>
                      <w:bCs/>
                      <w:color w:val="000000"/>
                      <w:kern w:val="0"/>
                      <w:sz w:val="22"/>
                    </w:rPr>
                    <w:t>安装、调试和试运行费用（元）</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r>
            <w:tr w:rsidR="0054739B" w:rsidRPr="0054739B" w:rsidTr="0054739B">
              <w:trPr>
                <w:trHeight w:val="499"/>
              </w:trPr>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739B" w:rsidRPr="0054739B" w:rsidRDefault="0054739B" w:rsidP="0054739B">
                  <w:pPr>
                    <w:widowControl/>
                    <w:jc w:val="center"/>
                    <w:rPr>
                      <w:rFonts w:ascii="宋体" w:eastAsia="宋体" w:hAnsi="宋体" w:cs="宋体"/>
                      <w:b/>
                      <w:bCs/>
                      <w:color w:val="000000"/>
                      <w:kern w:val="0"/>
                      <w:sz w:val="22"/>
                    </w:rPr>
                  </w:pPr>
                  <w:r w:rsidRPr="0054739B">
                    <w:rPr>
                      <w:rFonts w:ascii="宋体" w:eastAsia="宋体" w:hAnsi="宋体" w:cs="宋体" w:hint="eastAsia"/>
                      <w:b/>
                      <w:bCs/>
                      <w:color w:val="000000"/>
                      <w:kern w:val="0"/>
                      <w:sz w:val="22"/>
                    </w:rPr>
                    <w:t>投标总价（元）</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54739B" w:rsidRPr="0054739B" w:rsidRDefault="0054739B" w:rsidP="0054739B">
                  <w:pPr>
                    <w:widowControl/>
                    <w:jc w:val="center"/>
                    <w:rPr>
                      <w:rFonts w:ascii="宋体" w:eastAsia="宋体" w:hAnsi="宋体" w:cs="宋体"/>
                      <w:color w:val="000000"/>
                      <w:kern w:val="0"/>
                      <w:sz w:val="18"/>
                      <w:szCs w:val="18"/>
                    </w:rPr>
                  </w:pPr>
                  <w:r w:rsidRPr="0054739B">
                    <w:rPr>
                      <w:rFonts w:ascii="宋体" w:eastAsia="宋体" w:hAnsi="宋体" w:cs="宋体" w:hint="eastAsia"/>
                      <w:color w:val="000000"/>
                      <w:kern w:val="0"/>
                      <w:sz w:val="18"/>
                      <w:szCs w:val="18"/>
                    </w:rPr>
                    <w:t xml:space="preserve">　</w:t>
                  </w:r>
                </w:p>
              </w:tc>
            </w:tr>
          </w:tbl>
          <w:p w:rsidR="004F735D" w:rsidRDefault="0054739B" w:rsidP="0054739B">
            <w:pPr>
              <w:widowControl/>
              <w:rPr>
                <w:rFonts w:ascii="宋体" w:eastAsia="宋体" w:hAnsi="宋体" w:cs="宋体"/>
                <w:kern w:val="0"/>
                <w:sz w:val="18"/>
                <w:szCs w:val="18"/>
              </w:rPr>
            </w:pPr>
            <w:r w:rsidRPr="0054739B">
              <w:rPr>
                <w:rFonts w:ascii="宋体" w:eastAsia="宋体" w:hAnsi="宋体" w:cs="宋体" w:hint="eastAsia"/>
                <w:kern w:val="0"/>
                <w:sz w:val="18"/>
                <w:szCs w:val="18"/>
              </w:rPr>
              <w:t>备注：投标总价即为设备总价和送达交货地点的所有运输费用、第三方检测费用、设备的安装、调试、试运行和技术培训等费用的总和。</w:t>
            </w:r>
          </w:p>
          <w:p w:rsidR="004F735D" w:rsidRDefault="004F735D" w:rsidP="00673B70">
            <w:pPr>
              <w:widowControl/>
              <w:jc w:val="center"/>
              <w:rPr>
                <w:rFonts w:ascii="宋体" w:eastAsia="宋体" w:hAnsi="宋体" w:cs="宋体"/>
                <w:kern w:val="0"/>
                <w:sz w:val="18"/>
                <w:szCs w:val="18"/>
              </w:rPr>
            </w:pPr>
          </w:p>
          <w:p w:rsidR="004F735D" w:rsidRPr="004F735D" w:rsidRDefault="004F735D" w:rsidP="004F735D">
            <w:pPr>
              <w:ind w:firstLineChars="2550" w:firstLine="6144"/>
              <w:jc w:val="left"/>
              <w:rPr>
                <w:rFonts w:asciiTheme="minorEastAsia" w:hAnsiTheme="minorEastAsia" w:cs="Times New Roman"/>
                <w:b/>
                <w:sz w:val="24"/>
                <w:szCs w:val="24"/>
              </w:rPr>
            </w:pPr>
            <w:r w:rsidRPr="004F735D">
              <w:rPr>
                <w:rFonts w:asciiTheme="minorEastAsia" w:hAnsiTheme="minorEastAsia" w:cs="Times New Roman" w:hint="eastAsia"/>
                <w:b/>
                <w:sz w:val="24"/>
                <w:szCs w:val="24"/>
              </w:rPr>
              <w:t>投标单位（盖章）：</w:t>
            </w:r>
          </w:p>
          <w:p w:rsidR="004F735D" w:rsidRPr="004F735D" w:rsidRDefault="004F735D" w:rsidP="004F735D">
            <w:pPr>
              <w:ind w:firstLineChars="2550" w:firstLine="6144"/>
              <w:jc w:val="left"/>
              <w:rPr>
                <w:rFonts w:asciiTheme="minorEastAsia" w:hAnsiTheme="minorEastAsia" w:cs="Times New Roman"/>
                <w:b/>
                <w:sz w:val="24"/>
                <w:szCs w:val="24"/>
              </w:rPr>
            </w:pPr>
            <w:r w:rsidRPr="004F735D">
              <w:rPr>
                <w:rFonts w:asciiTheme="minorEastAsia" w:hAnsiTheme="minorEastAsia" w:cs="Times New Roman" w:hint="eastAsia"/>
                <w:b/>
                <w:sz w:val="24"/>
                <w:szCs w:val="24"/>
              </w:rPr>
              <w:t xml:space="preserve">投标单位授权人（签名）： </w:t>
            </w:r>
          </w:p>
          <w:p w:rsidR="004F735D" w:rsidRDefault="004F735D" w:rsidP="004F735D">
            <w:pPr>
              <w:jc w:val="left"/>
              <w:rPr>
                <w:rFonts w:asciiTheme="minorEastAsia" w:hAnsiTheme="minorEastAsia" w:cs="Times New Roman"/>
                <w:b/>
                <w:sz w:val="24"/>
                <w:szCs w:val="24"/>
              </w:rPr>
            </w:pPr>
            <w:r w:rsidRPr="004F735D">
              <w:rPr>
                <w:rFonts w:asciiTheme="minorEastAsia" w:hAnsiTheme="minorEastAsia" w:cs="Times New Roman" w:hint="eastAsia"/>
                <w:b/>
                <w:sz w:val="24"/>
                <w:szCs w:val="24"/>
              </w:rPr>
              <w:t xml:space="preserve">                                                      年   月   日</w:t>
            </w:r>
          </w:p>
          <w:p w:rsidR="0012641F" w:rsidRDefault="0012641F" w:rsidP="004F735D">
            <w:pPr>
              <w:jc w:val="left"/>
              <w:rPr>
                <w:rFonts w:asciiTheme="minorEastAsia" w:hAnsiTheme="minorEastAsia" w:cs="Times New Roman"/>
                <w:b/>
                <w:sz w:val="24"/>
                <w:szCs w:val="24"/>
              </w:rPr>
            </w:pPr>
          </w:p>
          <w:p w:rsidR="0012641F" w:rsidRDefault="0012641F" w:rsidP="004F735D">
            <w:pPr>
              <w:jc w:val="left"/>
              <w:rPr>
                <w:rFonts w:asciiTheme="minorEastAsia" w:hAnsiTheme="minorEastAsia" w:cs="Times New Roman"/>
                <w:b/>
                <w:sz w:val="24"/>
                <w:szCs w:val="24"/>
              </w:rPr>
            </w:pPr>
          </w:p>
          <w:p w:rsidR="0012641F" w:rsidRDefault="0012641F" w:rsidP="004F735D">
            <w:pPr>
              <w:jc w:val="left"/>
              <w:rPr>
                <w:rFonts w:asciiTheme="minorEastAsia" w:hAnsiTheme="minorEastAsia" w:cs="Times New Roman"/>
                <w:b/>
                <w:sz w:val="24"/>
                <w:szCs w:val="24"/>
              </w:rPr>
            </w:pPr>
          </w:p>
          <w:p w:rsidR="0012641F" w:rsidRDefault="0012641F" w:rsidP="004F735D">
            <w:pPr>
              <w:jc w:val="left"/>
              <w:rPr>
                <w:rFonts w:asciiTheme="minorEastAsia" w:hAnsiTheme="minorEastAsia" w:cs="Times New Roman"/>
                <w:b/>
                <w:sz w:val="24"/>
                <w:szCs w:val="24"/>
              </w:rPr>
            </w:pPr>
          </w:p>
          <w:p w:rsidR="0012641F" w:rsidRPr="004F735D" w:rsidRDefault="0012641F" w:rsidP="004F735D">
            <w:pPr>
              <w:jc w:val="left"/>
              <w:rPr>
                <w:rFonts w:asciiTheme="minorEastAsia" w:hAnsiTheme="minorEastAsia" w:cs="Times New Roman"/>
                <w:b/>
                <w:sz w:val="24"/>
                <w:szCs w:val="24"/>
              </w:rPr>
            </w:pPr>
          </w:p>
          <w:tbl>
            <w:tblPr>
              <w:tblW w:w="9640" w:type="dxa"/>
              <w:tblLayout w:type="fixed"/>
              <w:tblLook w:val="04A0" w:firstRow="1" w:lastRow="0" w:firstColumn="1" w:lastColumn="0" w:noHBand="0" w:noVBand="1"/>
            </w:tblPr>
            <w:tblGrid>
              <w:gridCol w:w="340"/>
              <w:gridCol w:w="1000"/>
              <w:gridCol w:w="4820"/>
              <w:gridCol w:w="380"/>
              <w:gridCol w:w="580"/>
              <w:gridCol w:w="740"/>
              <w:gridCol w:w="900"/>
              <w:gridCol w:w="880"/>
            </w:tblGrid>
            <w:tr w:rsidR="0012641F" w:rsidRPr="0012641F" w:rsidTr="0012641F">
              <w:trPr>
                <w:trHeight w:val="499"/>
              </w:trPr>
              <w:tc>
                <w:tcPr>
                  <w:tcW w:w="9640" w:type="dxa"/>
                  <w:gridSpan w:val="8"/>
                  <w:tcBorders>
                    <w:top w:val="nil"/>
                    <w:left w:val="nil"/>
                    <w:bottom w:val="single" w:sz="4" w:space="0" w:color="auto"/>
                    <w:right w:val="nil"/>
                  </w:tcBorders>
                  <w:shd w:val="clear" w:color="auto" w:fill="auto"/>
                  <w:noWrap/>
                  <w:vAlign w:val="center"/>
                  <w:hideMark/>
                </w:tcPr>
                <w:p w:rsidR="0012641F" w:rsidRPr="0012641F" w:rsidRDefault="0012641F" w:rsidP="0012641F">
                  <w:pPr>
                    <w:widowControl/>
                    <w:jc w:val="center"/>
                    <w:rPr>
                      <w:rFonts w:ascii="宋体" w:eastAsia="宋体" w:hAnsi="宋体" w:cs="宋体"/>
                      <w:b/>
                      <w:bCs/>
                      <w:color w:val="000000"/>
                      <w:kern w:val="0"/>
                      <w:sz w:val="28"/>
                      <w:szCs w:val="28"/>
                    </w:rPr>
                  </w:pPr>
                  <w:r w:rsidRPr="0012641F">
                    <w:rPr>
                      <w:rFonts w:ascii="宋体" w:eastAsia="宋体" w:hAnsi="宋体" w:cs="宋体" w:hint="eastAsia"/>
                      <w:b/>
                      <w:bCs/>
                      <w:color w:val="000000"/>
                      <w:kern w:val="0"/>
                      <w:sz w:val="28"/>
                      <w:szCs w:val="28"/>
                    </w:rPr>
                    <w:t>富溪工业园天然气供气站LNG/L-CNG加气合建站设备一览表</w:t>
                  </w:r>
                </w:p>
              </w:tc>
            </w:tr>
            <w:tr w:rsidR="0012641F" w:rsidRPr="0012641F" w:rsidTr="0012641F">
              <w:trPr>
                <w:trHeight w:val="499"/>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18"/>
                      <w:szCs w:val="18"/>
                    </w:rPr>
                  </w:pPr>
                  <w:r w:rsidRPr="0012641F">
                    <w:rPr>
                      <w:rFonts w:ascii="宋体" w:eastAsia="宋体" w:hAnsi="宋体" w:cs="宋体" w:hint="eastAsia"/>
                      <w:b/>
                      <w:bCs/>
                      <w:color w:val="000000"/>
                      <w:kern w:val="0"/>
                      <w:sz w:val="18"/>
                      <w:szCs w:val="18"/>
                    </w:rPr>
                    <w:t>序号</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18"/>
                      <w:szCs w:val="18"/>
                    </w:rPr>
                  </w:pPr>
                  <w:r w:rsidRPr="0012641F">
                    <w:rPr>
                      <w:rFonts w:ascii="宋体" w:eastAsia="宋体" w:hAnsi="宋体" w:cs="宋体" w:hint="eastAsia"/>
                      <w:b/>
                      <w:bCs/>
                      <w:color w:val="000000"/>
                      <w:kern w:val="0"/>
                      <w:sz w:val="18"/>
                      <w:szCs w:val="18"/>
                    </w:rPr>
                    <w:t>设备名称</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18"/>
                      <w:szCs w:val="18"/>
                    </w:rPr>
                  </w:pPr>
                  <w:r w:rsidRPr="0012641F">
                    <w:rPr>
                      <w:rFonts w:ascii="宋体" w:eastAsia="宋体" w:hAnsi="宋体" w:cs="宋体" w:hint="eastAsia"/>
                      <w:b/>
                      <w:bCs/>
                      <w:color w:val="000000"/>
                      <w:kern w:val="0"/>
                      <w:sz w:val="18"/>
                      <w:szCs w:val="18"/>
                    </w:rPr>
                    <w:t>设备详细规格及附件</w:t>
                  </w:r>
                </w:p>
              </w:tc>
              <w:tc>
                <w:tcPr>
                  <w:tcW w:w="38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18"/>
                      <w:szCs w:val="18"/>
                    </w:rPr>
                  </w:pPr>
                  <w:r w:rsidRPr="0012641F">
                    <w:rPr>
                      <w:rFonts w:ascii="宋体" w:eastAsia="宋体" w:hAnsi="宋体" w:cs="宋体" w:hint="eastAsia"/>
                      <w:b/>
                      <w:bCs/>
                      <w:color w:val="000000"/>
                      <w:kern w:val="0"/>
                      <w:sz w:val="18"/>
                      <w:szCs w:val="18"/>
                    </w:rPr>
                    <w:t>单位</w:t>
                  </w:r>
                </w:p>
              </w:tc>
              <w:tc>
                <w:tcPr>
                  <w:tcW w:w="58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18"/>
                      <w:szCs w:val="18"/>
                    </w:rPr>
                  </w:pPr>
                  <w:r w:rsidRPr="0012641F">
                    <w:rPr>
                      <w:rFonts w:ascii="宋体" w:eastAsia="宋体" w:hAnsi="宋体" w:cs="宋体" w:hint="eastAsia"/>
                      <w:b/>
                      <w:bCs/>
                      <w:color w:val="000000"/>
                      <w:kern w:val="0"/>
                      <w:sz w:val="18"/>
                      <w:szCs w:val="18"/>
                    </w:rPr>
                    <w:t>数量</w:t>
                  </w:r>
                </w:p>
              </w:tc>
              <w:tc>
                <w:tcPr>
                  <w:tcW w:w="74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18"/>
                      <w:szCs w:val="18"/>
                    </w:rPr>
                  </w:pPr>
                  <w:r w:rsidRPr="0012641F">
                    <w:rPr>
                      <w:rFonts w:ascii="宋体" w:eastAsia="宋体" w:hAnsi="宋体" w:cs="宋体" w:hint="eastAsia"/>
                      <w:b/>
                      <w:bCs/>
                      <w:color w:val="000000"/>
                      <w:kern w:val="0"/>
                      <w:sz w:val="18"/>
                      <w:szCs w:val="18"/>
                    </w:rPr>
                    <w:t>单价</w:t>
                  </w:r>
                </w:p>
              </w:tc>
              <w:tc>
                <w:tcPr>
                  <w:tcW w:w="9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18"/>
                      <w:szCs w:val="18"/>
                    </w:rPr>
                  </w:pPr>
                  <w:r w:rsidRPr="0012641F">
                    <w:rPr>
                      <w:rFonts w:ascii="宋体" w:eastAsia="宋体" w:hAnsi="宋体" w:cs="宋体" w:hint="eastAsia"/>
                      <w:b/>
                      <w:bCs/>
                      <w:color w:val="000000"/>
                      <w:kern w:val="0"/>
                      <w:sz w:val="18"/>
                      <w:szCs w:val="18"/>
                    </w:rPr>
                    <w:t>金额</w:t>
                  </w:r>
                </w:p>
              </w:tc>
              <w:tc>
                <w:tcPr>
                  <w:tcW w:w="88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18"/>
                      <w:szCs w:val="18"/>
                    </w:rPr>
                  </w:pPr>
                  <w:r w:rsidRPr="0012641F">
                    <w:rPr>
                      <w:rFonts w:ascii="宋体" w:eastAsia="宋体" w:hAnsi="宋体" w:cs="宋体" w:hint="eastAsia"/>
                      <w:b/>
                      <w:bCs/>
                      <w:color w:val="000000"/>
                      <w:kern w:val="0"/>
                      <w:sz w:val="18"/>
                      <w:szCs w:val="18"/>
                    </w:rPr>
                    <w:t>品牌</w:t>
                  </w:r>
                </w:p>
              </w:tc>
            </w:tr>
            <w:tr w:rsidR="0012641F" w:rsidRPr="0012641F" w:rsidTr="0012641F">
              <w:trPr>
                <w:trHeight w:val="103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LNG 卧式储罐</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卧式低温液体储罐，容积V=30m³，设计压力∶1.44Mpa，工作压力∶1.2Mpa、设计温度∶-196℃，工作温度∶-162℃、材质∶内容器SA-240  304，外壳Q345R，静态日蒸发率∶≤0.15%(LIN)、带根部阀及现场显示仪表及远传</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39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2</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潜液泵撬</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7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附∶LNG低温潜液泵</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ACD TC34低温潜液泵(最大流量340L/min/15KW）、撬上液相管线采用真空法兰连接、设计温度∶-196～+60℃，进口压力∶0.6～0.7Mpa，扬程∶144～168m</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7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储罐增压器</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处理量∶300Nm³/h、进口温度≥-162℃，出口温度＞-137℃（饱和压力0.4Mpa时的液体温度）、设计温度∶-196℃，PN32MPa，主体材质∶铝翅片管</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7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EAG加热器</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处理量∶150Nm³/h，进口温度≥-162℃，出口温度＞-20℃、设计温度∶-196℃，工作压力1.2Mpa，最高工作压力1.6Mpa，PN2.5MPa主体材质∶铝翅片管</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105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lastRenderedPageBreak/>
                    <w:t>3</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低温高压柱塞泵撬</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含低温真空管路阀门、低温高压管路阀门、就地仪表等、介质温度∶-162℃，形式∶卧式、单缸、活塞式、进口压力∶0.02～0.6Mpa，出口压力∶25Mpa、采用1台1500Nm³/h高压柱塞泵（一用</w:t>
                  </w:r>
                  <w:proofErr w:type="gramStart"/>
                  <w:r w:rsidRPr="0012641F">
                    <w:rPr>
                      <w:rFonts w:ascii="宋体" w:eastAsia="宋体" w:hAnsi="宋体" w:cs="宋体" w:hint="eastAsia"/>
                      <w:color w:val="000000"/>
                      <w:kern w:val="0"/>
                      <w:sz w:val="18"/>
                      <w:szCs w:val="18"/>
                    </w:rPr>
                    <w:t>一</w:t>
                  </w:r>
                  <w:proofErr w:type="gramEnd"/>
                  <w:r w:rsidRPr="0012641F">
                    <w:rPr>
                      <w:rFonts w:ascii="宋体" w:eastAsia="宋体" w:hAnsi="宋体" w:cs="宋体" w:hint="eastAsia"/>
                      <w:color w:val="000000"/>
                      <w:kern w:val="0"/>
                      <w:sz w:val="18"/>
                      <w:szCs w:val="18"/>
                    </w:rPr>
                    <w:t>备，高峰时两台并联运行</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499"/>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4</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高压气化撬</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9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附∶</w:t>
                  </w:r>
                  <w:proofErr w:type="gramStart"/>
                  <w:r w:rsidRPr="0012641F">
                    <w:rPr>
                      <w:rFonts w:ascii="宋体" w:eastAsia="宋体" w:hAnsi="宋体" w:cs="宋体" w:hint="eastAsia"/>
                      <w:color w:val="000000"/>
                      <w:kern w:val="0"/>
                      <w:sz w:val="18"/>
                      <w:szCs w:val="18"/>
                    </w:rPr>
                    <w:t>空温高压</w:t>
                  </w:r>
                  <w:proofErr w:type="gramEnd"/>
                  <w:r w:rsidRPr="0012641F">
                    <w:rPr>
                      <w:rFonts w:ascii="宋体" w:eastAsia="宋体" w:hAnsi="宋体" w:cs="宋体" w:hint="eastAsia"/>
                      <w:color w:val="000000"/>
                      <w:kern w:val="0"/>
                      <w:sz w:val="18"/>
                      <w:szCs w:val="18"/>
                    </w:rPr>
                    <w:t>汽化器</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设计压力∶≥30Mpa，工作压力∶25Mpa、设计温度∶-196℃～+65℃，进口温度∶-162℃、出口温度∶不低于环境温度10℃。设有2台高压空温式气化器（1500Nm³/h，</w:t>
                  </w:r>
                  <w:proofErr w:type="gramStart"/>
                  <w:r w:rsidRPr="0012641F">
                    <w:rPr>
                      <w:rFonts w:ascii="宋体" w:eastAsia="宋体" w:hAnsi="宋体" w:cs="宋体" w:hint="eastAsia"/>
                      <w:color w:val="000000"/>
                      <w:kern w:val="0"/>
                      <w:sz w:val="18"/>
                      <w:szCs w:val="18"/>
                    </w:rPr>
                    <w:t>一</w:t>
                  </w:r>
                  <w:proofErr w:type="gramEnd"/>
                  <w:r w:rsidRPr="0012641F">
                    <w:rPr>
                      <w:rFonts w:ascii="宋体" w:eastAsia="宋体" w:hAnsi="宋体" w:cs="宋体" w:hint="eastAsia"/>
                      <w:color w:val="000000"/>
                      <w:kern w:val="0"/>
                      <w:sz w:val="18"/>
                      <w:szCs w:val="18"/>
                    </w:rPr>
                    <w:t>备一用高峰时两台并联运行）</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69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高压EAG加热器</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处理量∶Q=150Nm³/h、设计压力∶PN32Mpa，工作压力∶25Mpa、设计温度∶-196℃～+65℃，进口温度∶-162℃，出口温度∶-40～20℃</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69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水浴式电加热汽化器</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加热能力∶Q=1500Nm³/h，连续工作时间≥5000h、设计压力∶32Mpa，工作压力∶25Mpa、</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99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5</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储气瓶组</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总容积为3.99m³，其中单瓶水容积1.33m³共3个，高中低均分别为1个、设计压力∶27.5Mpa，最大工作压力∶25Mpa、工作温度∶-18～45℃，设计温度∶-50～100℃，自带压力表，高压阀</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组</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97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6</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顺序控制盘</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最大处理量∶1500Nm³/h、设计压力∶≥27.5Mpa，最大工作压力∶25Mpa、工作温度∶-25～55℃，设计温度∶-50～100℃，结构形式∶一进四出型（分别为高中压出口及直充出口）</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19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7</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CNG加气机</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CNG加气机是给车载CNG气瓶加气和计量的设备、主要包括质量流量计、计量显示、控制输入和加气枪等。流量范围2-40Nm³/h设计压力∶27.5Mpa，加气枪额定压力∶20Mpa、流量计类型∶采用进口质量流量计并带有体积修正功能，精度∶±0.5%，拉断阀</w:t>
                  </w:r>
                  <w:proofErr w:type="gramStart"/>
                  <w:r w:rsidRPr="0012641F">
                    <w:rPr>
                      <w:rFonts w:ascii="宋体" w:eastAsia="宋体" w:hAnsi="宋体" w:cs="宋体" w:hint="eastAsia"/>
                      <w:color w:val="000000"/>
                      <w:kern w:val="0"/>
                      <w:sz w:val="18"/>
                      <w:szCs w:val="18"/>
                    </w:rPr>
                    <w:t>拉断力</w:t>
                  </w:r>
                  <w:proofErr w:type="gramEnd"/>
                  <w:r w:rsidRPr="0012641F">
                    <w:rPr>
                      <w:rFonts w:ascii="宋体" w:eastAsia="宋体" w:hAnsi="宋体" w:cs="宋体" w:hint="eastAsia"/>
                      <w:color w:val="000000"/>
                      <w:kern w:val="0"/>
                      <w:sz w:val="18"/>
                      <w:szCs w:val="18"/>
                    </w:rPr>
                    <w:t>∶400N-600N（20Mpa)、形式∶双线双枪，进气方式∶高、中压双线进气，控制方式∶双线顺序控制加气、电磁阀∶进口电磁阀，压力传感器∶采用高精度的压力传感器</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14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8</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LNG加气机</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LNG加气机是给车载LNG气瓶加气和计量的设备、主要包括质量流量计、计量显示、控制输入和加气枪、回气枪等几大部件。形式∶双线双枪，进气方式∶高、中压双线进气，控制方式∶双线顺序控制加气、充液速度3-80kg/min/枪（液态）、最大充装压力∶1.6Mpa；拉断阀</w:t>
                  </w:r>
                  <w:proofErr w:type="gramStart"/>
                  <w:r w:rsidRPr="0012641F">
                    <w:rPr>
                      <w:rFonts w:ascii="宋体" w:eastAsia="宋体" w:hAnsi="宋体" w:cs="宋体" w:hint="eastAsia"/>
                      <w:color w:val="000000"/>
                      <w:kern w:val="0"/>
                      <w:sz w:val="18"/>
                      <w:szCs w:val="18"/>
                    </w:rPr>
                    <w:t>拉断力</w:t>
                  </w:r>
                  <w:proofErr w:type="gramEnd"/>
                  <w:r w:rsidRPr="0012641F">
                    <w:rPr>
                      <w:rFonts w:ascii="宋体" w:eastAsia="宋体" w:hAnsi="宋体" w:cs="宋体" w:hint="eastAsia"/>
                      <w:color w:val="000000"/>
                      <w:kern w:val="0"/>
                      <w:sz w:val="18"/>
                      <w:szCs w:val="18"/>
                    </w:rPr>
                    <w:t>∶400N-600N（20Mpa)</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14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9</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仪表空压机撬</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仪表</w:t>
                  </w:r>
                  <w:proofErr w:type="gramStart"/>
                  <w:r w:rsidRPr="0012641F">
                    <w:rPr>
                      <w:rFonts w:ascii="宋体" w:eastAsia="宋体" w:hAnsi="宋体" w:cs="宋体" w:hint="eastAsia"/>
                      <w:color w:val="000000"/>
                      <w:kern w:val="0"/>
                      <w:sz w:val="18"/>
                      <w:szCs w:val="18"/>
                    </w:rPr>
                    <w:t>空压机撬是由</w:t>
                  </w:r>
                  <w:proofErr w:type="gramEnd"/>
                  <w:r w:rsidRPr="0012641F">
                    <w:rPr>
                      <w:rFonts w:ascii="宋体" w:eastAsia="宋体" w:hAnsi="宋体" w:cs="宋体" w:hint="eastAsia"/>
                      <w:color w:val="000000"/>
                      <w:kern w:val="0"/>
                      <w:sz w:val="18"/>
                      <w:szCs w:val="18"/>
                    </w:rPr>
                    <w:t>优质空压机，深度脱水装置，高精度除油过滤器等组合而成的撬体，它的作用是为控制系统提供干燥，洁净的压缩空气供气动执行器使用，保证系统电磁阀，气动执行器长期稳定工作。排量∶0.5Nm³/min，工作压力∶0.4～0.8Mpa，干燥后水露点要求∶≤-40℃、工作介质∶空气</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组</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499"/>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10</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氮气瓶组</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1.6Mpa，40L，2瓶</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组</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499"/>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11</w:t>
                  </w:r>
                </w:p>
              </w:tc>
              <w:tc>
                <w:tcPr>
                  <w:tcW w:w="100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放散管</w:t>
                  </w:r>
                </w:p>
              </w:tc>
              <w:tc>
                <w:tcPr>
                  <w:tcW w:w="4820" w:type="dxa"/>
                  <w:tcBorders>
                    <w:top w:val="nil"/>
                    <w:left w:val="nil"/>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ø89*4.5</w:t>
                  </w:r>
                </w:p>
              </w:tc>
              <w:tc>
                <w:tcPr>
                  <w:tcW w:w="3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台</w:t>
                  </w:r>
                </w:p>
              </w:tc>
              <w:tc>
                <w:tcPr>
                  <w:tcW w:w="5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2</w:t>
                  </w:r>
                </w:p>
              </w:tc>
              <w:tc>
                <w:tcPr>
                  <w:tcW w:w="74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left"/>
                    <w:rPr>
                      <w:rFonts w:ascii="宋体" w:eastAsia="宋体" w:hAnsi="宋体" w:cs="宋体"/>
                      <w:color w:val="000000"/>
                      <w:kern w:val="0"/>
                      <w:sz w:val="22"/>
                    </w:rPr>
                  </w:pPr>
                  <w:r w:rsidRPr="0012641F">
                    <w:rPr>
                      <w:rFonts w:ascii="宋体" w:eastAsia="宋体" w:hAnsi="宋体" w:cs="宋体" w:hint="eastAsia"/>
                      <w:color w:val="000000"/>
                      <w:kern w:val="0"/>
                      <w:sz w:val="22"/>
                    </w:rPr>
                    <w:t xml:space="preserve">　</w:t>
                  </w:r>
                </w:p>
              </w:tc>
            </w:tr>
            <w:tr w:rsidR="0012641F" w:rsidRPr="0012641F" w:rsidTr="0012641F">
              <w:trPr>
                <w:trHeight w:val="499"/>
              </w:trPr>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22"/>
                    </w:rPr>
                  </w:pPr>
                  <w:r w:rsidRPr="0012641F">
                    <w:rPr>
                      <w:rFonts w:ascii="宋体" w:eastAsia="宋体" w:hAnsi="宋体" w:cs="宋体" w:hint="eastAsia"/>
                      <w:b/>
                      <w:bCs/>
                      <w:color w:val="000000"/>
                      <w:kern w:val="0"/>
                      <w:sz w:val="22"/>
                    </w:rPr>
                    <w:lastRenderedPageBreak/>
                    <w:t>设备总价（元）</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r>
            <w:tr w:rsidR="0012641F" w:rsidRPr="0012641F" w:rsidTr="0012641F">
              <w:trPr>
                <w:trHeight w:val="499"/>
              </w:trPr>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22"/>
                    </w:rPr>
                  </w:pPr>
                  <w:r w:rsidRPr="0012641F">
                    <w:rPr>
                      <w:rFonts w:ascii="宋体" w:eastAsia="宋体" w:hAnsi="宋体" w:cs="宋体" w:hint="eastAsia"/>
                      <w:b/>
                      <w:bCs/>
                      <w:color w:val="000000"/>
                      <w:kern w:val="0"/>
                      <w:sz w:val="22"/>
                    </w:rPr>
                    <w:t>运输费（元）</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r>
            <w:tr w:rsidR="0012641F" w:rsidRPr="0012641F" w:rsidTr="0012641F">
              <w:trPr>
                <w:trHeight w:val="499"/>
              </w:trPr>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22"/>
                    </w:rPr>
                  </w:pPr>
                  <w:r w:rsidRPr="0012641F">
                    <w:rPr>
                      <w:rFonts w:ascii="宋体" w:eastAsia="宋体" w:hAnsi="宋体" w:cs="宋体" w:hint="eastAsia"/>
                      <w:b/>
                      <w:bCs/>
                      <w:color w:val="000000"/>
                      <w:kern w:val="0"/>
                      <w:sz w:val="22"/>
                    </w:rPr>
                    <w:t>安装、调试和试运行费用（元）</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r>
            <w:tr w:rsidR="0012641F" w:rsidRPr="0012641F" w:rsidTr="0012641F">
              <w:trPr>
                <w:trHeight w:val="499"/>
              </w:trPr>
              <w:tc>
                <w:tcPr>
                  <w:tcW w:w="7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2641F" w:rsidRPr="0012641F" w:rsidRDefault="0012641F" w:rsidP="0012641F">
                  <w:pPr>
                    <w:widowControl/>
                    <w:jc w:val="center"/>
                    <w:rPr>
                      <w:rFonts w:ascii="宋体" w:eastAsia="宋体" w:hAnsi="宋体" w:cs="宋体"/>
                      <w:b/>
                      <w:bCs/>
                      <w:color w:val="000000"/>
                      <w:kern w:val="0"/>
                      <w:sz w:val="22"/>
                    </w:rPr>
                  </w:pPr>
                  <w:r w:rsidRPr="0012641F">
                    <w:rPr>
                      <w:rFonts w:ascii="宋体" w:eastAsia="宋体" w:hAnsi="宋体" w:cs="宋体" w:hint="eastAsia"/>
                      <w:b/>
                      <w:bCs/>
                      <w:color w:val="000000"/>
                      <w:kern w:val="0"/>
                      <w:sz w:val="22"/>
                    </w:rPr>
                    <w:t>投标总价（元）</w:t>
                  </w:r>
                </w:p>
              </w:tc>
              <w:tc>
                <w:tcPr>
                  <w:tcW w:w="2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8"/>
                      <w:szCs w:val="18"/>
                    </w:rPr>
                  </w:pPr>
                  <w:r w:rsidRPr="0012641F">
                    <w:rPr>
                      <w:rFonts w:ascii="宋体" w:eastAsia="宋体" w:hAnsi="宋体" w:cs="宋体" w:hint="eastAsia"/>
                      <w:color w:val="000000"/>
                      <w:kern w:val="0"/>
                      <w:sz w:val="18"/>
                      <w:szCs w:val="18"/>
                    </w:rPr>
                    <w:t xml:space="preserve">　</w:t>
                  </w:r>
                </w:p>
              </w:tc>
            </w:tr>
            <w:tr w:rsidR="0012641F" w:rsidRPr="0012641F" w:rsidTr="0012641F">
              <w:trPr>
                <w:trHeight w:val="499"/>
              </w:trPr>
              <w:tc>
                <w:tcPr>
                  <w:tcW w:w="9640" w:type="dxa"/>
                  <w:gridSpan w:val="8"/>
                  <w:tcBorders>
                    <w:top w:val="single" w:sz="4" w:space="0" w:color="auto"/>
                    <w:left w:val="nil"/>
                    <w:bottom w:val="nil"/>
                    <w:right w:val="nil"/>
                  </w:tcBorders>
                  <w:shd w:val="clear" w:color="auto" w:fill="auto"/>
                  <w:noWrap/>
                  <w:vAlign w:val="center"/>
                  <w:hideMark/>
                </w:tcPr>
                <w:p w:rsidR="0012641F" w:rsidRPr="0012641F" w:rsidRDefault="0012641F" w:rsidP="0012641F">
                  <w:pPr>
                    <w:widowControl/>
                    <w:jc w:val="center"/>
                    <w:rPr>
                      <w:rFonts w:ascii="宋体" w:eastAsia="宋体" w:hAnsi="宋体" w:cs="宋体"/>
                      <w:color w:val="000000"/>
                      <w:kern w:val="0"/>
                      <w:sz w:val="16"/>
                      <w:szCs w:val="16"/>
                    </w:rPr>
                  </w:pPr>
                  <w:r w:rsidRPr="0012641F">
                    <w:rPr>
                      <w:rFonts w:ascii="宋体" w:eastAsia="宋体" w:hAnsi="宋体" w:cs="宋体" w:hint="eastAsia"/>
                      <w:color w:val="000000"/>
                      <w:kern w:val="0"/>
                      <w:sz w:val="16"/>
                      <w:szCs w:val="16"/>
                    </w:rPr>
                    <w:t>备注：投标总价即为设备总价和送达交货地点的所有运输费用、第三方检测费用、设备的安装、调试、试运行和技术培训等费用的总和。</w:t>
                  </w:r>
                </w:p>
              </w:tc>
            </w:tr>
          </w:tbl>
          <w:p w:rsidR="004F735D" w:rsidRPr="0012641F" w:rsidRDefault="004F735D" w:rsidP="0054739B">
            <w:pPr>
              <w:widowControl/>
              <w:rPr>
                <w:rFonts w:ascii="宋体" w:eastAsia="宋体" w:hAnsi="宋体" w:cs="宋体"/>
                <w:kern w:val="0"/>
                <w:sz w:val="18"/>
                <w:szCs w:val="18"/>
              </w:rPr>
            </w:pPr>
          </w:p>
          <w:p w:rsidR="004F735D" w:rsidRPr="00673B70" w:rsidRDefault="004F735D" w:rsidP="00673B70">
            <w:pPr>
              <w:widowControl/>
              <w:jc w:val="center"/>
              <w:rPr>
                <w:rFonts w:ascii="宋体" w:eastAsia="宋体" w:hAnsi="宋体" w:cs="宋体"/>
                <w:kern w:val="0"/>
                <w:sz w:val="18"/>
                <w:szCs w:val="18"/>
              </w:rPr>
            </w:pPr>
          </w:p>
        </w:tc>
      </w:tr>
    </w:tbl>
    <w:tbl>
      <w:tblPr>
        <w:tblpPr w:leftFromText="180" w:rightFromText="180" w:vertAnchor="text" w:horzAnchor="margin" w:tblpXSpec="center" w:tblpY="-12454"/>
        <w:tblW w:w="10140" w:type="dxa"/>
        <w:tblLook w:val="04A0" w:firstRow="1" w:lastRow="0" w:firstColumn="1" w:lastColumn="0" w:noHBand="0" w:noVBand="1"/>
      </w:tblPr>
      <w:tblGrid>
        <w:gridCol w:w="10140"/>
      </w:tblGrid>
      <w:tr w:rsidR="00BA0C11" w:rsidRPr="00BA0C11" w:rsidTr="00BA0C11">
        <w:trPr>
          <w:trHeight w:val="499"/>
        </w:trPr>
        <w:tc>
          <w:tcPr>
            <w:tcW w:w="10140" w:type="dxa"/>
            <w:tcBorders>
              <w:top w:val="nil"/>
              <w:left w:val="nil"/>
              <w:bottom w:val="nil"/>
              <w:right w:val="nil"/>
            </w:tcBorders>
            <w:shd w:val="clear" w:color="auto" w:fill="auto"/>
            <w:vAlign w:val="center"/>
            <w:hideMark/>
          </w:tcPr>
          <w:p w:rsidR="00BA0C11" w:rsidRPr="00BA0C11" w:rsidRDefault="00BA0C11" w:rsidP="00BA0C11">
            <w:pPr>
              <w:widowControl/>
              <w:jc w:val="center"/>
              <w:rPr>
                <w:rFonts w:ascii="宋体" w:eastAsia="宋体" w:hAnsi="宋体" w:cs="宋体"/>
                <w:kern w:val="0"/>
                <w:sz w:val="18"/>
                <w:szCs w:val="18"/>
              </w:rPr>
            </w:pPr>
          </w:p>
        </w:tc>
      </w:tr>
    </w:tbl>
    <w:p w:rsidR="00502D3C" w:rsidRPr="004F735D" w:rsidRDefault="00502D3C" w:rsidP="00502D3C">
      <w:pPr>
        <w:ind w:firstLineChars="2550" w:firstLine="6144"/>
        <w:jc w:val="left"/>
        <w:rPr>
          <w:rFonts w:asciiTheme="minorEastAsia" w:hAnsiTheme="minorEastAsia" w:cs="Times New Roman"/>
          <w:b/>
          <w:sz w:val="24"/>
          <w:szCs w:val="24"/>
        </w:rPr>
      </w:pPr>
      <w:r w:rsidRPr="004F735D">
        <w:rPr>
          <w:rFonts w:asciiTheme="minorEastAsia" w:hAnsiTheme="minorEastAsia" w:cs="Times New Roman" w:hint="eastAsia"/>
          <w:b/>
          <w:sz w:val="24"/>
          <w:szCs w:val="24"/>
        </w:rPr>
        <w:t>投标单位（盖章）：</w:t>
      </w:r>
    </w:p>
    <w:p w:rsidR="00502D3C" w:rsidRPr="004F735D" w:rsidRDefault="00502D3C" w:rsidP="00502D3C">
      <w:pPr>
        <w:ind w:firstLineChars="2550" w:firstLine="6144"/>
        <w:jc w:val="left"/>
        <w:rPr>
          <w:rFonts w:asciiTheme="minorEastAsia" w:hAnsiTheme="minorEastAsia" w:cs="Times New Roman"/>
          <w:b/>
          <w:sz w:val="24"/>
          <w:szCs w:val="24"/>
        </w:rPr>
      </w:pPr>
      <w:r w:rsidRPr="004F735D">
        <w:rPr>
          <w:rFonts w:asciiTheme="minorEastAsia" w:hAnsiTheme="minorEastAsia" w:cs="Times New Roman" w:hint="eastAsia"/>
          <w:b/>
          <w:sz w:val="24"/>
          <w:szCs w:val="24"/>
        </w:rPr>
        <w:t xml:space="preserve">投标单位授权人（签名）： </w:t>
      </w:r>
    </w:p>
    <w:p w:rsidR="00673B70" w:rsidRPr="004F735D" w:rsidRDefault="00502D3C" w:rsidP="007D1CA6">
      <w:pPr>
        <w:jc w:val="left"/>
        <w:rPr>
          <w:rFonts w:asciiTheme="minorEastAsia" w:hAnsiTheme="minorEastAsia" w:cs="Times New Roman"/>
          <w:b/>
          <w:sz w:val="24"/>
          <w:szCs w:val="24"/>
        </w:rPr>
      </w:pPr>
      <w:r w:rsidRPr="004F735D">
        <w:rPr>
          <w:rFonts w:asciiTheme="minorEastAsia" w:hAnsiTheme="minorEastAsia" w:cs="Times New Roman" w:hint="eastAsia"/>
          <w:b/>
          <w:sz w:val="24"/>
          <w:szCs w:val="24"/>
        </w:rPr>
        <w:t xml:space="preserve">                                                      年   月   日</w:t>
      </w:r>
    </w:p>
    <w:p w:rsidR="00937181" w:rsidRDefault="00D223E9" w:rsidP="00502D3C">
      <w:pPr>
        <w:spacing w:line="360" w:lineRule="auto"/>
        <w:jc w:val="left"/>
        <w:rPr>
          <w:rFonts w:asciiTheme="minorEastAsia" w:hAnsiTheme="minorEastAsia" w:cs="Times New Roman"/>
          <w:color w:val="FF0000"/>
          <w:sz w:val="24"/>
          <w:szCs w:val="24"/>
        </w:rPr>
      </w:pPr>
      <w:r w:rsidRPr="00BB16C4">
        <w:rPr>
          <w:rFonts w:asciiTheme="minorEastAsia" w:hAnsiTheme="minorEastAsia" w:cs="Times New Roman" w:hint="eastAsia"/>
          <w:color w:val="FF0000"/>
          <w:sz w:val="24"/>
          <w:szCs w:val="24"/>
        </w:rPr>
        <w:t xml:space="preserve">        </w:t>
      </w:r>
      <w:r w:rsidR="00502D3C">
        <w:rPr>
          <w:rFonts w:asciiTheme="minorEastAsia" w:hAnsiTheme="minorEastAsia" w:cs="Times New Roman" w:hint="eastAsia"/>
          <w:color w:val="FF0000"/>
          <w:sz w:val="24"/>
          <w:szCs w:val="24"/>
        </w:rPr>
        <w:t xml:space="preserve">                            </w:t>
      </w:r>
    </w:p>
    <w:p w:rsidR="002C4E8A" w:rsidRPr="00502D3C" w:rsidRDefault="002C4E8A" w:rsidP="00502D3C">
      <w:pPr>
        <w:spacing w:line="360" w:lineRule="auto"/>
        <w:jc w:val="left"/>
        <w:rPr>
          <w:rFonts w:ascii="宋体" w:hAnsi="宋体"/>
          <w:b/>
          <w:color w:val="FF0000"/>
          <w:sz w:val="24"/>
          <w:szCs w:val="24"/>
        </w:rPr>
      </w:pPr>
    </w:p>
    <w:p w:rsidR="00DA225A" w:rsidRPr="00CF2768" w:rsidRDefault="00AD2F6E" w:rsidP="00C93194">
      <w:pPr>
        <w:spacing w:line="0" w:lineRule="atLeast"/>
        <w:jc w:val="left"/>
        <w:outlineLvl w:val="0"/>
        <w:rPr>
          <w:rFonts w:asciiTheme="minorEastAsia" w:hAnsiTheme="minorEastAsia" w:cs="Times New Roman"/>
          <w:b/>
          <w:sz w:val="24"/>
          <w:szCs w:val="24"/>
        </w:rPr>
      </w:pPr>
      <w:r w:rsidRPr="00CF2768">
        <w:rPr>
          <w:rFonts w:asciiTheme="minorEastAsia" w:hAnsiTheme="minorEastAsia" w:cs="Times New Roman" w:hint="eastAsia"/>
          <w:b/>
          <w:sz w:val="24"/>
          <w:szCs w:val="24"/>
        </w:rPr>
        <w:t>附件4、</w:t>
      </w:r>
      <w:r w:rsidR="004D19BC" w:rsidRPr="00CF2768">
        <w:rPr>
          <w:rFonts w:asciiTheme="minorEastAsia" w:hAnsiTheme="minorEastAsia" w:cs="Times New Roman" w:hint="eastAsia"/>
          <w:b/>
          <w:sz w:val="24"/>
          <w:szCs w:val="24"/>
        </w:rPr>
        <w:t>偏离表：</w:t>
      </w:r>
      <w:r w:rsidR="00C93194" w:rsidRPr="00CF2768">
        <w:rPr>
          <w:rFonts w:asciiTheme="minorEastAsia" w:hAnsiTheme="minorEastAsia" w:cs="Times New Roman" w:hint="eastAsia"/>
          <w:b/>
          <w:sz w:val="24"/>
          <w:szCs w:val="24"/>
        </w:rPr>
        <w:t xml:space="preserve"> </w:t>
      </w:r>
    </w:p>
    <w:p w:rsidR="00DA225A" w:rsidRPr="00CF2768" w:rsidRDefault="00DA225A" w:rsidP="00DA225A">
      <w:pPr>
        <w:spacing w:line="480" w:lineRule="auto"/>
        <w:rPr>
          <w:rFonts w:asciiTheme="minorEastAsia" w:hAnsiTheme="minorEastAsia"/>
          <w:kern w:val="0"/>
          <w:szCs w:val="21"/>
        </w:rPr>
      </w:pPr>
      <w:r w:rsidRPr="00CF2768">
        <w:rPr>
          <w:rFonts w:ascii="楷体_GB2312" w:eastAsia="仿宋_GB2312" w:hint="eastAsia"/>
          <w:b/>
          <w:sz w:val="24"/>
        </w:rPr>
        <w:t xml:space="preserve">    </w:t>
      </w:r>
      <w:r w:rsidRPr="00CF2768">
        <w:rPr>
          <w:rFonts w:ascii="宋体" w:eastAsia="仿宋_GB2312" w:hAnsi="宋体" w:hint="eastAsia"/>
          <w:b/>
          <w:kern w:val="0"/>
          <w:sz w:val="24"/>
        </w:rPr>
        <w:t xml:space="preserve"> </w:t>
      </w:r>
      <w:r w:rsidRPr="00CF2768">
        <w:rPr>
          <w:rFonts w:asciiTheme="minorEastAsia" w:hAnsiTheme="minorEastAsia" w:hint="eastAsia"/>
          <w:kern w:val="0"/>
          <w:szCs w:val="21"/>
        </w:rPr>
        <w:t>投标人必须将投标文件和招标文件的差异之处汇集成表。技术部分和商务部分要单独列表。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440"/>
        <w:gridCol w:w="2700"/>
        <w:gridCol w:w="1440"/>
        <w:gridCol w:w="2382"/>
      </w:tblGrid>
      <w:tr w:rsidR="00BB16C4" w:rsidRPr="00CF2768" w:rsidTr="00D8257E">
        <w:trPr>
          <w:jc w:val="center"/>
        </w:trPr>
        <w:tc>
          <w:tcPr>
            <w:tcW w:w="558" w:type="dxa"/>
            <w:vMerge w:val="restart"/>
            <w:vAlign w:val="center"/>
          </w:tcPr>
          <w:p w:rsidR="00DA225A" w:rsidRPr="00CF2768" w:rsidRDefault="00DA225A" w:rsidP="00D8257E">
            <w:pPr>
              <w:spacing w:line="360" w:lineRule="auto"/>
              <w:rPr>
                <w:rFonts w:asciiTheme="minorEastAsia" w:hAnsiTheme="minorEastAsia"/>
                <w:kern w:val="0"/>
                <w:szCs w:val="21"/>
              </w:rPr>
            </w:pPr>
            <w:r w:rsidRPr="00CF2768">
              <w:rPr>
                <w:rFonts w:asciiTheme="minorEastAsia" w:hAnsiTheme="minorEastAsia" w:hint="eastAsia"/>
                <w:kern w:val="0"/>
                <w:szCs w:val="21"/>
              </w:rPr>
              <w:t>序号</w:t>
            </w:r>
          </w:p>
        </w:tc>
        <w:tc>
          <w:tcPr>
            <w:tcW w:w="4140" w:type="dxa"/>
            <w:gridSpan w:val="2"/>
            <w:vAlign w:val="center"/>
          </w:tcPr>
          <w:p w:rsidR="00DA225A" w:rsidRPr="00CF2768" w:rsidRDefault="00DA225A" w:rsidP="00D8257E">
            <w:pPr>
              <w:spacing w:line="360" w:lineRule="auto"/>
              <w:rPr>
                <w:rFonts w:asciiTheme="minorEastAsia" w:hAnsiTheme="minorEastAsia"/>
                <w:kern w:val="0"/>
                <w:szCs w:val="21"/>
              </w:rPr>
            </w:pPr>
            <w:r w:rsidRPr="00CF2768">
              <w:rPr>
                <w:rFonts w:asciiTheme="minorEastAsia" w:hAnsiTheme="minorEastAsia" w:hint="eastAsia"/>
                <w:kern w:val="0"/>
                <w:szCs w:val="21"/>
              </w:rPr>
              <w:t xml:space="preserve">      招 标 文 件</w:t>
            </w:r>
          </w:p>
        </w:tc>
        <w:tc>
          <w:tcPr>
            <w:tcW w:w="3822" w:type="dxa"/>
            <w:gridSpan w:val="2"/>
            <w:vAlign w:val="center"/>
          </w:tcPr>
          <w:p w:rsidR="00DA225A" w:rsidRPr="00CF2768" w:rsidRDefault="00DA225A" w:rsidP="00D8257E">
            <w:pPr>
              <w:spacing w:line="360" w:lineRule="auto"/>
              <w:rPr>
                <w:rFonts w:asciiTheme="minorEastAsia" w:hAnsiTheme="minorEastAsia"/>
                <w:kern w:val="0"/>
                <w:szCs w:val="21"/>
              </w:rPr>
            </w:pPr>
            <w:r w:rsidRPr="00CF2768">
              <w:rPr>
                <w:rFonts w:asciiTheme="minorEastAsia" w:hAnsiTheme="minorEastAsia" w:hint="eastAsia"/>
                <w:kern w:val="0"/>
                <w:szCs w:val="21"/>
              </w:rPr>
              <w:t xml:space="preserve">      投 标 文 件</w:t>
            </w:r>
          </w:p>
        </w:tc>
      </w:tr>
      <w:tr w:rsidR="00BB16C4" w:rsidRPr="00CF2768" w:rsidTr="00D8257E">
        <w:trPr>
          <w:jc w:val="center"/>
        </w:trPr>
        <w:tc>
          <w:tcPr>
            <w:tcW w:w="558" w:type="dxa"/>
            <w:vMerge/>
            <w:vAlign w:val="center"/>
          </w:tcPr>
          <w:p w:rsidR="00DA225A" w:rsidRPr="00CF2768" w:rsidRDefault="00DA225A" w:rsidP="00D8257E">
            <w:pPr>
              <w:spacing w:line="360" w:lineRule="auto"/>
              <w:rPr>
                <w:rFonts w:asciiTheme="minorEastAsia" w:hAnsiTheme="minorEastAsia"/>
                <w:kern w:val="0"/>
                <w:szCs w:val="21"/>
              </w:rPr>
            </w:pPr>
          </w:p>
        </w:tc>
        <w:tc>
          <w:tcPr>
            <w:tcW w:w="1440" w:type="dxa"/>
            <w:vAlign w:val="center"/>
          </w:tcPr>
          <w:p w:rsidR="00DA225A" w:rsidRPr="00CF2768" w:rsidRDefault="00DA225A" w:rsidP="00D8257E">
            <w:pPr>
              <w:spacing w:line="360" w:lineRule="auto"/>
              <w:jc w:val="center"/>
              <w:rPr>
                <w:rFonts w:asciiTheme="minorEastAsia" w:hAnsiTheme="minorEastAsia"/>
                <w:kern w:val="0"/>
                <w:szCs w:val="21"/>
              </w:rPr>
            </w:pPr>
            <w:r w:rsidRPr="00CF2768">
              <w:rPr>
                <w:rFonts w:asciiTheme="minorEastAsia" w:hAnsiTheme="minorEastAsia" w:hint="eastAsia"/>
                <w:kern w:val="0"/>
                <w:szCs w:val="21"/>
              </w:rPr>
              <w:t>条 目</w:t>
            </w:r>
          </w:p>
        </w:tc>
        <w:tc>
          <w:tcPr>
            <w:tcW w:w="2700" w:type="dxa"/>
            <w:vAlign w:val="center"/>
          </w:tcPr>
          <w:p w:rsidR="00DA225A" w:rsidRPr="00CF2768" w:rsidRDefault="00DA225A" w:rsidP="00D8257E">
            <w:pPr>
              <w:spacing w:line="360" w:lineRule="auto"/>
              <w:jc w:val="center"/>
              <w:rPr>
                <w:rFonts w:asciiTheme="minorEastAsia" w:hAnsiTheme="minorEastAsia"/>
                <w:kern w:val="0"/>
                <w:szCs w:val="21"/>
              </w:rPr>
            </w:pPr>
            <w:r w:rsidRPr="00CF2768">
              <w:rPr>
                <w:rFonts w:asciiTheme="minorEastAsia" w:hAnsiTheme="minorEastAsia" w:hint="eastAsia"/>
                <w:kern w:val="0"/>
                <w:szCs w:val="21"/>
              </w:rPr>
              <w:t>简 要 内 容</w:t>
            </w:r>
          </w:p>
        </w:tc>
        <w:tc>
          <w:tcPr>
            <w:tcW w:w="1440" w:type="dxa"/>
            <w:vAlign w:val="center"/>
          </w:tcPr>
          <w:p w:rsidR="00DA225A" w:rsidRPr="00CF2768" w:rsidRDefault="00DA225A" w:rsidP="00D8257E">
            <w:pPr>
              <w:spacing w:line="360" w:lineRule="auto"/>
              <w:jc w:val="center"/>
              <w:rPr>
                <w:rFonts w:asciiTheme="minorEastAsia" w:hAnsiTheme="minorEastAsia"/>
                <w:kern w:val="0"/>
                <w:szCs w:val="21"/>
              </w:rPr>
            </w:pPr>
            <w:r w:rsidRPr="00CF2768">
              <w:rPr>
                <w:rFonts w:asciiTheme="minorEastAsia" w:hAnsiTheme="minorEastAsia" w:hint="eastAsia"/>
                <w:kern w:val="0"/>
                <w:szCs w:val="21"/>
              </w:rPr>
              <w:t>条 目</w:t>
            </w:r>
          </w:p>
        </w:tc>
        <w:tc>
          <w:tcPr>
            <w:tcW w:w="2382" w:type="dxa"/>
            <w:vAlign w:val="center"/>
          </w:tcPr>
          <w:p w:rsidR="00DA225A" w:rsidRPr="00CF2768" w:rsidRDefault="00DA225A" w:rsidP="00D8257E">
            <w:pPr>
              <w:spacing w:line="360" w:lineRule="auto"/>
              <w:jc w:val="center"/>
              <w:rPr>
                <w:rFonts w:asciiTheme="minorEastAsia" w:hAnsiTheme="minorEastAsia"/>
                <w:kern w:val="0"/>
                <w:szCs w:val="21"/>
              </w:rPr>
            </w:pPr>
            <w:r w:rsidRPr="00CF2768">
              <w:rPr>
                <w:rFonts w:asciiTheme="minorEastAsia" w:hAnsiTheme="minorEastAsia" w:hint="eastAsia"/>
                <w:kern w:val="0"/>
                <w:szCs w:val="21"/>
              </w:rPr>
              <w:t>简 要 内 容</w:t>
            </w:r>
          </w:p>
        </w:tc>
      </w:tr>
      <w:tr w:rsidR="00BB16C4" w:rsidRPr="00CF2768" w:rsidTr="00D8257E">
        <w:trPr>
          <w:jc w:val="center"/>
        </w:trPr>
        <w:tc>
          <w:tcPr>
            <w:tcW w:w="558"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700"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382" w:type="dxa"/>
            <w:vAlign w:val="center"/>
          </w:tcPr>
          <w:p w:rsidR="00DA225A" w:rsidRPr="00CF2768" w:rsidRDefault="00DA225A" w:rsidP="00D8257E">
            <w:pPr>
              <w:spacing w:line="360" w:lineRule="auto"/>
              <w:rPr>
                <w:rFonts w:asciiTheme="minorEastAsia" w:hAnsiTheme="minorEastAsia"/>
                <w:szCs w:val="21"/>
              </w:rPr>
            </w:pPr>
          </w:p>
        </w:tc>
      </w:tr>
      <w:tr w:rsidR="00BB16C4" w:rsidRPr="00CF2768" w:rsidTr="00D8257E">
        <w:trPr>
          <w:jc w:val="center"/>
        </w:trPr>
        <w:tc>
          <w:tcPr>
            <w:tcW w:w="558"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700"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382" w:type="dxa"/>
            <w:vAlign w:val="center"/>
          </w:tcPr>
          <w:p w:rsidR="00DA225A" w:rsidRPr="00CF2768" w:rsidRDefault="00DA225A" w:rsidP="00D8257E">
            <w:pPr>
              <w:spacing w:line="360" w:lineRule="auto"/>
              <w:rPr>
                <w:rFonts w:asciiTheme="minorEastAsia" w:hAnsiTheme="minorEastAsia"/>
                <w:szCs w:val="21"/>
              </w:rPr>
            </w:pPr>
          </w:p>
        </w:tc>
      </w:tr>
      <w:tr w:rsidR="00BB16C4" w:rsidRPr="00CF2768" w:rsidTr="00D8257E">
        <w:trPr>
          <w:jc w:val="center"/>
        </w:trPr>
        <w:tc>
          <w:tcPr>
            <w:tcW w:w="558"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700"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382" w:type="dxa"/>
            <w:vAlign w:val="center"/>
          </w:tcPr>
          <w:p w:rsidR="00DA225A" w:rsidRPr="00CF2768" w:rsidRDefault="00DA225A" w:rsidP="00D8257E">
            <w:pPr>
              <w:spacing w:line="360" w:lineRule="auto"/>
              <w:rPr>
                <w:rFonts w:asciiTheme="minorEastAsia" w:hAnsiTheme="minorEastAsia"/>
                <w:szCs w:val="21"/>
              </w:rPr>
            </w:pPr>
          </w:p>
        </w:tc>
      </w:tr>
      <w:tr w:rsidR="00BB16C4" w:rsidRPr="00CF2768" w:rsidTr="00D8257E">
        <w:trPr>
          <w:jc w:val="center"/>
        </w:trPr>
        <w:tc>
          <w:tcPr>
            <w:tcW w:w="558"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700"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382" w:type="dxa"/>
            <w:vAlign w:val="center"/>
          </w:tcPr>
          <w:p w:rsidR="00DA225A" w:rsidRPr="00CF2768" w:rsidRDefault="00DA225A" w:rsidP="00D8257E">
            <w:pPr>
              <w:spacing w:line="360" w:lineRule="auto"/>
              <w:rPr>
                <w:rFonts w:asciiTheme="minorEastAsia" w:hAnsiTheme="minorEastAsia"/>
                <w:szCs w:val="21"/>
              </w:rPr>
            </w:pPr>
          </w:p>
        </w:tc>
      </w:tr>
      <w:tr w:rsidR="00BB16C4" w:rsidRPr="00CF2768" w:rsidTr="00D8257E">
        <w:trPr>
          <w:jc w:val="center"/>
        </w:trPr>
        <w:tc>
          <w:tcPr>
            <w:tcW w:w="558"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700"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382" w:type="dxa"/>
            <w:vAlign w:val="center"/>
          </w:tcPr>
          <w:p w:rsidR="00DA225A" w:rsidRPr="00CF2768" w:rsidRDefault="00DA225A" w:rsidP="00D8257E">
            <w:pPr>
              <w:spacing w:line="360" w:lineRule="auto"/>
              <w:rPr>
                <w:rFonts w:asciiTheme="minorEastAsia" w:hAnsiTheme="minorEastAsia"/>
                <w:szCs w:val="21"/>
              </w:rPr>
            </w:pPr>
          </w:p>
        </w:tc>
      </w:tr>
      <w:tr w:rsidR="00BB16C4" w:rsidRPr="00CF2768" w:rsidTr="00D8257E">
        <w:trPr>
          <w:jc w:val="center"/>
        </w:trPr>
        <w:tc>
          <w:tcPr>
            <w:tcW w:w="558"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700"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382" w:type="dxa"/>
            <w:vAlign w:val="center"/>
          </w:tcPr>
          <w:p w:rsidR="00DA225A" w:rsidRPr="00CF2768" w:rsidRDefault="00DA225A" w:rsidP="00D8257E">
            <w:pPr>
              <w:spacing w:line="360" w:lineRule="auto"/>
              <w:rPr>
                <w:rFonts w:asciiTheme="minorEastAsia" w:hAnsiTheme="minorEastAsia"/>
                <w:szCs w:val="21"/>
              </w:rPr>
            </w:pPr>
          </w:p>
        </w:tc>
      </w:tr>
      <w:tr w:rsidR="00BB16C4" w:rsidRPr="00CF2768" w:rsidTr="00D8257E">
        <w:trPr>
          <w:jc w:val="center"/>
        </w:trPr>
        <w:tc>
          <w:tcPr>
            <w:tcW w:w="558"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700"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382" w:type="dxa"/>
            <w:vAlign w:val="center"/>
          </w:tcPr>
          <w:p w:rsidR="00DA225A" w:rsidRPr="00CF2768" w:rsidRDefault="00DA225A" w:rsidP="00D8257E">
            <w:pPr>
              <w:spacing w:line="360" w:lineRule="auto"/>
              <w:rPr>
                <w:rFonts w:asciiTheme="minorEastAsia" w:hAnsiTheme="minorEastAsia"/>
                <w:szCs w:val="21"/>
              </w:rPr>
            </w:pPr>
          </w:p>
        </w:tc>
      </w:tr>
      <w:tr w:rsidR="00BB16C4" w:rsidRPr="00CF2768" w:rsidTr="00D8257E">
        <w:trPr>
          <w:jc w:val="center"/>
        </w:trPr>
        <w:tc>
          <w:tcPr>
            <w:tcW w:w="558"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700"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382" w:type="dxa"/>
            <w:vAlign w:val="center"/>
          </w:tcPr>
          <w:p w:rsidR="00DA225A" w:rsidRPr="00CF2768" w:rsidRDefault="00DA225A" w:rsidP="00D8257E">
            <w:pPr>
              <w:spacing w:line="360" w:lineRule="auto"/>
              <w:rPr>
                <w:rFonts w:asciiTheme="minorEastAsia" w:hAnsiTheme="minorEastAsia"/>
                <w:szCs w:val="21"/>
              </w:rPr>
            </w:pPr>
          </w:p>
        </w:tc>
      </w:tr>
      <w:tr w:rsidR="00BB16C4" w:rsidRPr="00CF2768" w:rsidTr="00D8257E">
        <w:trPr>
          <w:jc w:val="center"/>
        </w:trPr>
        <w:tc>
          <w:tcPr>
            <w:tcW w:w="558"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700" w:type="dxa"/>
            <w:vAlign w:val="center"/>
          </w:tcPr>
          <w:p w:rsidR="00DA225A" w:rsidRPr="00CF2768" w:rsidRDefault="00DA225A" w:rsidP="00D8257E">
            <w:pPr>
              <w:spacing w:line="360" w:lineRule="auto"/>
              <w:rPr>
                <w:rFonts w:asciiTheme="minorEastAsia" w:hAnsiTheme="minorEastAsia"/>
                <w:szCs w:val="21"/>
              </w:rPr>
            </w:pPr>
          </w:p>
        </w:tc>
        <w:tc>
          <w:tcPr>
            <w:tcW w:w="1440" w:type="dxa"/>
            <w:vAlign w:val="center"/>
          </w:tcPr>
          <w:p w:rsidR="00DA225A" w:rsidRPr="00CF2768" w:rsidRDefault="00DA225A" w:rsidP="00D8257E">
            <w:pPr>
              <w:spacing w:line="360" w:lineRule="auto"/>
              <w:rPr>
                <w:rFonts w:asciiTheme="minorEastAsia" w:hAnsiTheme="minorEastAsia"/>
                <w:szCs w:val="21"/>
              </w:rPr>
            </w:pPr>
          </w:p>
        </w:tc>
        <w:tc>
          <w:tcPr>
            <w:tcW w:w="2382" w:type="dxa"/>
            <w:vAlign w:val="center"/>
          </w:tcPr>
          <w:p w:rsidR="00DA225A" w:rsidRPr="00CF2768" w:rsidRDefault="00DA225A" w:rsidP="00D8257E">
            <w:pPr>
              <w:spacing w:line="360" w:lineRule="auto"/>
              <w:rPr>
                <w:rFonts w:asciiTheme="minorEastAsia" w:hAnsiTheme="minorEastAsia"/>
                <w:szCs w:val="21"/>
              </w:rPr>
            </w:pPr>
          </w:p>
        </w:tc>
      </w:tr>
    </w:tbl>
    <w:p w:rsidR="00D223E9" w:rsidRPr="00CF2768" w:rsidRDefault="00DA225A" w:rsidP="00D223E9">
      <w:pPr>
        <w:spacing w:line="360" w:lineRule="auto"/>
        <w:ind w:leftChars="100" w:left="210" w:firstLineChars="100" w:firstLine="210"/>
        <w:jc w:val="left"/>
        <w:rPr>
          <w:rFonts w:ascii="宋体" w:hAnsi="宋体"/>
          <w:szCs w:val="21"/>
          <w:u w:val="single"/>
        </w:rPr>
      </w:pPr>
      <w:r w:rsidRPr="00CF2768">
        <w:rPr>
          <w:rFonts w:asciiTheme="minorEastAsia" w:hAnsiTheme="minorEastAsia" w:hint="eastAsia"/>
          <w:szCs w:val="21"/>
        </w:rPr>
        <w:t xml:space="preserve">                                      </w:t>
      </w:r>
      <w:r w:rsidR="00D223E9" w:rsidRPr="00CF2768">
        <w:rPr>
          <w:rFonts w:asciiTheme="minorEastAsia" w:hAnsiTheme="minorEastAsia" w:hint="eastAsia"/>
          <w:kern w:val="0"/>
          <w:szCs w:val="21"/>
        </w:rPr>
        <w:t xml:space="preserve">    </w:t>
      </w:r>
      <w:r w:rsidR="00D223E9" w:rsidRPr="00CF2768">
        <w:rPr>
          <w:rFonts w:ascii="宋体" w:hAnsi="宋体" w:hint="eastAsia"/>
          <w:szCs w:val="21"/>
        </w:rPr>
        <w:t>投标单位（盖章）：</w:t>
      </w:r>
    </w:p>
    <w:p w:rsidR="00D223E9" w:rsidRPr="00CF2768" w:rsidRDefault="00D223E9" w:rsidP="00D223E9">
      <w:pPr>
        <w:spacing w:line="360" w:lineRule="auto"/>
        <w:ind w:left="479" w:firstLine="4320"/>
        <w:jc w:val="left"/>
        <w:rPr>
          <w:rFonts w:ascii="宋体" w:hAnsi="宋体"/>
          <w:szCs w:val="21"/>
          <w:u w:val="single"/>
        </w:rPr>
      </w:pPr>
      <w:r w:rsidRPr="00CF2768">
        <w:rPr>
          <w:rFonts w:ascii="宋体" w:hAnsi="宋体" w:hint="eastAsia"/>
          <w:szCs w:val="21"/>
        </w:rPr>
        <w:t xml:space="preserve">投标单位授权人（签名）： </w:t>
      </w:r>
    </w:p>
    <w:p w:rsidR="00D223E9" w:rsidRPr="00CF2768" w:rsidRDefault="00D223E9" w:rsidP="00D223E9">
      <w:pPr>
        <w:spacing w:line="360" w:lineRule="auto"/>
        <w:ind w:right="1120"/>
        <w:jc w:val="center"/>
        <w:rPr>
          <w:rFonts w:ascii="宋体" w:hAnsi="宋体"/>
          <w:szCs w:val="21"/>
        </w:rPr>
      </w:pPr>
      <w:r w:rsidRPr="00CF2768">
        <w:rPr>
          <w:rFonts w:ascii="宋体" w:hAnsi="宋体" w:hint="eastAsia"/>
          <w:szCs w:val="21"/>
        </w:rPr>
        <w:t xml:space="preserve">                            </w:t>
      </w:r>
      <w:r w:rsidRPr="00CF2768">
        <w:rPr>
          <w:rFonts w:ascii="宋体" w:hAnsi="宋体"/>
          <w:szCs w:val="21"/>
        </w:rPr>
        <w:t xml:space="preserve">       年   </w:t>
      </w:r>
      <w:r w:rsidRPr="00CF2768">
        <w:rPr>
          <w:rFonts w:ascii="宋体" w:hAnsi="宋体" w:hint="eastAsia"/>
          <w:szCs w:val="21"/>
        </w:rPr>
        <w:t>月</w:t>
      </w:r>
      <w:r w:rsidRPr="00CF2768">
        <w:rPr>
          <w:rFonts w:ascii="宋体" w:hAnsi="宋体"/>
          <w:szCs w:val="21"/>
        </w:rPr>
        <w:t xml:space="preserve">   </w:t>
      </w:r>
      <w:r w:rsidRPr="00CF2768">
        <w:rPr>
          <w:rFonts w:ascii="宋体" w:hAnsi="宋体" w:hint="eastAsia"/>
          <w:szCs w:val="21"/>
        </w:rPr>
        <w:t>日</w:t>
      </w:r>
    </w:p>
    <w:p w:rsidR="005A464A" w:rsidRPr="00BB16C4" w:rsidRDefault="005A464A" w:rsidP="00D223E9">
      <w:pPr>
        <w:spacing w:line="480" w:lineRule="auto"/>
        <w:rPr>
          <w:rFonts w:asciiTheme="minorEastAsia" w:hAnsiTheme="minorEastAsia" w:cs="Times New Roman"/>
          <w:b/>
          <w:bCs/>
          <w:color w:val="FF0000"/>
          <w:sz w:val="24"/>
          <w:szCs w:val="24"/>
        </w:rPr>
      </w:pPr>
    </w:p>
    <w:p w:rsidR="00AD2F6E" w:rsidRPr="00BB16C4" w:rsidRDefault="00AD2F6E" w:rsidP="00AD2F6E">
      <w:pPr>
        <w:rPr>
          <w:rFonts w:asciiTheme="minorEastAsia" w:hAnsiTheme="minorEastAsia" w:cs="Times New Roman"/>
          <w:bCs/>
          <w:color w:val="FF0000"/>
          <w:sz w:val="24"/>
          <w:szCs w:val="24"/>
        </w:rPr>
        <w:sectPr w:rsidR="00AD2F6E" w:rsidRPr="00BB16C4" w:rsidSect="005A6DA8">
          <w:headerReference w:type="default" r:id="rId16"/>
          <w:pgSz w:w="11906" w:h="16838" w:code="9"/>
          <w:pgMar w:top="1440" w:right="1418" w:bottom="1418" w:left="1418" w:header="851" w:footer="992" w:gutter="0"/>
          <w:cols w:space="425"/>
          <w:docGrid w:type="linesAndChars" w:linePitch="285"/>
        </w:sectPr>
      </w:pPr>
    </w:p>
    <w:p w:rsidR="000820DA" w:rsidRPr="00CF2768" w:rsidRDefault="00AD2F6E" w:rsidP="000820DA">
      <w:pPr>
        <w:rPr>
          <w:rFonts w:asciiTheme="minorEastAsia" w:hAnsiTheme="minorEastAsia" w:cs="Times New Roman"/>
          <w:b/>
          <w:bCs/>
          <w:sz w:val="24"/>
          <w:szCs w:val="24"/>
        </w:rPr>
      </w:pPr>
      <w:r w:rsidRPr="00CF2768">
        <w:rPr>
          <w:rFonts w:asciiTheme="minorEastAsia" w:hAnsiTheme="minorEastAsia" w:cs="Times New Roman" w:hint="eastAsia"/>
          <w:b/>
          <w:bCs/>
          <w:sz w:val="24"/>
          <w:szCs w:val="24"/>
        </w:rPr>
        <w:lastRenderedPageBreak/>
        <w:t>附件5</w:t>
      </w:r>
    </w:p>
    <w:p w:rsidR="00AD2F6E" w:rsidRPr="00CF2768" w:rsidRDefault="00AD2F6E" w:rsidP="000820DA">
      <w:pPr>
        <w:jc w:val="center"/>
        <w:rPr>
          <w:rFonts w:asciiTheme="minorEastAsia" w:hAnsiTheme="minorEastAsia" w:cs="Times New Roman"/>
          <w:b/>
          <w:bCs/>
          <w:sz w:val="24"/>
          <w:szCs w:val="24"/>
        </w:rPr>
      </w:pPr>
      <w:r w:rsidRPr="00CF2768">
        <w:rPr>
          <w:rFonts w:asciiTheme="minorEastAsia" w:hAnsiTheme="minorEastAsia" w:cs="Times New Roman" w:hint="eastAsia"/>
          <w:b/>
          <w:bCs/>
          <w:sz w:val="32"/>
          <w:szCs w:val="32"/>
        </w:rPr>
        <w:t>承 诺 书</w:t>
      </w:r>
    </w:p>
    <w:p w:rsidR="00AD2F6E" w:rsidRPr="00CF2768" w:rsidRDefault="00EC3AFC" w:rsidP="00AD2F6E">
      <w:pPr>
        <w:rPr>
          <w:rFonts w:asciiTheme="minorEastAsia" w:hAnsiTheme="minorEastAsia" w:cs="Times New Roman"/>
          <w:b/>
          <w:bCs/>
          <w:sz w:val="24"/>
          <w:szCs w:val="24"/>
        </w:rPr>
      </w:pPr>
      <w:r w:rsidRPr="00CF2768">
        <w:rPr>
          <w:rFonts w:asciiTheme="minorEastAsia" w:hAnsiTheme="minorEastAsia" w:cs="Times New Roman" w:hint="eastAsia"/>
          <w:b/>
          <w:bCs/>
          <w:sz w:val="24"/>
          <w:szCs w:val="24"/>
        </w:rPr>
        <w:t>南丰</w:t>
      </w:r>
      <w:r w:rsidR="00751ED4" w:rsidRPr="00CF2768">
        <w:rPr>
          <w:rFonts w:asciiTheme="minorEastAsia" w:hAnsiTheme="minorEastAsia" w:cs="Times New Roman" w:hint="eastAsia"/>
          <w:b/>
          <w:bCs/>
          <w:sz w:val="24"/>
          <w:szCs w:val="24"/>
        </w:rPr>
        <w:t>旷远能源有限公司</w:t>
      </w:r>
      <w:r w:rsidR="00AD2F6E" w:rsidRPr="00CF2768">
        <w:rPr>
          <w:rFonts w:asciiTheme="minorEastAsia" w:hAnsiTheme="minorEastAsia" w:cs="Times New Roman" w:hint="eastAsia"/>
          <w:b/>
          <w:bCs/>
          <w:sz w:val="24"/>
          <w:szCs w:val="24"/>
        </w:rPr>
        <w:t>：</w:t>
      </w:r>
    </w:p>
    <w:p w:rsidR="00AD2F6E" w:rsidRPr="00CF2768" w:rsidRDefault="00AD2F6E" w:rsidP="00AD2F6E">
      <w:pPr>
        <w:tabs>
          <w:tab w:val="left" w:pos="1530"/>
        </w:tabs>
        <w:ind w:firstLine="480"/>
        <w:jc w:val="left"/>
        <w:rPr>
          <w:rFonts w:asciiTheme="minorEastAsia" w:hAnsiTheme="minorEastAsia" w:cs="Times New Roman"/>
          <w:sz w:val="24"/>
          <w:szCs w:val="24"/>
        </w:rPr>
      </w:pPr>
      <w:r w:rsidRPr="00CF2768">
        <w:rPr>
          <w:rFonts w:asciiTheme="minorEastAsia" w:hAnsiTheme="minorEastAsia" w:cs="Times New Roman" w:hint="eastAsia"/>
          <w:sz w:val="24"/>
          <w:szCs w:val="24"/>
        </w:rPr>
        <w:t>通过对</w:t>
      </w:r>
      <w:r w:rsidR="00565DAA" w:rsidRPr="00565DAA">
        <w:rPr>
          <w:rFonts w:asciiTheme="minorEastAsia" w:hAnsiTheme="minorEastAsia" w:cs="Times New Roman" w:hint="eastAsia"/>
          <w:bCs/>
          <w:sz w:val="24"/>
          <w:szCs w:val="24"/>
        </w:rPr>
        <w:t>南丰县富溪工业园区天然气供气站工程</w:t>
      </w:r>
      <w:r w:rsidR="00FC31F4" w:rsidRPr="00CF2768">
        <w:rPr>
          <w:rFonts w:asciiTheme="minorEastAsia" w:hAnsiTheme="minorEastAsia" w:cs="Times New Roman" w:hint="eastAsia"/>
          <w:bCs/>
          <w:sz w:val="24"/>
          <w:szCs w:val="24"/>
        </w:rPr>
        <w:t>采购和安装</w:t>
      </w:r>
      <w:r w:rsidRPr="00CF2768">
        <w:rPr>
          <w:rFonts w:asciiTheme="minorEastAsia" w:hAnsiTheme="minorEastAsia" w:cs="Times New Roman" w:hint="eastAsia"/>
          <w:sz w:val="24"/>
          <w:szCs w:val="24"/>
        </w:rPr>
        <w:t>项目招标文件</w:t>
      </w:r>
      <w:r w:rsidR="003236EB" w:rsidRPr="00CF2768">
        <w:rPr>
          <w:rFonts w:asciiTheme="minorEastAsia" w:hAnsiTheme="minorEastAsia" w:cs="Times New Roman" w:hint="eastAsia"/>
          <w:sz w:val="24"/>
          <w:szCs w:val="24"/>
        </w:rPr>
        <w:t>、</w:t>
      </w:r>
      <w:r w:rsidRPr="00CF2768">
        <w:rPr>
          <w:rFonts w:asciiTheme="minorEastAsia" w:hAnsiTheme="minorEastAsia" w:cs="Times New Roman" w:hint="eastAsia"/>
          <w:sz w:val="24"/>
          <w:szCs w:val="24"/>
        </w:rPr>
        <w:t>及相关答疑文件的仔细研究，结合我们公司的实际情况，一旦我们公司中标，我们郑重向</w:t>
      </w:r>
      <w:r w:rsidR="00FC31F4" w:rsidRPr="00CF2768">
        <w:rPr>
          <w:rFonts w:asciiTheme="minorEastAsia" w:hAnsiTheme="minorEastAsia" w:cs="Times New Roman" w:hint="eastAsia"/>
          <w:sz w:val="24"/>
          <w:szCs w:val="24"/>
        </w:rPr>
        <w:t>南丰</w:t>
      </w:r>
      <w:r w:rsidR="00581B6B" w:rsidRPr="00CF2768">
        <w:rPr>
          <w:rFonts w:asciiTheme="minorEastAsia" w:hAnsiTheme="minorEastAsia" w:cs="Times New Roman" w:hint="eastAsia"/>
          <w:bCs/>
          <w:sz w:val="24"/>
          <w:szCs w:val="24"/>
        </w:rPr>
        <w:t>旷远能源</w:t>
      </w:r>
      <w:r w:rsidRPr="00CF2768">
        <w:rPr>
          <w:rFonts w:asciiTheme="minorEastAsia" w:hAnsiTheme="minorEastAsia" w:cs="Times New Roman" w:hint="eastAsia"/>
          <w:bCs/>
          <w:sz w:val="24"/>
          <w:szCs w:val="24"/>
        </w:rPr>
        <w:t>有限公司</w:t>
      </w:r>
      <w:r w:rsidRPr="00CF2768">
        <w:rPr>
          <w:rFonts w:asciiTheme="minorEastAsia" w:hAnsiTheme="minorEastAsia" w:cs="Times New Roman" w:hint="eastAsia"/>
          <w:sz w:val="24"/>
          <w:szCs w:val="24"/>
        </w:rPr>
        <w:t>做出如下服务承诺：</w:t>
      </w:r>
    </w:p>
    <w:p w:rsidR="00AD2F6E" w:rsidRPr="00CF2768" w:rsidRDefault="00AD2F6E" w:rsidP="00AD2F6E">
      <w:pPr>
        <w:tabs>
          <w:tab w:val="left" w:pos="1530"/>
        </w:tabs>
        <w:ind w:firstLine="480"/>
        <w:jc w:val="left"/>
        <w:rPr>
          <w:rFonts w:asciiTheme="minorEastAsia" w:hAnsiTheme="minorEastAsia" w:cs="Times New Roman"/>
          <w:sz w:val="24"/>
          <w:szCs w:val="24"/>
        </w:rPr>
      </w:pPr>
      <w:r w:rsidRPr="00CF2768">
        <w:rPr>
          <w:rFonts w:asciiTheme="minorEastAsia" w:hAnsiTheme="minorEastAsia" w:cs="Times New Roman"/>
          <w:sz w:val="24"/>
          <w:szCs w:val="24"/>
        </w:rPr>
        <w:t>1</w:t>
      </w:r>
      <w:r w:rsidRPr="00CF2768">
        <w:rPr>
          <w:rFonts w:asciiTheme="minorEastAsia" w:hAnsiTheme="minorEastAsia" w:cs="Times New Roman" w:hint="eastAsia"/>
          <w:sz w:val="24"/>
          <w:szCs w:val="24"/>
        </w:rPr>
        <w:t>、承认并接受《招标文件》的要求和合同条件的约束，对中标的合同项目不向第三方转让；</w:t>
      </w:r>
    </w:p>
    <w:p w:rsidR="00AD2F6E" w:rsidRPr="00CF2768" w:rsidRDefault="00AD2F6E" w:rsidP="00AD2F6E">
      <w:pPr>
        <w:tabs>
          <w:tab w:val="left" w:pos="1530"/>
        </w:tabs>
        <w:ind w:firstLine="480"/>
        <w:jc w:val="left"/>
        <w:outlineLvl w:val="0"/>
        <w:rPr>
          <w:rFonts w:asciiTheme="minorEastAsia" w:hAnsiTheme="minorEastAsia" w:cs="Times New Roman"/>
          <w:sz w:val="24"/>
          <w:szCs w:val="24"/>
        </w:rPr>
      </w:pPr>
      <w:r w:rsidRPr="00CF2768">
        <w:rPr>
          <w:rFonts w:asciiTheme="minorEastAsia" w:hAnsiTheme="minorEastAsia" w:cs="Times New Roman"/>
          <w:sz w:val="24"/>
          <w:szCs w:val="24"/>
        </w:rPr>
        <w:t>2</w:t>
      </w:r>
      <w:r w:rsidRPr="00CF2768">
        <w:rPr>
          <w:rFonts w:asciiTheme="minorEastAsia" w:hAnsiTheme="minorEastAsia" w:cs="Times New Roman" w:hint="eastAsia"/>
          <w:sz w:val="24"/>
          <w:szCs w:val="24"/>
        </w:rPr>
        <w:t>、保证按招标文件规定的技术标准和具体要求，向贵方提供合格产品；</w:t>
      </w:r>
    </w:p>
    <w:p w:rsidR="00AD2F6E" w:rsidRPr="00CF2768" w:rsidRDefault="00AD2F6E" w:rsidP="00AD2F6E">
      <w:pPr>
        <w:tabs>
          <w:tab w:val="left" w:pos="1530"/>
        </w:tabs>
        <w:ind w:firstLine="480"/>
        <w:jc w:val="left"/>
        <w:rPr>
          <w:rFonts w:asciiTheme="minorEastAsia" w:hAnsiTheme="minorEastAsia" w:cs="Times New Roman"/>
          <w:sz w:val="24"/>
          <w:szCs w:val="24"/>
        </w:rPr>
      </w:pPr>
      <w:r w:rsidRPr="00CF2768">
        <w:rPr>
          <w:rFonts w:asciiTheme="minorEastAsia" w:hAnsiTheme="minorEastAsia" w:cs="Times New Roman"/>
          <w:sz w:val="24"/>
          <w:szCs w:val="24"/>
        </w:rPr>
        <w:t>3</w:t>
      </w:r>
      <w:r w:rsidRPr="00CF2768">
        <w:rPr>
          <w:rFonts w:asciiTheme="minorEastAsia" w:hAnsiTheme="minorEastAsia" w:cs="Times New Roman" w:hint="eastAsia"/>
          <w:sz w:val="24"/>
          <w:szCs w:val="24"/>
        </w:rPr>
        <w:t>、我方严格遵守投标文件各项条款的承诺，按照投标文件所述要求，使用满足项目任务需要的设备和软件，合理组织资源履行合同；</w:t>
      </w:r>
    </w:p>
    <w:p w:rsidR="00AD2F6E" w:rsidRPr="00CF2768" w:rsidRDefault="00AD2F6E" w:rsidP="00AD2F6E">
      <w:pPr>
        <w:tabs>
          <w:tab w:val="left" w:pos="1530"/>
        </w:tabs>
        <w:ind w:firstLine="480"/>
        <w:jc w:val="left"/>
        <w:rPr>
          <w:rFonts w:asciiTheme="minorEastAsia" w:hAnsiTheme="minorEastAsia" w:cs="Times New Roman"/>
          <w:sz w:val="24"/>
          <w:szCs w:val="24"/>
        </w:rPr>
      </w:pPr>
      <w:r w:rsidRPr="00CF2768">
        <w:rPr>
          <w:rFonts w:asciiTheme="minorEastAsia" w:hAnsiTheme="minorEastAsia" w:cs="Times New Roman"/>
          <w:sz w:val="24"/>
          <w:szCs w:val="24"/>
        </w:rPr>
        <w:t>4</w:t>
      </w:r>
      <w:r w:rsidRPr="00CF2768">
        <w:rPr>
          <w:rFonts w:asciiTheme="minorEastAsia" w:hAnsiTheme="minorEastAsia" w:cs="Times New Roman" w:hint="eastAsia"/>
          <w:sz w:val="24"/>
          <w:szCs w:val="24"/>
        </w:rPr>
        <w:t>、我方同意按贵方要求的规格、数量和日期交货，并按每批实际验收数量和合同规定的结算方式结算货款。</w:t>
      </w:r>
    </w:p>
    <w:p w:rsidR="00AD2F6E" w:rsidRPr="00CF2768" w:rsidRDefault="00AD2F6E" w:rsidP="00AD2F6E">
      <w:pPr>
        <w:tabs>
          <w:tab w:val="left" w:pos="1530"/>
        </w:tabs>
        <w:ind w:firstLine="480"/>
        <w:jc w:val="left"/>
        <w:rPr>
          <w:rFonts w:asciiTheme="minorEastAsia" w:hAnsiTheme="minorEastAsia" w:cs="Times New Roman"/>
          <w:sz w:val="24"/>
          <w:szCs w:val="24"/>
        </w:rPr>
      </w:pPr>
      <w:r w:rsidRPr="00CF2768">
        <w:rPr>
          <w:rFonts w:asciiTheme="minorEastAsia" w:hAnsiTheme="minorEastAsia" w:cs="Times New Roman" w:hint="eastAsia"/>
          <w:sz w:val="24"/>
          <w:szCs w:val="24"/>
        </w:rPr>
        <w:t>5、我方并承诺与建设的各方积极配合、紧密协作，共同做好工程的施工、竣工验收和投产运行等工作。</w:t>
      </w:r>
    </w:p>
    <w:p w:rsidR="00AD2F6E" w:rsidRPr="00CF2768" w:rsidRDefault="00AD2F6E" w:rsidP="00AD2F6E">
      <w:pPr>
        <w:ind w:firstLineChars="200" w:firstLine="480"/>
        <w:rPr>
          <w:rFonts w:asciiTheme="minorEastAsia" w:hAnsiTheme="minorEastAsia" w:cs="Times New Roman"/>
          <w:sz w:val="24"/>
          <w:szCs w:val="24"/>
        </w:rPr>
      </w:pPr>
      <w:r w:rsidRPr="00CF2768">
        <w:rPr>
          <w:rFonts w:asciiTheme="minorEastAsia" w:hAnsiTheme="minorEastAsia" w:cs="Times New Roman" w:hint="eastAsia"/>
          <w:sz w:val="24"/>
          <w:szCs w:val="24"/>
        </w:rPr>
        <w:t>6、我方同意按贵方要求委托第三方（监理公司）驻我厂对工程所用</w:t>
      </w:r>
      <w:r w:rsidR="00DC3E0D" w:rsidRPr="00CF2768">
        <w:rPr>
          <w:rFonts w:asciiTheme="minorEastAsia" w:hAnsiTheme="minorEastAsia" w:cs="Times New Roman" w:hint="eastAsia"/>
          <w:sz w:val="24"/>
          <w:szCs w:val="24"/>
        </w:rPr>
        <w:t>富</w:t>
      </w:r>
      <w:proofErr w:type="gramStart"/>
      <w:r w:rsidR="00DC3E0D" w:rsidRPr="00CF2768">
        <w:rPr>
          <w:rFonts w:asciiTheme="minorEastAsia" w:hAnsiTheme="minorEastAsia" w:cs="Times New Roman" w:hint="eastAsia"/>
          <w:sz w:val="24"/>
          <w:szCs w:val="24"/>
        </w:rPr>
        <w:t>溪工业园加</w:t>
      </w:r>
      <w:proofErr w:type="gramEnd"/>
      <w:r w:rsidR="00DC3E0D" w:rsidRPr="00CF2768">
        <w:rPr>
          <w:rFonts w:asciiTheme="minorEastAsia" w:hAnsiTheme="minorEastAsia" w:cs="Times New Roman" w:hint="eastAsia"/>
          <w:sz w:val="24"/>
          <w:szCs w:val="24"/>
        </w:rPr>
        <w:t>气合建站设备</w:t>
      </w:r>
      <w:r w:rsidRPr="00CF2768">
        <w:rPr>
          <w:rFonts w:asciiTheme="minorEastAsia" w:hAnsiTheme="minorEastAsia" w:cs="Times New Roman" w:hint="eastAsia"/>
          <w:sz w:val="24"/>
          <w:szCs w:val="24"/>
        </w:rPr>
        <w:t>的生产制作全过程进行全面质量监理。</w:t>
      </w:r>
    </w:p>
    <w:p w:rsidR="00AD2F6E" w:rsidRPr="00CF2768" w:rsidRDefault="005643B6" w:rsidP="00AD2F6E">
      <w:pPr>
        <w:tabs>
          <w:tab w:val="left" w:pos="1530"/>
        </w:tabs>
        <w:jc w:val="left"/>
        <w:rPr>
          <w:rFonts w:asciiTheme="minorEastAsia" w:hAnsiTheme="minorEastAsia" w:cs="Times New Roman"/>
          <w:sz w:val="24"/>
          <w:szCs w:val="24"/>
        </w:rPr>
      </w:pPr>
      <w:r w:rsidRPr="00CF2768">
        <w:rPr>
          <w:rFonts w:asciiTheme="minorEastAsia" w:hAnsiTheme="minorEastAsia" w:cs="Times New Roman" w:hint="eastAsia"/>
          <w:sz w:val="24"/>
          <w:szCs w:val="24"/>
        </w:rPr>
        <w:t xml:space="preserve"> </w:t>
      </w:r>
    </w:p>
    <w:p w:rsidR="00D223E9" w:rsidRPr="00CF2768" w:rsidRDefault="00D223E9" w:rsidP="00D223E9">
      <w:pPr>
        <w:ind w:right="480" w:firstLine="555"/>
        <w:jc w:val="center"/>
        <w:rPr>
          <w:rFonts w:asciiTheme="minorEastAsia" w:hAnsiTheme="minorEastAsia" w:cs="Times New Roman"/>
          <w:b/>
          <w:sz w:val="24"/>
          <w:szCs w:val="24"/>
        </w:rPr>
      </w:pPr>
      <w:r w:rsidRPr="00CF2768">
        <w:rPr>
          <w:rFonts w:asciiTheme="minorEastAsia" w:hAnsiTheme="minorEastAsia" w:cs="Times New Roman" w:hint="eastAsia"/>
          <w:b/>
          <w:sz w:val="24"/>
          <w:szCs w:val="24"/>
        </w:rPr>
        <w:t xml:space="preserve">                     投标单位（盖章）：</w:t>
      </w:r>
    </w:p>
    <w:p w:rsidR="00D223E9" w:rsidRPr="00CF2768" w:rsidRDefault="00D223E9" w:rsidP="00D223E9">
      <w:pPr>
        <w:ind w:right="480" w:firstLineChars="2050" w:firstLine="4939"/>
        <w:rPr>
          <w:rFonts w:asciiTheme="minorEastAsia" w:hAnsiTheme="minorEastAsia" w:cs="Times New Roman"/>
          <w:b/>
          <w:sz w:val="24"/>
          <w:szCs w:val="24"/>
        </w:rPr>
      </w:pPr>
      <w:r w:rsidRPr="00CF2768">
        <w:rPr>
          <w:rFonts w:asciiTheme="minorEastAsia" w:hAnsiTheme="minorEastAsia" w:cs="Times New Roman" w:hint="eastAsia"/>
          <w:b/>
          <w:sz w:val="24"/>
          <w:szCs w:val="24"/>
        </w:rPr>
        <w:t xml:space="preserve">投标单位授权人（签名）： </w:t>
      </w:r>
    </w:p>
    <w:p w:rsidR="00AD2F6E" w:rsidRPr="00CF2768" w:rsidRDefault="00D223E9" w:rsidP="00D223E9">
      <w:pPr>
        <w:ind w:right="480" w:firstLineChars="1700" w:firstLine="4096"/>
        <w:rPr>
          <w:rFonts w:asciiTheme="minorEastAsia" w:hAnsiTheme="minorEastAsia" w:cs="Times New Roman"/>
          <w:bCs/>
          <w:sz w:val="24"/>
          <w:szCs w:val="24"/>
        </w:rPr>
        <w:sectPr w:rsidR="00AD2F6E" w:rsidRPr="00CF2768" w:rsidSect="005A6DA8">
          <w:pgSz w:w="11906" w:h="16838" w:code="9"/>
          <w:pgMar w:top="1440" w:right="1418" w:bottom="1418" w:left="1418" w:header="851" w:footer="992" w:gutter="0"/>
          <w:cols w:space="425"/>
          <w:docGrid w:type="linesAndChars" w:linePitch="285"/>
        </w:sectPr>
      </w:pPr>
      <w:r w:rsidRPr="00CF2768">
        <w:rPr>
          <w:rFonts w:asciiTheme="minorEastAsia" w:hAnsiTheme="minorEastAsia" w:cs="Times New Roman" w:hint="eastAsia"/>
          <w:b/>
          <w:sz w:val="24"/>
          <w:szCs w:val="24"/>
        </w:rPr>
        <w:t xml:space="preserve">        年   月   日</w:t>
      </w:r>
    </w:p>
    <w:p w:rsidR="00AD2F6E" w:rsidRPr="00325115" w:rsidRDefault="00AD2F6E" w:rsidP="00AD2F6E">
      <w:pPr>
        <w:tabs>
          <w:tab w:val="left" w:pos="1530"/>
        </w:tabs>
        <w:rPr>
          <w:rFonts w:asciiTheme="minorEastAsia" w:hAnsiTheme="minorEastAsia" w:cs="Times New Roman"/>
          <w:bCs/>
          <w:sz w:val="24"/>
          <w:szCs w:val="24"/>
        </w:rPr>
      </w:pPr>
      <w:r w:rsidRPr="00325115">
        <w:rPr>
          <w:rFonts w:asciiTheme="minorEastAsia" w:hAnsiTheme="minorEastAsia" w:cs="Times New Roman" w:hint="eastAsia"/>
          <w:b/>
          <w:bCs/>
          <w:sz w:val="24"/>
          <w:szCs w:val="24"/>
        </w:rPr>
        <w:lastRenderedPageBreak/>
        <w:t>附件6</w:t>
      </w:r>
    </w:p>
    <w:p w:rsidR="00AD2F6E" w:rsidRPr="00325115" w:rsidRDefault="00AD2F6E" w:rsidP="00D223E9">
      <w:pPr>
        <w:tabs>
          <w:tab w:val="left" w:pos="1530"/>
        </w:tabs>
        <w:jc w:val="center"/>
        <w:rPr>
          <w:rFonts w:asciiTheme="minorEastAsia" w:hAnsiTheme="minorEastAsia" w:cs="Times New Roman"/>
          <w:b/>
          <w:bCs/>
          <w:sz w:val="24"/>
          <w:szCs w:val="24"/>
        </w:rPr>
      </w:pPr>
      <w:r w:rsidRPr="00325115">
        <w:rPr>
          <w:rFonts w:asciiTheme="minorEastAsia" w:hAnsiTheme="minorEastAsia" w:cs="Times New Roman" w:hint="eastAsia"/>
          <w:b/>
          <w:bCs/>
          <w:sz w:val="24"/>
          <w:szCs w:val="24"/>
        </w:rPr>
        <w:t>投标人概况表</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
        <w:gridCol w:w="720"/>
        <w:gridCol w:w="360"/>
        <w:gridCol w:w="720"/>
        <w:gridCol w:w="735"/>
        <w:gridCol w:w="525"/>
        <w:gridCol w:w="720"/>
        <w:gridCol w:w="360"/>
        <w:gridCol w:w="180"/>
        <w:gridCol w:w="1080"/>
        <w:gridCol w:w="180"/>
        <w:gridCol w:w="1440"/>
        <w:gridCol w:w="1976"/>
      </w:tblGrid>
      <w:tr w:rsidR="00BB16C4" w:rsidRPr="00325115" w:rsidTr="00BD4E5D">
        <w:tc>
          <w:tcPr>
            <w:tcW w:w="1548"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企业名称</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成立日期</w:t>
            </w:r>
          </w:p>
        </w:tc>
        <w:tc>
          <w:tcPr>
            <w:tcW w:w="3416" w:type="dxa"/>
            <w:gridSpan w:val="2"/>
            <w:tcBorders>
              <w:top w:val="single" w:sz="4" w:space="0" w:color="auto"/>
              <w:left w:val="single" w:sz="4" w:space="0" w:color="auto"/>
              <w:bottom w:val="single" w:sz="4" w:space="0" w:color="auto"/>
              <w:right w:val="single" w:sz="4" w:space="0" w:color="auto"/>
            </w:tcBorders>
          </w:tcPr>
          <w:p w:rsidR="00AD2F6E" w:rsidRPr="00325115" w:rsidRDefault="00AD2F6E" w:rsidP="000820DA">
            <w:pPr>
              <w:tabs>
                <w:tab w:val="left" w:pos="1530"/>
              </w:tabs>
              <w:jc w:val="left"/>
              <w:rPr>
                <w:rFonts w:asciiTheme="minorEastAsia" w:hAnsiTheme="minorEastAsia" w:cs="Times New Roman"/>
                <w:sz w:val="24"/>
                <w:szCs w:val="24"/>
              </w:rPr>
            </w:pPr>
          </w:p>
        </w:tc>
      </w:tr>
      <w:tr w:rsidR="00BB16C4" w:rsidRPr="00325115" w:rsidTr="00BD4E5D">
        <w:trPr>
          <w:trHeight w:val="971"/>
        </w:trPr>
        <w:tc>
          <w:tcPr>
            <w:tcW w:w="1548"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注册地址</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注册资金</w:t>
            </w:r>
          </w:p>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（万元）</w:t>
            </w:r>
          </w:p>
        </w:tc>
        <w:tc>
          <w:tcPr>
            <w:tcW w:w="3416" w:type="dxa"/>
            <w:gridSpan w:val="2"/>
            <w:tcBorders>
              <w:top w:val="single" w:sz="4" w:space="0" w:color="auto"/>
              <w:left w:val="single" w:sz="4" w:space="0" w:color="auto"/>
              <w:bottom w:val="single" w:sz="4" w:space="0" w:color="auto"/>
              <w:right w:val="single" w:sz="4" w:space="0" w:color="auto"/>
            </w:tcBorders>
          </w:tcPr>
          <w:p w:rsidR="00AD2F6E" w:rsidRPr="00325115" w:rsidRDefault="00AD2F6E" w:rsidP="000820DA">
            <w:pPr>
              <w:tabs>
                <w:tab w:val="left" w:pos="1530"/>
              </w:tabs>
              <w:jc w:val="left"/>
              <w:rPr>
                <w:rFonts w:asciiTheme="minorEastAsia" w:hAnsiTheme="minorEastAsia" w:cs="Times New Roman"/>
                <w:sz w:val="24"/>
                <w:szCs w:val="24"/>
              </w:rPr>
            </w:pPr>
          </w:p>
        </w:tc>
      </w:tr>
      <w:tr w:rsidR="00BB16C4" w:rsidRPr="00325115" w:rsidTr="00BD4E5D">
        <w:tc>
          <w:tcPr>
            <w:tcW w:w="1548"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法定代表人</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法人营业</w:t>
            </w:r>
          </w:p>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执照编号</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企业性质</w:t>
            </w:r>
          </w:p>
        </w:tc>
        <w:tc>
          <w:tcPr>
            <w:tcW w:w="1976" w:type="dxa"/>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r>
      <w:tr w:rsidR="00BB16C4" w:rsidRPr="00325115" w:rsidTr="00BD4E5D">
        <w:tc>
          <w:tcPr>
            <w:tcW w:w="1548"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资质等级</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联系电话</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传真</w:t>
            </w:r>
          </w:p>
        </w:tc>
        <w:tc>
          <w:tcPr>
            <w:tcW w:w="1976" w:type="dxa"/>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r>
      <w:tr w:rsidR="00BB16C4" w:rsidRPr="00325115" w:rsidTr="00BD4E5D">
        <w:tc>
          <w:tcPr>
            <w:tcW w:w="1548"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邮政编码</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电子邮箱</w:t>
            </w:r>
          </w:p>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地址</w:t>
            </w:r>
          </w:p>
        </w:tc>
        <w:tc>
          <w:tcPr>
            <w:tcW w:w="4856" w:type="dxa"/>
            <w:gridSpan w:val="5"/>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r>
      <w:tr w:rsidR="00BB16C4" w:rsidRPr="00325115" w:rsidTr="00BD4E5D">
        <w:tc>
          <w:tcPr>
            <w:tcW w:w="468" w:type="dxa"/>
            <w:tcBorders>
              <w:top w:val="single" w:sz="4" w:space="0" w:color="auto"/>
              <w:left w:val="single" w:sz="4" w:space="0" w:color="auto"/>
              <w:bottom w:val="single" w:sz="4" w:space="0" w:color="auto"/>
              <w:right w:val="single" w:sz="4" w:space="0" w:color="auto"/>
            </w:tcBorders>
          </w:tcPr>
          <w:p w:rsidR="00AD2F6E" w:rsidRPr="00325115" w:rsidRDefault="00AD2F6E" w:rsidP="000820DA">
            <w:pPr>
              <w:tabs>
                <w:tab w:val="left" w:pos="1530"/>
              </w:tabs>
              <w:jc w:val="left"/>
              <w:rPr>
                <w:rFonts w:asciiTheme="minorEastAsia" w:hAnsiTheme="minorEastAsia" w:cs="Times New Roman"/>
                <w:sz w:val="24"/>
                <w:szCs w:val="24"/>
              </w:rPr>
            </w:pPr>
            <w:r w:rsidRPr="00325115">
              <w:rPr>
                <w:rFonts w:asciiTheme="minorEastAsia" w:hAnsiTheme="minorEastAsia" w:cs="Times New Roman" w:hint="eastAsia"/>
                <w:sz w:val="24"/>
                <w:szCs w:val="24"/>
              </w:rPr>
              <w:t>经营范围</w:t>
            </w:r>
          </w:p>
        </w:tc>
        <w:tc>
          <w:tcPr>
            <w:tcW w:w="8996" w:type="dxa"/>
            <w:gridSpan w:val="12"/>
            <w:tcBorders>
              <w:top w:val="single" w:sz="4" w:space="0" w:color="auto"/>
              <w:left w:val="single" w:sz="4" w:space="0" w:color="auto"/>
              <w:bottom w:val="single" w:sz="4" w:space="0" w:color="auto"/>
              <w:right w:val="single" w:sz="4" w:space="0" w:color="auto"/>
            </w:tcBorders>
          </w:tcPr>
          <w:p w:rsidR="00AD2F6E" w:rsidRPr="00325115" w:rsidRDefault="00AD2F6E" w:rsidP="000820DA">
            <w:pPr>
              <w:tabs>
                <w:tab w:val="left" w:pos="1530"/>
              </w:tabs>
              <w:jc w:val="left"/>
              <w:rPr>
                <w:rFonts w:asciiTheme="minorEastAsia" w:hAnsiTheme="minorEastAsia" w:cs="Times New Roman"/>
                <w:sz w:val="24"/>
                <w:szCs w:val="24"/>
              </w:rPr>
            </w:pPr>
          </w:p>
        </w:tc>
      </w:tr>
      <w:tr w:rsidR="00BB16C4" w:rsidRPr="00325115" w:rsidTr="00BD4E5D">
        <w:trPr>
          <w:cantSplit/>
          <w:trHeight w:val="517"/>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企业职工</w:t>
            </w:r>
          </w:p>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人数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总人数</w:t>
            </w:r>
          </w:p>
        </w:tc>
        <w:tc>
          <w:tcPr>
            <w:tcW w:w="5220" w:type="dxa"/>
            <w:gridSpan w:val="8"/>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有职称人员</w:t>
            </w:r>
          </w:p>
        </w:tc>
        <w:tc>
          <w:tcPr>
            <w:tcW w:w="1976" w:type="dxa"/>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r>
      <w:tr w:rsidR="00BB16C4" w:rsidRPr="00325115" w:rsidTr="00BD4E5D">
        <w:trPr>
          <w:cantSplit/>
          <w:trHeight w:val="417"/>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widowControl/>
              <w:jc w:val="left"/>
              <w:rPr>
                <w:rFonts w:asciiTheme="minorEastAsia" w:hAnsiTheme="minorEastAsia" w:cs="Times New Roman"/>
                <w:sz w:val="24"/>
                <w:szCs w:val="24"/>
              </w:rPr>
            </w:pP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高工</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工程师</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助工</w:t>
            </w:r>
          </w:p>
        </w:tc>
        <w:tc>
          <w:tcPr>
            <w:tcW w:w="1976" w:type="dxa"/>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工人</w:t>
            </w:r>
          </w:p>
        </w:tc>
      </w:tr>
      <w:tr w:rsidR="00BB16C4" w:rsidRPr="00325115" w:rsidTr="00BD4E5D">
        <w:trPr>
          <w:cantSplit/>
          <w:trHeight w:val="21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widowControl/>
              <w:jc w:val="left"/>
              <w:rPr>
                <w:rFonts w:asciiTheme="minorEastAsia" w:hAnsiTheme="minorEastAsia"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widowControl/>
              <w:jc w:val="left"/>
              <w:rPr>
                <w:rFonts w:asciiTheme="minorEastAsia" w:hAnsiTheme="minorEastAsia" w:cs="Times New Roman"/>
                <w:sz w:val="24"/>
                <w:szCs w:val="24"/>
              </w:rPr>
            </w:pPr>
          </w:p>
        </w:tc>
        <w:tc>
          <w:tcPr>
            <w:tcW w:w="1980" w:type="dxa"/>
            <w:gridSpan w:val="3"/>
            <w:tcBorders>
              <w:top w:val="single" w:sz="4" w:space="0" w:color="auto"/>
              <w:left w:val="single" w:sz="4" w:space="0" w:color="auto"/>
              <w:bottom w:val="single" w:sz="4" w:space="0" w:color="auto"/>
              <w:right w:val="single" w:sz="4" w:space="0" w:color="auto"/>
            </w:tcBorders>
          </w:tcPr>
          <w:p w:rsidR="00AD2F6E" w:rsidRPr="00325115" w:rsidRDefault="00AD2F6E" w:rsidP="000820DA">
            <w:pPr>
              <w:tabs>
                <w:tab w:val="left" w:pos="1530"/>
              </w:tabs>
              <w:jc w:val="left"/>
              <w:rPr>
                <w:rFonts w:asciiTheme="minorEastAsia" w:hAnsiTheme="minorEastAsia" w:cs="Times New Roman"/>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AD2F6E" w:rsidRPr="00325115" w:rsidRDefault="00AD2F6E" w:rsidP="000820DA">
            <w:pPr>
              <w:tabs>
                <w:tab w:val="left" w:pos="1530"/>
              </w:tabs>
              <w:jc w:val="left"/>
              <w:rPr>
                <w:rFonts w:asciiTheme="minorEastAsia" w:hAnsiTheme="minorEastAsia" w:cs="Times New Roman"/>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AD2F6E" w:rsidRPr="00325115" w:rsidRDefault="00AD2F6E" w:rsidP="000820DA">
            <w:pPr>
              <w:tabs>
                <w:tab w:val="left" w:pos="1530"/>
              </w:tabs>
              <w:jc w:val="left"/>
              <w:rPr>
                <w:rFonts w:asciiTheme="minorEastAsia" w:hAnsiTheme="minorEastAsia"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AD2F6E" w:rsidRPr="00325115" w:rsidRDefault="00AD2F6E" w:rsidP="000820DA">
            <w:pPr>
              <w:tabs>
                <w:tab w:val="left" w:pos="1530"/>
              </w:tabs>
              <w:jc w:val="left"/>
              <w:rPr>
                <w:rFonts w:asciiTheme="minorEastAsia" w:hAnsiTheme="minorEastAsia" w:cs="Times New Roman"/>
                <w:sz w:val="24"/>
                <w:szCs w:val="24"/>
              </w:rPr>
            </w:pPr>
          </w:p>
        </w:tc>
      </w:tr>
      <w:tr w:rsidR="00BB16C4" w:rsidRPr="00325115" w:rsidTr="00BD4E5D">
        <w:tc>
          <w:tcPr>
            <w:tcW w:w="2268" w:type="dxa"/>
            <w:gridSpan w:val="4"/>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设备名称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型号</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制造国</w:t>
            </w:r>
          </w:p>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或产地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制造</w:t>
            </w:r>
          </w:p>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年份</w:t>
            </w:r>
          </w:p>
        </w:tc>
        <w:tc>
          <w:tcPr>
            <w:tcW w:w="1440" w:type="dxa"/>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数量</w:t>
            </w:r>
          </w:p>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（台）</w:t>
            </w:r>
          </w:p>
        </w:tc>
        <w:tc>
          <w:tcPr>
            <w:tcW w:w="1976" w:type="dxa"/>
            <w:tcBorders>
              <w:top w:val="single" w:sz="4" w:space="0" w:color="auto"/>
              <w:left w:val="single" w:sz="4" w:space="0" w:color="auto"/>
              <w:bottom w:val="single" w:sz="4" w:space="0" w:color="auto"/>
              <w:right w:val="single" w:sz="4" w:space="0" w:color="auto"/>
            </w:tcBorders>
            <w:vAlign w:val="center"/>
          </w:tcPr>
          <w:p w:rsidR="00AD2F6E" w:rsidRPr="00325115" w:rsidRDefault="00AD2F6E" w:rsidP="000820DA">
            <w:pPr>
              <w:tabs>
                <w:tab w:val="left" w:pos="1530"/>
              </w:tabs>
              <w:jc w:val="center"/>
              <w:rPr>
                <w:rFonts w:asciiTheme="minorEastAsia" w:hAnsiTheme="minorEastAsia" w:cs="Times New Roman"/>
                <w:sz w:val="24"/>
                <w:szCs w:val="24"/>
              </w:rPr>
            </w:pPr>
            <w:r w:rsidRPr="00325115">
              <w:rPr>
                <w:rFonts w:asciiTheme="minorEastAsia" w:hAnsiTheme="minorEastAsia" w:cs="Times New Roman" w:hint="eastAsia"/>
                <w:sz w:val="24"/>
                <w:szCs w:val="24"/>
              </w:rPr>
              <w:t>完好状况</w:t>
            </w:r>
          </w:p>
        </w:tc>
      </w:tr>
      <w:tr w:rsidR="00BB16C4" w:rsidRPr="00325115" w:rsidTr="00BD4E5D">
        <w:tc>
          <w:tcPr>
            <w:tcW w:w="2268" w:type="dxa"/>
            <w:gridSpan w:val="4"/>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r>
      <w:tr w:rsidR="00BB16C4" w:rsidRPr="00325115" w:rsidTr="00BD4E5D">
        <w:tc>
          <w:tcPr>
            <w:tcW w:w="2268" w:type="dxa"/>
            <w:gridSpan w:val="4"/>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r>
      <w:tr w:rsidR="00BB16C4" w:rsidRPr="00325115" w:rsidTr="00BD4E5D">
        <w:tc>
          <w:tcPr>
            <w:tcW w:w="2268" w:type="dxa"/>
            <w:gridSpan w:val="4"/>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AD2F6E" w:rsidRPr="00325115" w:rsidRDefault="00AD2F6E" w:rsidP="00AD2F6E">
            <w:pPr>
              <w:tabs>
                <w:tab w:val="left" w:pos="1530"/>
              </w:tabs>
              <w:jc w:val="left"/>
              <w:rPr>
                <w:rFonts w:asciiTheme="minorEastAsia" w:hAnsiTheme="minorEastAsia" w:cs="Times New Roman"/>
                <w:sz w:val="24"/>
                <w:szCs w:val="24"/>
              </w:rPr>
            </w:pPr>
          </w:p>
        </w:tc>
      </w:tr>
    </w:tbl>
    <w:p w:rsidR="00AD2F6E" w:rsidRPr="00325115" w:rsidRDefault="00AD2F6E" w:rsidP="00AD2F6E">
      <w:pPr>
        <w:tabs>
          <w:tab w:val="left" w:pos="1530"/>
        </w:tabs>
        <w:ind w:right="560"/>
        <w:rPr>
          <w:rFonts w:asciiTheme="minorEastAsia" w:hAnsiTheme="minorEastAsia" w:cs="Times New Roman"/>
          <w:sz w:val="24"/>
          <w:szCs w:val="24"/>
        </w:rPr>
      </w:pPr>
      <w:r w:rsidRPr="00325115">
        <w:rPr>
          <w:rFonts w:asciiTheme="minorEastAsia" w:hAnsiTheme="minorEastAsia" w:cs="Times New Roman" w:hint="eastAsia"/>
          <w:b/>
          <w:sz w:val="24"/>
          <w:szCs w:val="24"/>
        </w:rPr>
        <w:t>投标人公章</w:t>
      </w:r>
      <w:r w:rsidRPr="00325115">
        <w:rPr>
          <w:rFonts w:asciiTheme="minorEastAsia" w:hAnsiTheme="minorEastAsia" w:cs="Times New Roman" w:hint="eastAsia"/>
          <w:sz w:val="24"/>
          <w:szCs w:val="24"/>
        </w:rPr>
        <w:t>：</w:t>
      </w:r>
    </w:p>
    <w:p w:rsidR="00AD2F6E" w:rsidRPr="00BB16C4" w:rsidRDefault="00AD2F6E" w:rsidP="00AD2F6E">
      <w:pPr>
        <w:tabs>
          <w:tab w:val="left" w:pos="1530"/>
        </w:tabs>
        <w:ind w:right="560"/>
        <w:jc w:val="right"/>
        <w:rPr>
          <w:rFonts w:asciiTheme="minorEastAsia" w:hAnsiTheme="minorEastAsia" w:cs="Times New Roman"/>
          <w:color w:val="FF0000"/>
          <w:sz w:val="24"/>
          <w:szCs w:val="24"/>
        </w:rPr>
        <w:sectPr w:rsidR="00AD2F6E" w:rsidRPr="00BB16C4" w:rsidSect="005A6DA8">
          <w:pgSz w:w="11906" w:h="16838" w:code="9"/>
          <w:pgMar w:top="1134" w:right="1134" w:bottom="1021" w:left="1134" w:header="851" w:footer="992" w:gutter="0"/>
          <w:cols w:space="425"/>
          <w:docGrid w:type="linesAndChars" w:linePitch="285"/>
        </w:sectPr>
      </w:pPr>
      <w:r w:rsidRPr="00325115">
        <w:rPr>
          <w:rFonts w:asciiTheme="minorEastAsia" w:hAnsiTheme="minorEastAsia" w:cs="Times New Roman" w:hint="eastAsia"/>
          <w:sz w:val="24"/>
          <w:szCs w:val="24"/>
        </w:rPr>
        <w:t xml:space="preserve">填表日期：  年   月  </w:t>
      </w:r>
      <w:r w:rsidRPr="00BB16C4">
        <w:rPr>
          <w:rFonts w:asciiTheme="minorEastAsia" w:hAnsiTheme="minorEastAsia" w:cs="Times New Roman" w:hint="eastAsia"/>
          <w:color w:val="FF0000"/>
          <w:sz w:val="24"/>
          <w:szCs w:val="24"/>
        </w:rPr>
        <w:t xml:space="preserve"> </w:t>
      </w:r>
    </w:p>
    <w:p w:rsidR="002E079B" w:rsidRPr="00325115" w:rsidRDefault="002E079B" w:rsidP="00AD2F6E">
      <w:pPr>
        <w:rPr>
          <w:rFonts w:asciiTheme="minorEastAsia" w:hAnsiTheme="minorEastAsia" w:cs="Times New Roman"/>
          <w:sz w:val="24"/>
          <w:szCs w:val="24"/>
        </w:rPr>
      </w:pPr>
    </w:p>
    <w:p w:rsidR="00AD2F6E" w:rsidRPr="00325115" w:rsidRDefault="00AD2F6E" w:rsidP="00AD2F6E">
      <w:pPr>
        <w:rPr>
          <w:rFonts w:asciiTheme="minorEastAsia" w:hAnsiTheme="minorEastAsia" w:cs="Times New Roman"/>
          <w:b/>
          <w:sz w:val="24"/>
          <w:szCs w:val="24"/>
        </w:rPr>
      </w:pPr>
      <w:r w:rsidRPr="00325115">
        <w:rPr>
          <w:rFonts w:asciiTheme="minorEastAsia" w:hAnsiTheme="minorEastAsia" w:cs="Times New Roman" w:hint="eastAsia"/>
          <w:b/>
          <w:sz w:val="24"/>
          <w:szCs w:val="24"/>
        </w:rPr>
        <w:t xml:space="preserve">附件7：  </w:t>
      </w:r>
    </w:p>
    <w:p w:rsidR="00AD2F6E" w:rsidRPr="00325115" w:rsidRDefault="00AD2F6E" w:rsidP="00AD2F6E">
      <w:pPr>
        <w:jc w:val="center"/>
        <w:rPr>
          <w:rFonts w:asciiTheme="minorEastAsia" w:hAnsiTheme="minorEastAsia" w:cs="Times New Roman"/>
          <w:b/>
          <w:bCs/>
          <w:sz w:val="24"/>
          <w:szCs w:val="24"/>
        </w:rPr>
      </w:pPr>
      <w:r w:rsidRPr="00325115">
        <w:rPr>
          <w:rFonts w:asciiTheme="minorEastAsia" w:hAnsiTheme="minorEastAsia" w:cs="Times New Roman" w:hint="eastAsia"/>
          <w:b/>
          <w:bCs/>
          <w:sz w:val="24"/>
          <w:szCs w:val="24"/>
        </w:rPr>
        <w:t>售后服务承诺（包括维保）</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D2F6E" w:rsidRPr="00325115" w:rsidTr="002E079B">
        <w:trPr>
          <w:trHeight w:val="8205"/>
        </w:trPr>
        <w:tc>
          <w:tcPr>
            <w:tcW w:w="8897" w:type="dxa"/>
          </w:tcPr>
          <w:p w:rsidR="00AD2F6E" w:rsidRPr="00325115" w:rsidRDefault="00AD2F6E" w:rsidP="00AD2F6E">
            <w:pPr>
              <w:rPr>
                <w:rFonts w:asciiTheme="minorEastAsia" w:hAnsiTheme="minorEastAsia" w:cs="Times New Roman"/>
                <w:bCs/>
                <w:sz w:val="24"/>
                <w:szCs w:val="24"/>
              </w:rPr>
            </w:pPr>
          </w:p>
        </w:tc>
      </w:tr>
    </w:tbl>
    <w:p w:rsidR="00AD2F6E" w:rsidRPr="00325115" w:rsidRDefault="00AD2F6E" w:rsidP="00AD2F6E">
      <w:pPr>
        <w:rPr>
          <w:rFonts w:asciiTheme="minorEastAsia" w:hAnsiTheme="minorEastAsia" w:cs="Times New Roman"/>
          <w:bCs/>
          <w:sz w:val="24"/>
          <w:szCs w:val="24"/>
        </w:rPr>
      </w:pPr>
    </w:p>
    <w:p w:rsidR="00D223E9" w:rsidRPr="00325115" w:rsidRDefault="00D223E9" w:rsidP="00D223E9">
      <w:pPr>
        <w:spacing w:line="360" w:lineRule="auto"/>
        <w:ind w:left="479" w:firstLine="4320"/>
        <w:jc w:val="left"/>
        <w:rPr>
          <w:rFonts w:ascii="宋体" w:hAnsi="宋体"/>
          <w:szCs w:val="21"/>
          <w:u w:val="single"/>
        </w:rPr>
      </w:pPr>
      <w:r w:rsidRPr="00325115">
        <w:rPr>
          <w:rFonts w:ascii="宋体" w:hAnsi="宋体" w:hint="eastAsia"/>
          <w:szCs w:val="21"/>
        </w:rPr>
        <w:t>投标单位（盖章）：</w:t>
      </w:r>
    </w:p>
    <w:p w:rsidR="00D223E9" w:rsidRPr="00325115" w:rsidRDefault="00D223E9" w:rsidP="00D223E9">
      <w:pPr>
        <w:spacing w:line="360" w:lineRule="auto"/>
        <w:ind w:left="479" w:firstLine="4320"/>
        <w:jc w:val="left"/>
        <w:rPr>
          <w:rFonts w:ascii="宋体" w:hAnsi="宋体"/>
          <w:szCs w:val="21"/>
          <w:u w:val="single"/>
        </w:rPr>
      </w:pPr>
      <w:r w:rsidRPr="00325115">
        <w:rPr>
          <w:rFonts w:ascii="宋体" w:hAnsi="宋体" w:hint="eastAsia"/>
          <w:szCs w:val="21"/>
        </w:rPr>
        <w:t xml:space="preserve">投标单位授权人（签名）： </w:t>
      </w:r>
    </w:p>
    <w:p w:rsidR="00D223E9" w:rsidRPr="00325115" w:rsidRDefault="00D223E9" w:rsidP="00D223E9">
      <w:pPr>
        <w:spacing w:line="360" w:lineRule="auto"/>
        <w:ind w:right="1120"/>
        <w:jc w:val="center"/>
        <w:rPr>
          <w:rFonts w:ascii="宋体" w:hAnsi="宋体"/>
          <w:szCs w:val="21"/>
        </w:rPr>
      </w:pPr>
      <w:r w:rsidRPr="00325115">
        <w:rPr>
          <w:rFonts w:ascii="宋体" w:hAnsi="宋体" w:hint="eastAsia"/>
          <w:szCs w:val="21"/>
        </w:rPr>
        <w:t xml:space="preserve">                            </w:t>
      </w:r>
      <w:r w:rsidRPr="00325115">
        <w:rPr>
          <w:rFonts w:ascii="宋体" w:hAnsi="宋体"/>
          <w:szCs w:val="21"/>
        </w:rPr>
        <w:t xml:space="preserve">       年   </w:t>
      </w:r>
      <w:r w:rsidRPr="00325115">
        <w:rPr>
          <w:rFonts w:ascii="宋体" w:hAnsi="宋体" w:hint="eastAsia"/>
          <w:szCs w:val="21"/>
        </w:rPr>
        <w:t>月</w:t>
      </w:r>
      <w:r w:rsidRPr="00325115">
        <w:rPr>
          <w:rFonts w:ascii="宋体" w:hAnsi="宋体"/>
          <w:szCs w:val="21"/>
        </w:rPr>
        <w:t xml:space="preserve">   </w:t>
      </w:r>
      <w:r w:rsidRPr="00325115">
        <w:rPr>
          <w:rFonts w:ascii="宋体" w:hAnsi="宋体" w:hint="eastAsia"/>
          <w:szCs w:val="21"/>
        </w:rPr>
        <w:t>日</w:t>
      </w:r>
    </w:p>
    <w:p w:rsidR="00AD2F6E" w:rsidRPr="00BB16C4" w:rsidRDefault="00AD2F6E" w:rsidP="00D223E9">
      <w:pPr>
        <w:rPr>
          <w:rFonts w:asciiTheme="minorEastAsia" w:hAnsiTheme="minorEastAsia" w:cs="Times New Roman"/>
          <w:bCs/>
          <w:color w:val="FF0000"/>
          <w:sz w:val="24"/>
          <w:szCs w:val="24"/>
        </w:rPr>
      </w:pPr>
    </w:p>
    <w:p w:rsidR="005F4033" w:rsidRPr="00BB16C4" w:rsidRDefault="005F4033" w:rsidP="006D7F1C">
      <w:pPr>
        <w:ind w:right="480"/>
        <w:rPr>
          <w:rFonts w:asciiTheme="minorEastAsia" w:hAnsiTheme="minorEastAsia" w:cs="Times New Roman"/>
          <w:bCs/>
          <w:color w:val="FF0000"/>
          <w:sz w:val="24"/>
          <w:szCs w:val="24"/>
        </w:rPr>
      </w:pPr>
    </w:p>
    <w:p w:rsidR="00F56B39" w:rsidRPr="00BB16C4" w:rsidRDefault="00F56B39" w:rsidP="006D7F1C">
      <w:pPr>
        <w:ind w:right="480"/>
        <w:rPr>
          <w:rFonts w:asciiTheme="minorEastAsia" w:hAnsiTheme="minorEastAsia" w:cs="Times New Roman"/>
          <w:bCs/>
          <w:color w:val="FF0000"/>
          <w:sz w:val="24"/>
          <w:szCs w:val="24"/>
        </w:rPr>
      </w:pPr>
    </w:p>
    <w:p w:rsidR="00F56B39" w:rsidRPr="00BB16C4" w:rsidRDefault="00F56B39" w:rsidP="006D7F1C">
      <w:pPr>
        <w:ind w:right="480"/>
        <w:rPr>
          <w:rFonts w:asciiTheme="minorEastAsia" w:hAnsiTheme="minorEastAsia" w:cs="Times New Roman"/>
          <w:bCs/>
          <w:color w:val="FF0000"/>
          <w:sz w:val="24"/>
          <w:szCs w:val="24"/>
        </w:rPr>
      </w:pPr>
    </w:p>
    <w:p w:rsidR="00F56B39" w:rsidRPr="00BB16C4" w:rsidRDefault="00F56B39" w:rsidP="006D7F1C">
      <w:pPr>
        <w:ind w:right="480"/>
        <w:rPr>
          <w:rFonts w:asciiTheme="minorEastAsia" w:hAnsiTheme="minorEastAsia" w:cs="Times New Roman"/>
          <w:bCs/>
          <w:color w:val="FF0000"/>
          <w:sz w:val="24"/>
          <w:szCs w:val="24"/>
        </w:rPr>
      </w:pPr>
    </w:p>
    <w:p w:rsidR="00AD714D" w:rsidRPr="00BB16C4" w:rsidRDefault="00AD714D" w:rsidP="006D7F1C">
      <w:pPr>
        <w:ind w:right="480"/>
        <w:rPr>
          <w:rFonts w:asciiTheme="minorEastAsia" w:hAnsiTheme="minorEastAsia" w:cs="Times New Roman"/>
          <w:bCs/>
          <w:color w:val="FF0000"/>
          <w:sz w:val="24"/>
          <w:szCs w:val="24"/>
        </w:rPr>
      </w:pPr>
    </w:p>
    <w:p w:rsidR="00AD714D" w:rsidRPr="00BB16C4" w:rsidRDefault="00AD714D" w:rsidP="006D7F1C">
      <w:pPr>
        <w:ind w:right="480"/>
        <w:rPr>
          <w:rFonts w:asciiTheme="minorEastAsia" w:hAnsiTheme="minorEastAsia" w:cs="Times New Roman"/>
          <w:bCs/>
          <w:color w:val="FF0000"/>
          <w:sz w:val="24"/>
          <w:szCs w:val="24"/>
        </w:rPr>
      </w:pPr>
    </w:p>
    <w:p w:rsidR="00F56B39" w:rsidRPr="00BB16C4" w:rsidRDefault="00F56B39" w:rsidP="006D7F1C">
      <w:pPr>
        <w:ind w:right="480"/>
        <w:rPr>
          <w:rFonts w:asciiTheme="minorEastAsia" w:hAnsiTheme="minorEastAsia" w:cs="Times New Roman"/>
          <w:bCs/>
          <w:color w:val="FF0000"/>
          <w:sz w:val="24"/>
          <w:szCs w:val="24"/>
        </w:rPr>
      </w:pPr>
    </w:p>
    <w:p w:rsidR="00F56B39" w:rsidRPr="00BB16C4" w:rsidRDefault="00F56B39" w:rsidP="006D7F1C">
      <w:pPr>
        <w:ind w:right="480"/>
        <w:rPr>
          <w:rFonts w:asciiTheme="minorEastAsia" w:hAnsiTheme="minorEastAsia" w:cs="Times New Roman"/>
          <w:bCs/>
          <w:color w:val="FF0000"/>
          <w:sz w:val="24"/>
          <w:szCs w:val="24"/>
        </w:rPr>
      </w:pPr>
    </w:p>
    <w:p w:rsidR="006D7F1C" w:rsidRPr="00BB16C4" w:rsidRDefault="006D7F1C" w:rsidP="006D7F1C">
      <w:pPr>
        <w:ind w:right="480"/>
        <w:rPr>
          <w:rFonts w:asciiTheme="minorEastAsia" w:hAnsiTheme="minorEastAsia" w:cs="Times New Roman"/>
          <w:bCs/>
          <w:color w:val="FF0000"/>
          <w:sz w:val="24"/>
          <w:szCs w:val="24"/>
        </w:rPr>
      </w:pPr>
    </w:p>
    <w:p w:rsidR="006D7F1C" w:rsidRPr="00D8257E" w:rsidRDefault="006D7F1C" w:rsidP="006D7F1C">
      <w:pPr>
        <w:ind w:right="480"/>
        <w:rPr>
          <w:rFonts w:asciiTheme="minorEastAsia" w:hAnsiTheme="minorEastAsia" w:cs="Times New Roman"/>
          <w:b/>
          <w:bCs/>
          <w:sz w:val="24"/>
          <w:szCs w:val="24"/>
        </w:rPr>
      </w:pPr>
      <w:r w:rsidRPr="00D8257E">
        <w:rPr>
          <w:rFonts w:asciiTheme="minorEastAsia" w:hAnsiTheme="minorEastAsia" w:cs="Times New Roman" w:hint="eastAsia"/>
          <w:b/>
          <w:bCs/>
          <w:sz w:val="24"/>
          <w:szCs w:val="24"/>
        </w:rPr>
        <w:t>附件8</w:t>
      </w:r>
    </w:p>
    <w:p w:rsidR="00F56B39" w:rsidRPr="00D8257E" w:rsidRDefault="00F56B39" w:rsidP="00F56B39">
      <w:pPr>
        <w:spacing w:line="360" w:lineRule="auto"/>
        <w:jc w:val="center"/>
        <w:rPr>
          <w:rFonts w:ascii="宋体" w:hAnsi="宋体"/>
          <w:b/>
          <w:bCs/>
          <w:szCs w:val="21"/>
        </w:rPr>
      </w:pPr>
      <w:r w:rsidRPr="00D8257E">
        <w:rPr>
          <w:rFonts w:ascii="宋体" w:hAnsi="宋体" w:hint="eastAsia"/>
          <w:b/>
          <w:bCs/>
          <w:szCs w:val="21"/>
        </w:rPr>
        <w:t>授权委托书</w:t>
      </w:r>
    </w:p>
    <w:p w:rsidR="00F56B39" w:rsidRPr="00D8257E" w:rsidRDefault="00F56B39" w:rsidP="00F56B39">
      <w:pPr>
        <w:spacing w:line="360" w:lineRule="auto"/>
        <w:ind w:firstLine="560"/>
        <w:jc w:val="left"/>
        <w:rPr>
          <w:rFonts w:ascii="宋体" w:hAnsi="宋体"/>
          <w:szCs w:val="21"/>
        </w:rPr>
      </w:pPr>
    </w:p>
    <w:p w:rsidR="00F56B39" w:rsidRPr="00D8257E" w:rsidRDefault="00F56B39" w:rsidP="00F56B39">
      <w:pPr>
        <w:spacing w:line="360" w:lineRule="auto"/>
        <w:ind w:firstLineChars="200" w:firstLine="420"/>
        <w:jc w:val="left"/>
        <w:rPr>
          <w:rFonts w:ascii="宋体" w:hAnsi="宋体"/>
          <w:szCs w:val="21"/>
        </w:rPr>
      </w:pPr>
      <w:r w:rsidRPr="00D8257E">
        <w:rPr>
          <w:rFonts w:ascii="宋体" w:hAnsi="宋体" w:hint="eastAsia"/>
          <w:szCs w:val="21"/>
        </w:rPr>
        <w:t>为了做好</w:t>
      </w:r>
      <w:r w:rsidR="00FC31F4" w:rsidRPr="00D8257E">
        <w:rPr>
          <w:rFonts w:ascii="宋体" w:hAnsi="宋体" w:hint="eastAsia"/>
          <w:szCs w:val="21"/>
        </w:rPr>
        <w:t>南丰</w:t>
      </w:r>
      <w:r w:rsidRPr="00D8257E">
        <w:rPr>
          <w:rFonts w:ascii="宋体" w:hAnsi="宋体" w:hint="eastAsia"/>
          <w:szCs w:val="21"/>
        </w:rPr>
        <w:t>旷远能源有限公司的投标工作，现以此授权委托书授权</w:t>
      </w:r>
      <w:r w:rsidRPr="00D8257E">
        <w:rPr>
          <w:rFonts w:ascii="宋体" w:hAnsi="宋体" w:hint="eastAsia"/>
          <w:szCs w:val="21"/>
          <w:u w:val="single"/>
        </w:rPr>
        <w:t>（被授权人名字、身份证号）</w:t>
      </w:r>
      <w:r w:rsidRPr="00D8257E">
        <w:rPr>
          <w:rFonts w:ascii="宋体" w:hAnsi="宋体" w:hint="eastAsia"/>
          <w:szCs w:val="21"/>
        </w:rPr>
        <w:t>同志为</w:t>
      </w:r>
      <w:r w:rsidRPr="00D8257E">
        <w:rPr>
          <w:rFonts w:ascii="宋体" w:hAnsi="宋体" w:hint="eastAsia"/>
          <w:szCs w:val="21"/>
          <w:u w:val="single"/>
        </w:rPr>
        <w:t>（投标单位全称）</w:t>
      </w:r>
      <w:r w:rsidRPr="00D8257E">
        <w:rPr>
          <w:rFonts w:ascii="宋体" w:hAnsi="宋体" w:hint="eastAsia"/>
          <w:szCs w:val="21"/>
        </w:rPr>
        <w:t>委托代理人，全权负责下列工作：</w:t>
      </w:r>
    </w:p>
    <w:p w:rsidR="00F56B39" w:rsidRPr="00D8257E" w:rsidRDefault="00F56B39" w:rsidP="00F56B39">
      <w:pPr>
        <w:spacing w:line="360" w:lineRule="auto"/>
        <w:ind w:firstLine="480"/>
        <w:jc w:val="left"/>
        <w:rPr>
          <w:rFonts w:ascii="宋体" w:hAnsi="宋体"/>
          <w:szCs w:val="21"/>
        </w:rPr>
      </w:pPr>
      <w:r w:rsidRPr="00D8257E">
        <w:rPr>
          <w:rFonts w:ascii="宋体" w:hAnsi="宋体"/>
          <w:szCs w:val="21"/>
        </w:rPr>
        <w:t>1</w:t>
      </w:r>
      <w:r w:rsidRPr="00D8257E">
        <w:rPr>
          <w:rFonts w:ascii="宋体" w:hAnsi="宋体" w:hint="eastAsia"/>
          <w:szCs w:val="21"/>
        </w:rPr>
        <w:t>、签署所有与</w:t>
      </w:r>
      <w:r w:rsidR="00565DAA" w:rsidRPr="00565DAA">
        <w:rPr>
          <w:rFonts w:ascii="宋体" w:hAnsi="宋体" w:hint="eastAsia"/>
          <w:szCs w:val="21"/>
        </w:rPr>
        <w:t>南丰县富溪工业园区天然气供气站工程</w:t>
      </w:r>
      <w:r w:rsidR="00FC31F4" w:rsidRPr="00D8257E">
        <w:rPr>
          <w:rFonts w:ascii="宋体" w:hAnsi="宋体" w:hint="eastAsia"/>
          <w:szCs w:val="21"/>
        </w:rPr>
        <w:t>采购和安装的</w:t>
      </w:r>
      <w:r w:rsidRPr="00D8257E">
        <w:rPr>
          <w:rFonts w:ascii="宋体" w:hAnsi="宋体" w:hint="eastAsia"/>
          <w:szCs w:val="21"/>
        </w:rPr>
        <w:t>投标有关的文件、资料。</w:t>
      </w:r>
    </w:p>
    <w:p w:rsidR="00F56B39" w:rsidRPr="00D8257E" w:rsidRDefault="00F56B39" w:rsidP="00F56B39">
      <w:pPr>
        <w:spacing w:line="360" w:lineRule="auto"/>
        <w:ind w:firstLine="480"/>
        <w:jc w:val="left"/>
        <w:rPr>
          <w:rFonts w:ascii="宋体" w:hAnsi="宋体"/>
          <w:szCs w:val="21"/>
        </w:rPr>
      </w:pPr>
      <w:r w:rsidRPr="00D8257E">
        <w:rPr>
          <w:rFonts w:ascii="宋体" w:hAnsi="宋体"/>
          <w:szCs w:val="21"/>
        </w:rPr>
        <w:t>2</w:t>
      </w:r>
      <w:r w:rsidRPr="00D8257E">
        <w:rPr>
          <w:rFonts w:ascii="宋体" w:hAnsi="宋体" w:hint="eastAsia"/>
          <w:szCs w:val="21"/>
        </w:rPr>
        <w:t>、完成</w:t>
      </w:r>
      <w:r w:rsidRPr="00D8257E">
        <w:rPr>
          <w:rFonts w:ascii="宋体" w:hAnsi="宋体" w:hint="eastAsia"/>
          <w:szCs w:val="21"/>
          <w:u w:val="single"/>
        </w:rPr>
        <w:t>（投标单位全称）</w:t>
      </w:r>
      <w:r w:rsidRPr="00D8257E">
        <w:rPr>
          <w:rFonts w:ascii="宋体" w:hAnsi="宋体" w:hint="eastAsia"/>
          <w:szCs w:val="21"/>
        </w:rPr>
        <w:t>和</w:t>
      </w:r>
      <w:r w:rsidR="00FC31F4" w:rsidRPr="00D8257E">
        <w:rPr>
          <w:rFonts w:ascii="宋体" w:hAnsi="宋体" w:hint="eastAsia"/>
          <w:szCs w:val="21"/>
        </w:rPr>
        <w:t>南丰旷远</w:t>
      </w:r>
      <w:r w:rsidRPr="00D8257E">
        <w:rPr>
          <w:rFonts w:ascii="宋体" w:hAnsi="宋体" w:hint="eastAsia"/>
          <w:szCs w:val="21"/>
        </w:rPr>
        <w:t>认为必须的和适合于本授权书所确定目标的其它有关工作及签署其它此类正式法律文件。</w:t>
      </w:r>
    </w:p>
    <w:p w:rsidR="00F56B39" w:rsidRPr="00D8257E" w:rsidRDefault="00F56B39" w:rsidP="00F56B39">
      <w:pPr>
        <w:spacing w:line="360" w:lineRule="auto"/>
        <w:ind w:firstLine="480"/>
        <w:jc w:val="left"/>
        <w:rPr>
          <w:rFonts w:ascii="宋体" w:hAnsi="宋体"/>
          <w:szCs w:val="21"/>
        </w:rPr>
      </w:pPr>
      <w:r w:rsidRPr="00D8257E">
        <w:rPr>
          <w:rFonts w:ascii="宋体" w:hAnsi="宋体" w:hint="eastAsia"/>
          <w:szCs w:val="21"/>
        </w:rPr>
        <w:t>本授权委托书有效期至</w:t>
      </w:r>
      <w:r w:rsidRPr="00D8257E">
        <w:rPr>
          <w:rFonts w:ascii="宋体" w:hAnsi="宋体"/>
          <w:szCs w:val="21"/>
        </w:rPr>
        <w:t xml:space="preserve">年  </w:t>
      </w:r>
      <w:r w:rsidRPr="00D8257E">
        <w:rPr>
          <w:rFonts w:ascii="宋体" w:hAnsi="宋体" w:hint="eastAsia"/>
          <w:szCs w:val="21"/>
        </w:rPr>
        <w:t xml:space="preserve"> 月</w:t>
      </w:r>
      <w:r w:rsidRPr="00D8257E">
        <w:rPr>
          <w:rFonts w:ascii="宋体" w:hAnsi="宋体"/>
          <w:szCs w:val="21"/>
        </w:rPr>
        <w:t xml:space="preserve">  </w:t>
      </w:r>
      <w:r w:rsidRPr="00D8257E">
        <w:rPr>
          <w:rFonts w:ascii="宋体" w:hAnsi="宋体" w:hint="eastAsia"/>
          <w:szCs w:val="21"/>
        </w:rPr>
        <w:t xml:space="preserve"> 日。</w:t>
      </w:r>
    </w:p>
    <w:p w:rsidR="00F56B39" w:rsidRPr="00D8257E" w:rsidRDefault="00F56B39" w:rsidP="00F56B39">
      <w:pPr>
        <w:spacing w:line="360" w:lineRule="auto"/>
        <w:ind w:firstLineChars="200" w:firstLine="420"/>
        <w:jc w:val="left"/>
        <w:rPr>
          <w:rFonts w:ascii="宋体" w:hAnsi="宋体"/>
          <w:szCs w:val="21"/>
        </w:rPr>
      </w:pPr>
      <w:r w:rsidRPr="00D8257E">
        <w:rPr>
          <w:rFonts w:ascii="宋体" w:hAnsi="宋体" w:hint="eastAsia"/>
          <w:szCs w:val="21"/>
        </w:rPr>
        <w:t>本授权委托书是以</w:t>
      </w:r>
      <w:r w:rsidRPr="00D8257E">
        <w:rPr>
          <w:rFonts w:ascii="宋体" w:hAnsi="宋体" w:hint="eastAsia"/>
          <w:szCs w:val="21"/>
          <w:u w:val="single"/>
        </w:rPr>
        <w:t>（投标单位全称）</w:t>
      </w:r>
      <w:r w:rsidRPr="00D8257E">
        <w:rPr>
          <w:rFonts w:ascii="宋体" w:hAnsi="宋体" w:hint="eastAsia"/>
          <w:szCs w:val="21"/>
        </w:rPr>
        <w:t>的名义由</w:t>
      </w:r>
      <w:r w:rsidRPr="00D8257E">
        <w:rPr>
          <w:rFonts w:ascii="宋体" w:hAnsi="宋体" w:hint="eastAsia"/>
          <w:szCs w:val="21"/>
          <w:u w:val="single"/>
        </w:rPr>
        <w:t>（投标单位授权人名字）</w:t>
      </w:r>
      <w:r w:rsidRPr="00D8257E">
        <w:rPr>
          <w:rFonts w:ascii="宋体" w:hAnsi="宋体" w:hint="eastAsia"/>
          <w:szCs w:val="21"/>
        </w:rPr>
        <w:t>于</w:t>
      </w:r>
      <w:r w:rsidRPr="00D8257E">
        <w:rPr>
          <w:rFonts w:ascii="宋体" w:hAnsi="宋体"/>
          <w:szCs w:val="21"/>
        </w:rPr>
        <w:t>201</w:t>
      </w:r>
      <w:r w:rsidR="00FC31F4" w:rsidRPr="00D8257E">
        <w:rPr>
          <w:rFonts w:ascii="宋体" w:hAnsi="宋体" w:hint="eastAsia"/>
          <w:szCs w:val="21"/>
        </w:rPr>
        <w:t>7</w:t>
      </w:r>
      <w:r w:rsidRPr="00D8257E">
        <w:rPr>
          <w:rFonts w:ascii="宋体" w:hAnsi="宋体"/>
          <w:szCs w:val="21"/>
        </w:rPr>
        <w:t xml:space="preserve">年   </w:t>
      </w:r>
      <w:r w:rsidRPr="00D8257E">
        <w:rPr>
          <w:rFonts w:ascii="宋体" w:hAnsi="宋体" w:hint="eastAsia"/>
          <w:szCs w:val="21"/>
        </w:rPr>
        <w:t>月</w:t>
      </w:r>
      <w:r w:rsidRPr="00D8257E">
        <w:rPr>
          <w:rFonts w:ascii="宋体" w:hAnsi="宋体"/>
          <w:szCs w:val="21"/>
        </w:rPr>
        <w:t xml:space="preserve">   </w:t>
      </w:r>
      <w:r w:rsidRPr="00D8257E">
        <w:rPr>
          <w:rFonts w:ascii="宋体" w:hAnsi="宋体" w:hint="eastAsia"/>
          <w:szCs w:val="21"/>
        </w:rPr>
        <w:t>日在</w:t>
      </w:r>
      <w:r w:rsidRPr="00D8257E">
        <w:rPr>
          <w:rFonts w:ascii="宋体" w:hAnsi="宋体"/>
          <w:szCs w:val="21"/>
          <w:u w:val="single"/>
        </w:rPr>
        <w:t xml:space="preserve">       </w:t>
      </w:r>
      <w:r w:rsidRPr="00D8257E">
        <w:rPr>
          <w:rFonts w:ascii="宋体" w:hAnsi="宋体" w:hint="eastAsia"/>
          <w:szCs w:val="21"/>
        </w:rPr>
        <w:t>签署。</w:t>
      </w:r>
    </w:p>
    <w:p w:rsidR="00F56B39" w:rsidRPr="00D8257E" w:rsidRDefault="00F56B39" w:rsidP="00F56B39">
      <w:pPr>
        <w:spacing w:line="360" w:lineRule="auto"/>
        <w:ind w:left="479"/>
        <w:jc w:val="left"/>
        <w:rPr>
          <w:rFonts w:ascii="宋体" w:hAnsi="宋体"/>
          <w:szCs w:val="21"/>
        </w:rPr>
      </w:pPr>
    </w:p>
    <w:p w:rsidR="00F56B39" w:rsidRPr="00D8257E" w:rsidRDefault="00F56B39" w:rsidP="00F56B39">
      <w:pPr>
        <w:spacing w:line="360" w:lineRule="auto"/>
        <w:ind w:left="479"/>
        <w:jc w:val="left"/>
        <w:rPr>
          <w:rFonts w:ascii="宋体" w:hAnsi="宋体"/>
          <w:szCs w:val="21"/>
        </w:rPr>
      </w:pPr>
    </w:p>
    <w:p w:rsidR="00F56B39" w:rsidRPr="00D8257E" w:rsidRDefault="00F56B39" w:rsidP="00F56B39">
      <w:pPr>
        <w:spacing w:line="360" w:lineRule="auto"/>
        <w:ind w:left="479" w:firstLine="4320"/>
        <w:jc w:val="left"/>
        <w:rPr>
          <w:rFonts w:ascii="宋体" w:hAnsi="宋体"/>
          <w:szCs w:val="21"/>
          <w:u w:val="single"/>
        </w:rPr>
      </w:pPr>
      <w:r w:rsidRPr="00D8257E">
        <w:rPr>
          <w:rFonts w:ascii="宋体" w:hAnsi="宋体" w:hint="eastAsia"/>
          <w:szCs w:val="21"/>
        </w:rPr>
        <w:t>投标单位（盖章）：</w:t>
      </w:r>
    </w:p>
    <w:p w:rsidR="00F56B39" w:rsidRPr="00D8257E" w:rsidRDefault="00F56B39" w:rsidP="00F56B39">
      <w:pPr>
        <w:spacing w:line="360" w:lineRule="auto"/>
        <w:ind w:left="479" w:firstLine="4320"/>
        <w:jc w:val="left"/>
        <w:rPr>
          <w:rFonts w:ascii="宋体" w:hAnsi="宋体"/>
          <w:szCs w:val="21"/>
          <w:u w:val="single"/>
        </w:rPr>
      </w:pPr>
      <w:r w:rsidRPr="00D8257E">
        <w:rPr>
          <w:rFonts w:ascii="宋体" w:hAnsi="宋体" w:hint="eastAsia"/>
          <w:szCs w:val="21"/>
        </w:rPr>
        <w:t xml:space="preserve">投标单位授权人（签名）： </w:t>
      </w:r>
    </w:p>
    <w:p w:rsidR="00F56B39" w:rsidRPr="00D8257E" w:rsidRDefault="00F56B39" w:rsidP="00F56B39">
      <w:pPr>
        <w:spacing w:line="360" w:lineRule="auto"/>
        <w:ind w:right="1120"/>
        <w:jc w:val="center"/>
        <w:rPr>
          <w:rFonts w:ascii="宋体" w:hAnsi="宋体"/>
          <w:szCs w:val="21"/>
        </w:rPr>
      </w:pPr>
      <w:r w:rsidRPr="00D8257E">
        <w:rPr>
          <w:rFonts w:ascii="宋体" w:hAnsi="宋体" w:hint="eastAsia"/>
          <w:szCs w:val="21"/>
        </w:rPr>
        <w:t xml:space="preserve">                            </w:t>
      </w:r>
      <w:r w:rsidRPr="00D8257E">
        <w:rPr>
          <w:rFonts w:ascii="宋体" w:hAnsi="宋体"/>
          <w:szCs w:val="21"/>
        </w:rPr>
        <w:t xml:space="preserve">       年   </w:t>
      </w:r>
      <w:r w:rsidRPr="00D8257E">
        <w:rPr>
          <w:rFonts w:ascii="宋体" w:hAnsi="宋体" w:hint="eastAsia"/>
          <w:szCs w:val="21"/>
        </w:rPr>
        <w:t>月</w:t>
      </w:r>
      <w:r w:rsidRPr="00D8257E">
        <w:rPr>
          <w:rFonts w:ascii="宋体" w:hAnsi="宋体"/>
          <w:szCs w:val="21"/>
        </w:rPr>
        <w:t xml:space="preserve">   </w:t>
      </w:r>
      <w:r w:rsidRPr="00D8257E">
        <w:rPr>
          <w:rFonts w:ascii="宋体" w:hAnsi="宋体" w:hint="eastAsia"/>
          <w:szCs w:val="21"/>
        </w:rPr>
        <w:t>日</w:t>
      </w:r>
    </w:p>
    <w:p w:rsidR="00F56B39" w:rsidRPr="00D8257E" w:rsidRDefault="00F56B39" w:rsidP="006D7F1C">
      <w:pPr>
        <w:ind w:right="480"/>
        <w:rPr>
          <w:rFonts w:asciiTheme="minorEastAsia" w:hAnsiTheme="minorEastAsia" w:cs="Times New Roman"/>
          <w:b/>
          <w:bCs/>
          <w:sz w:val="24"/>
          <w:szCs w:val="24"/>
        </w:rPr>
      </w:pPr>
    </w:p>
    <w:p w:rsidR="00E84CE7" w:rsidRPr="00BB16C4" w:rsidRDefault="00E84CE7" w:rsidP="00AD2F6E">
      <w:pPr>
        <w:ind w:firstLineChars="300" w:firstLine="720"/>
        <w:jc w:val="right"/>
        <w:rPr>
          <w:rFonts w:asciiTheme="minorEastAsia" w:hAnsiTheme="minorEastAsia" w:cs="Times New Roman"/>
          <w:bCs/>
          <w:color w:val="FF0000"/>
          <w:sz w:val="24"/>
          <w:szCs w:val="24"/>
        </w:rPr>
      </w:pPr>
    </w:p>
    <w:p w:rsidR="00AD2F6E" w:rsidRPr="00BE46AB" w:rsidRDefault="00AD2F6E" w:rsidP="00AD2F6E">
      <w:pPr>
        <w:spacing w:line="480" w:lineRule="auto"/>
        <w:rPr>
          <w:rFonts w:asciiTheme="minorEastAsia" w:hAnsiTheme="minorEastAsia" w:cs="Times New Roman"/>
          <w:b/>
          <w:bCs/>
          <w:sz w:val="24"/>
          <w:szCs w:val="24"/>
        </w:rPr>
      </w:pPr>
      <w:r w:rsidRPr="00BE46AB">
        <w:rPr>
          <w:rFonts w:asciiTheme="minorEastAsia" w:hAnsiTheme="minorEastAsia" w:cs="Times New Roman" w:hint="eastAsia"/>
          <w:b/>
          <w:bCs/>
          <w:sz w:val="24"/>
          <w:szCs w:val="24"/>
        </w:rPr>
        <w:t>二、企业简介及综合实力说明</w:t>
      </w:r>
    </w:p>
    <w:p w:rsidR="00AD2F6E" w:rsidRPr="00BE46AB" w:rsidRDefault="00AD2F6E" w:rsidP="00AD2F6E">
      <w:pPr>
        <w:spacing w:line="480" w:lineRule="auto"/>
        <w:rPr>
          <w:rFonts w:asciiTheme="minorEastAsia" w:hAnsiTheme="minorEastAsia" w:cs="Times New Roman"/>
          <w:b/>
          <w:bCs/>
          <w:sz w:val="24"/>
          <w:szCs w:val="24"/>
        </w:rPr>
      </w:pPr>
      <w:r w:rsidRPr="00BE46AB">
        <w:rPr>
          <w:rFonts w:asciiTheme="minorEastAsia" w:hAnsiTheme="minorEastAsia" w:cs="Times New Roman" w:hint="eastAsia"/>
          <w:b/>
          <w:bCs/>
          <w:sz w:val="24"/>
          <w:szCs w:val="24"/>
        </w:rPr>
        <w:t>三、投标人对投标货物技术规格的响应</w:t>
      </w:r>
    </w:p>
    <w:p w:rsidR="00AD2F6E" w:rsidRPr="00BE46AB" w:rsidRDefault="00AD2F6E" w:rsidP="00AD2F6E">
      <w:pPr>
        <w:spacing w:line="480" w:lineRule="auto"/>
        <w:rPr>
          <w:rFonts w:asciiTheme="minorEastAsia" w:hAnsiTheme="minorEastAsia" w:cs="Times New Roman"/>
          <w:bCs/>
          <w:sz w:val="24"/>
          <w:szCs w:val="24"/>
        </w:rPr>
      </w:pPr>
      <w:r w:rsidRPr="00BE46AB">
        <w:rPr>
          <w:rFonts w:asciiTheme="minorEastAsia" w:hAnsiTheme="minorEastAsia" w:cs="Times New Roman" w:hint="eastAsia"/>
          <w:bCs/>
          <w:sz w:val="24"/>
          <w:szCs w:val="24"/>
        </w:rPr>
        <w:t xml:space="preserve"> （一）填写主要设备一览表</w:t>
      </w:r>
    </w:p>
    <w:p w:rsidR="00AD2F6E" w:rsidRPr="00BE46AB" w:rsidRDefault="00AD2F6E" w:rsidP="00AD2F6E">
      <w:pPr>
        <w:spacing w:line="480" w:lineRule="auto"/>
        <w:rPr>
          <w:rFonts w:asciiTheme="minorEastAsia" w:hAnsiTheme="minorEastAsia" w:cs="Times New Roman"/>
          <w:bCs/>
          <w:sz w:val="24"/>
          <w:szCs w:val="24"/>
        </w:rPr>
      </w:pPr>
      <w:r w:rsidRPr="00BE46AB">
        <w:rPr>
          <w:rFonts w:asciiTheme="minorEastAsia" w:hAnsiTheme="minorEastAsia" w:cs="Times New Roman" w:hint="eastAsia"/>
          <w:bCs/>
          <w:sz w:val="24"/>
          <w:szCs w:val="24"/>
        </w:rPr>
        <w:t xml:space="preserve"> （二）按照招标文件的要求进行响应(格式自定)</w:t>
      </w:r>
    </w:p>
    <w:p w:rsidR="00AD2F6E" w:rsidRPr="00756F72" w:rsidRDefault="00AD2F6E" w:rsidP="00AD2F6E">
      <w:pPr>
        <w:spacing w:line="480" w:lineRule="auto"/>
        <w:rPr>
          <w:rFonts w:asciiTheme="minorEastAsia" w:hAnsiTheme="minorEastAsia" w:cs="Times New Roman"/>
          <w:sz w:val="24"/>
          <w:szCs w:val="24"/>
        </w:rPr>
      </w:pPr>
      <w:r w:rsidRPr="00756F72">
        <w:rPr>
          <w:rFonts w:asciiTheme="minorEastAsia" w:hAnsiTheme="minorEastAsia" w:cs="Times New Roman" w:hint="eastAsia"/>
          <w:b/>
          <w:sz w:val="24"/>
          <w:szCs w:val="24"/>
        </w:rPr>
        <w:t>四、付款条件及方式、供货周期承诺</w:t>
      </w:r>
      <w:r w:rsidRPr="00756F72">
        <w:rPr>
          <w:rFonts w:asciiTheme="minorEastAsia" w:hAnsiTheme="minorEastAsia" w:cs="Times New Roman" w:hint="eastAsia"/>
          <w:sz w:val="24"/>
          <w:szCs w:val="24"/>
        </w:rPr>
        <w:t>(可按招标文件的要求进行承诺,也可进一步优化以增加中标的可能性。)</w:t>
      </w:r>
    </w:p>
    <w:p w:rsidR="00E746A0" w:rsidRPr="00756F72" w:rsidRDefault="00AD2F6E" w:rsidP="00E746A0">
      <w:pPr>
        <w:spacing w:line="480" w:lineRule="auto"/>
        <w:rPr>
          <w:rFonts w:asciiTheme="minorEastAsia" w:hAnsiTheme="minorEastAsia" w:cs="Times New Roman"/>
          <w:b/>
          <w:sz w:val="24"/>
          <w:szCs w:val="24"/>
        </w:rPr>
      </w:pPr>
      <w:r w:rsidRPr="00756F72">
        <w:rPr>
          <w:rFonts w:asciiTheme="minorEastAsia" w:hAnsiTheme="minorEastAsia" w:cs="Times New Roman" w:hint="eastAsia"/>
          <w:b/>
          <w:sz w:val="24"/>
          <w:szCs w:val="24"/>
        </w:rPr>
        <w:t>五、投标单位可根据自身情况提交</w:t>
      </w:r>
      <w:r w:rsidR="008568D7" w:rsidRPr="00756F72">
        <w:rPr>
          <w:rFonts w:asciiTheme="minorEastAsia" w:hAnsiTheme="minorEastAsia" w:cs="Times New Roman" w:hint="eastAsia"/>
          <w:b/>
          <w:sz w:val="24"/>
          <w:szCs w:val="24"/>
        </w:rPr>
        <w:t>更加优惠的</w:t>
      </w:r>
      <w:r w:rsidRPr="00756F72">
        <w:rPr>
          <w:rFonts w:asciiTheme="minorEastAsia" w:hAnsiTheme="minorEastAsia" w:cs="Times New Roman" w:hint="eastAsia"/>
          <w:b/>
          <w:sz w:val="24"/>
          <w:szCs w:val="24"/>
        </w:rPr>
        <w:t>商务条件。</w:t>
      </w:r>
    </w:p>
    <w:p w:rsidR="00E746A0" w:rsidRPr="00756F72" w:rsidRDefault="00E746A0" w:rsidP="00E746A0">
      <w:pPr>
        <w:spacing w:line="480" w:lineRule="auto"/>
        <w:rPr>
          <w:rFonts w:ascii="宋体" w:hAnsi="宋体"/>
          <w:b/>
          <w:sz w:val="24"/>
          <w:szCs w:val="24"/>
        </w:rPr>
      </w:pPr>
      <w:r w:rsidRPr="00756F72">
        <w:rPr>
          <w:rFonts w:asciiTheme="minorEastAsia" w:hAnsiTheme="minorEastAsia" w:cs="Times New Roman" w:hint="eastAsia"/>
          <w:b/>
          <w:sz w:val="24"/>
          <w:szCs w:val="24"/>
        </w:rPr>
        <w:t>六、</w:t>
      </w:r>
      <w:r w:rsidRPr="00756F72">
        <w:rPr>
          <w:rFonts w:ascii="宋体" w:hAnsi="宋体" w:hint="eastAsia"/>
          <w:b/>
          <w:sz w:val="24"/>
          <w:szCs w:val="24"/>
        </w:rPr>
        <w:t>投标者须确保任何其雇用或邀请参与投标之人士均知悉，投标者的雇员或</w:t>
      </w:r>
      <w:r w:rsidRPr="00756F72">
        <w:rPr>
          <w:rFonts w:ascii="宋体" w:hAnsi="宋体" w:hint="eastAsia"/>
          <w:b/>
          <w:sz w:val="24"/>
          <w:szCs w:val="24"/>
        </w:rPr>
        <w:lastRenderedPageBreak/>
        <w:t>代理人在履行他的职务或代表投标者提供服务时，不得索取或接受任何利益。若投标者或他的代理人或雇员被发现向买方的代理人或雇员提供或给予任何形式之利益、酬金、花红、</w:t>
      </w:r>
      <w:r w:rsidR="00E37432" w:rsidRPr="00756F72">
        <w:rPr>
          <w:rFonts w:ascii="宋体" w:hAnsi="宋体" w:hint="eastAsia"/>
          <w:b/>
          <w:sz w:val="24"/>
          <w:szCs w:val="24"/>
        </w:rPr>
        <w:t>回扣</w:t>
      </w:r>
      <w:r w:rsidRPr="00756F72">
        <w:rPr>
          <w:rFonts w:ascii="宋体" w:hAnsi="宋体" w:hint="eastAsia"/>
          <w:b/>
          <w:sz w:val="24"/>
          <w:szCs w:val="24"/>
        </w:rPr>
        <w:t>、贿赂或贷款，买方可停止投标者在相关的合约</w:t>
      </w:r>
      <w:r w:rsidRPr="00756F72">
        <w:rPr>
          <w:rFonts w:ascii="宋体" w:hAnsi="宋体"/>
          <w:b/>
          <w:sz w:val="24"/>
          <w:szCs w:val="24"/>
        </w:rPr>
        <w:t>/</w:t>
      </w:r>
      <w:r w:rsidRPr="00756F72">
        <w:rPr>
          <w:rFonts w:ascii="宋体" w:hAnsi="宋体" w:hint="eastAsia"/>
          <w:b/>
          <w:sz w:val="24"/>
          <w:szCs w:val="24"/>
        </w:rPr>
        <w:t>协议之工作，并向投标者追究因此而引起之任何损失。</w:t>
      </w:r>
    </w:p>
    <w:p w:rsidR="00E746A0" w:rsidRPr="00BB16C4" w:rsidRDefault="00E746A0" w:rsidP="00EA3590">
      <w:pPr>
        <w:spacing w:line="480" w:lineRule="auto"/>
        <w:rPr>
          <w:rFonts w:asciiTheme="minorEastAsia" w:hAnsiTheme="minorEastAsia" w:cs="Times New Roman"/>
          <w:b/>
          <w:color w:val="FF0000"/>
          <w:sz w:val="24"/>
          <w:szCs w:val="24"/>
        </w:rPr>
      </w:pPr>
    </w:p>
    <w:sectPr w:rsidR="00E746A0" w:rsidRPr="00BB16C4" w:rsidSect="005A6D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DD" w:rsidRDefault="003A22DD" w:rsidP="00DE011F">
      <w:r>
        <w:separator/>
      </w:r>
    </w:p>
  </w:endnote>
  <w:endnote w:type="continuationSeparator" w:id="0">
    <w:p w:rsidR="003A22DD" w:rsidRDefault="003A22DD" w:rsidP="00DE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Roman 10cpi">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RomanS"/>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32632"/>
      <w:docPartObj>
        <w:docPartGallery w:val="Page Numbers (Bottom of Page)"/>
        <w:docPartUnique/>
      </w:docPartObj>
    </w:sdtPr>
    <w:sdtEndPr/>
    <w:sdtContent>
      <w:sdt>
        <w:sdtPr>
          <w:id w:val="98381352"/>
          <w:docPartObj>
            <w:docPartGallery w:val="Page Numbers (Top of Page)"/>
            <w:docPartUnique/>
          </w:docPartObj>
        </w:sdtPr>
        <w:sdtEndPr/>
        <w:sdtContent>
          <w:p w:rsidR="008E2876" w:rsidRDefault="008E2876" w:rsidP="000D6975">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45DBA">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45DBA">
              <w:rPr>
                <w:b/>
                <w:bCs/>
                <w:noProof/>
              </w:rPr>
              <w:t>30</w:t>
            </w:r>
            <w:r>
              <w:rPr>
                <w:b/>
                <w:bCs/>
                <w:sz w:val="24"/>
                <w:szCs w:val="24"/>
              </w:rPr>
              <w:fldChar w:fldCharType="end"/>
            </w:r>
          </w:p>
        </w:sdtContent>
      </w:sdt>
    </w:sdtContent>
  </w:sdt>
  <w:p w:rsidR="008E2876" w:rsidRDefault="008E28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6" w:rsidRDefault="008E287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E2876" w:rsidRDefault="008E287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6" w:rsidRDefault="008E287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86EB3">
      <w:rPr>
        <w:rStyle w:val="ab"/>
        <w:noProof/>
      </w:rPr>
      <w:t>30</w:t>
    </w:r>
    <w:r>
      <w:rPr>
        <w:rStyle w:val="ab"/>
      </w:rPr>
      <w:fldChar w:fldCharType="end"/>
    </w:r>
  </w:p>
  <w:p w:rsidR="008E2876" w:rsidRDefault="008E28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DD" w:rsidRDefault="003A22DD" w:rsidP="00DE011F">
      <w:r>
        <w:separator/>
      </w:r>
    </w:p>
  </w:footnote>
  <w:footnote w:type="continuationSeparator" w:id="0">
    <w:p w:rsidR="003A22DD" w:rsidRDefault="003A22DD" w:rsidP="00DE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6" w:rsidRPr="00F82329" w:rsidRDefault="008E2876" w:rsidP="00515D16">
    <w:pPr>
      <w:pStyle w:val="a5"/>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6" w:rsidRDefault="008E2876">
    <w:pPr>
      <w:pStyle w:val="a5"/>
      <w:shd w:val="pct12" w:color="auto" w:fill="auto"/>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76" w:rsidRDefault="008E2876">
    <w:pPr>
      <w:pStyle w:val="a5"/>
      <w:shd w:val="pct12" w:color="auto" w:fill="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lvlText w:val="(%1)"/>
      <w:lvlJc w:val="left"/>
      <w:pPr>
        <w:tabs>
          <w:tab w:val="num" w:pos="1080"/>
        </w:tabs>
        <w:ind w:left="-207" w:firstLine="567"/>
      </w:pPr>
      <w:rPr>
        <w:rFonts w:hint="default"/>
      </w:rPr>
    </w:lvl>
  </w:abstractNum>
  <w:abstractNum w:abstractNumId="1">
    <w:nsid w:val="00000006"/>
    <w:multiLevelType w:val="multilevel"/>
    <w:tmpl w:val="00000006"/>
    <w:lvl w:ilvl="0">
      <w:start w:val="1"/>
      <w:numFmt w:val="decimal"/>
      <w:lvlText w:val="%1）"/>
      <w:lvlJc w:val="left"/>
      <w:pPr>
        <w:tabs>
          <w:tab w:val="num" w:pos="2952"/>
        </w:tabs>
        <w:ind w:left="2952" w:hanging="990"/>
      </w:pPr>
      <w:rPr>
        <w:rFonts w:ascii="Times New Roman" w:eastAsia="Times New Roman" w:hAnsi="Times New Roman" w:cs="Times New Roman"/>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A"/>
    <w:multiLevelType w:val="multilevel"/>
    <w:tmpl w:val="0000000A"/>
    <w:lvl w:ilvl="0">
      <w:start w:val="1"/>
      <w:numFmt w:val="koreanDigital2"/>
      <w:lvlText w:val="第%1章"/>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ascii="宋体" w:eastAsia="宋体" w:hAnsi="宋体"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2285D7D"/>
    <w:multiLevelType w:val="hybridMultilevel"/>
    <w:tmpl w:val="755600BA"/>
    <w:lvl w:ilvl="0" w:tplc="3162D4E6">
      <w:start w:val="2"/>
      <w:numFmt w:val="japaneseCounting"/>
      <w:lvlText w:val="%1、"/>
      <w:lvlJc w:val="left"/>
      <w:pPr>
        <w:tabs>
          <w:tab w:val="num" w:pos="4395"/>
        </w:tabs>
        <w:ind w:left="4395" w:hanging="720"/>
      </w:pPr>
      <w:rPr>
        <w:rFonts w:ascii="仿宋_GB2312" w:eastAsia="仿宋_GB2312" w:hint="default"/>
        <w:b/>
        <w:sz w:val="30"/>
        <w:szCs w:val="30"/>
      </w:rPr>
    </w:lvl>
    <w:lvl w:ilvl="1" w:tplc="04090019" w:tentative="1">
      <w:start w:val="1"/>
      <w:numFmt w:val="lowerLetter"/>
      <w:lvlText w:val="%2)"/>
      <w:lvlJc w:val="left"/>
      <w:pPr>
        <w:tabs>
          <w:tab w:val="num" w:pos="4515"/>
        </w:tabs>
        <w:ind w:left="4515" w:hanging="420"/>
      </w:pPr>
    </w:lvl>
    <w:lvl w:ilvl="2" w:tplc="0409001B" w:tentative="1">
      <w:start w:val="1"/>
      <w:numFmt w:val="lowerRoman"/>
      <w:lvlText w:val="%3."/>
      <w:lvlJc w:val="right"/>
      <w:pPr>
        <w:tabs>
          <w:tab w:val="num" w:pos="4935"/>
        </w:tabs>
        <w:ind w:left="4935" w:hanging="420"/>
      </w:pPr>
    </w:lvl>
    <w:lvl w:ilvl="3" w:tplc="0409000F" w:tentative="1">
      <w:start w:val="1"/>
      <w:numFmt w:val="decimal"/>
      <w:lvlText w:val="%4."/>
      <w:lvlJc w:val="left"/>
      <w:pPr>
        <w:tabs>
          <w:tab w:val="num" w:pos="5355"/>
        </w:tabs>
        <w:ind w:left="5355" w:hanging="420"/>
      </w:pPr>
    </w:lvl>
    <w:lvl w:ilvl="4" w:tplc="04090019" w:tentative="1">
      <w:start w:val="1"/>
      <w:numFmt w:val="lowerLetter"/>
      <w:lvlText w:val="%5)"/>
      <w:lvlJc w:val="left"/>
      <w:pPr>
        <w:tabs>
          <w:tab w:val="num" w:pos="5775"/>
        </w:tabs>
        <w:ind w:left="5775" w:hanging="420"/>
      </w:pPr>
    </w:lvl>
    <w:lvl w:ilvl="5" w:tplc="0409001B" w:tentative="1">
      <w:start w:val="1"/>
      <w:numFmt w:val="lowerRoman"/>
      <w:lvlText w:val="%6."/>
      <w:lvlJc w:val="right"/>
      <w:pPr>
        <w:tabs>
          <w:tab w:val="num" w:pos="6195"/>
        </w:tabs>
        <w:ind w:left="6195" w:hanging="420"/>
      </w:pPr>
    </w:lvl>
    <w:lvl w:ilvl="6" w:tplc="0409000F" w:tentative="1">
      <w:start w:val="1"/>
      <w:numFmt w:val="decimal"/>
      <w:lvlText w:val="%7."/>
      <w:lvlJc w:val="left"/>
      <w:pPr>
        <w:tabs>
          <w:tab w:val="num" w:pos="6615"/>
        </w:tabs>
        <w:ind w:left="6615" w:hanging="420"/>
      </w:pPr>
    </w:lvl>
    <w:lvl w:ilvl="7" w:tplc="04090019" w:tentative="1">
      <w:start w:val="1"/>
      <w:numFmt w:val="lowerLetter"/>
      <w:lvlText w:val="%8)"/>
      <w:lvlJc w:val="left"/>
      <w:pPr>
        <w:tabs>
          <w:tab w:val="num" w:pos="7035"/>
        </w:tabs>
        <w:ind w:left="7035" w:hanging="420"/>
      </w:pPr>
    </w:lvl>
    <w:lvl w:ilvl="8" w:tplc="0409001B" w:tentative="1">
      <w:start w:val="1"/>
      <w:numFmt w:val="lowerRoman"/>
      <w:lvlText w:val="%9."/>
      <w:lvlJc w:val="right"/>
      <w:pPr>
        <w:tabs>
          <w:tab w:val="num" w:pos="7455"/>
        </w:tabs>
        <w:ind w:left="7455" w:hanging="420"/>
      </w:pPr>
    </w:lvl>
  </w:abstractNum>
  <w:abstractNum w:abstractNumId="4">
    <w:nsid w:val="07DF1F56"/>
    <w:multiLevelType w:val="hybridMultilevel"/>
    <w:tmpl w:val="CD500D96"/>
    <w:lvl w:ilvl="0" w:tplc="56B4A242">
      <w:start w:val="1"/>
      <w:numFmt w:val="decimalEnclosedParen"/>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9064BBC"/>
    <w:multiLevelType w:val="hybridMultilevel"/>
    <w:tmpl w:val="CCF6758C"/>
    <w:lvl w:ilvl="0" w:tplc="13FCF670">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A410347"/>
    <w:multiLevelType w:val="hybridMultilevel"/>
    <w:tmpl w:val="A7CCE4C2"/>
    <w:lvl w:ilvl="0" w:tplc="263C409A">
      <w:start w:val="1"/>
      <w:numFmt w:val="japaneseCounting"/>
      <w:pStyle w:val="a"/>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E95129"/>
    <w:multiLevelType w:val="hybridMultilevel"/>
    <w:tmpl w:val="66CE5978"/>
    <w:lvl w:ilvl="0" w:tplc="ABE272CC">
      <w:start w:val="2"/>
      <w:numFmt w:val="japaneseCounting"/>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68C3BA3"/>
    <w:multiLevelType w:val="hybridMultilevel"/>
    <w:tmpl w:val="5FA2454E"/>
    <w:lvl w:ilvl="0" w:tplc="C8C01B0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17D04425"/>
    <w:multiLevelType w:val="hybridMultilevel"/>
    <w:tmpl w:val="3BE424C2"/>
    <w:lvl w:ilvl="0" w:tplc="617A068A">
      <w:start w:val="1"/>
      <w:numFmt w:val="decimalEnclosedCircle"/>
      <w:lvlText w:val="%1"/>
      <w:lvlJc w:val="left"/>
      <w:pPr>
        <w:tabs>
          <w:tab w:val="num" w:pos="928"/>
        </w:tabs>
        <w:ind w:left="928" w:hanging="360"/>
      </w:pPr>
      <w:rPr>
        <w:rFonts w:hint="default"/>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10">
    <w:nsid w:val="19436292"/>
    <w:multiLevelType w:val="hybridMultilevel"/>
    <w:tmpl w:val="83D89884"/>
    <w:lvl w:ilvl="0" w:tplc="7E2273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A532769"/>
    <w:multiLevelType w:val="hybridMultilevel"/>
    <w:tmpl w:val="3D2C2F7E"/>
    <w:lvl w:ilvl="0" w:tplc="E45E7392">
      <w:start w:val="1"/>
      <w:numFmt w:val="decimal"/>
      <w:lvlText w:val="%1、"/>
      <w:lvlJc w:val="left"/>
      <w:pPr>
        <w:ind w:left="718" w:hanging="360"/>
      </w:pPr>
      <w:rPr>
        <w:rFonts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2">
    <w:nsid w:val="1A810FEE"/>
    <w:multiLevelType w:val="hybridMultilevel"/>
    <w:tmpl w:val="954E3944"/>
    <w:lvl w:ilvl="0" w:tplc="C91A920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AC94559"/>
    <w:multiLevelType w:val="singleLevel"/>
    <w:tmpl w:val="7408B8AA"/>
    <w:lvl w:ilvl="0">
      <w:start w:val="2"/>
      <w:numFmt w:val="japaneseCounting"/>
      <w:lvlText w:val="%1、"/>
      <w:lvlJc w:val="left"/>
      <w:pPr>
        <w:tabs>
          <w:tab w:val="num" w:pos="1095"/>
        </w:tabs>
        <w:ind w:left="1095" w:hanging="1095"/>
      </w:pPr>
      <w:rPr>
        <w:rFonts w:hint="eastAsia"/>
      </w:rPr>
    </w:lvl>
  </w:abstractNum>
  <w:abstractNum w:abstractNumId="14">
    <w:nsid w:val="1CD24F91"/>
    <w:multiLevelType w:val="hybridMultilevel"/>
    <w:tmpl w:val="6862045E"/>
    <w:lvl w:ilvl="0" w:tplc="E1FACA66">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14D4918"/>
    <w:multiLevelType w:val="hybridMultilevel"/>
    <w:tmpl w:val="84924916"/>
    <w:lvl w:ilvl="0" w:tplc="24866A88">
      <w:start w:val="7"/>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16">
    <w:nsid w:val="2670553D"/>
    <w:multiLevelType w:val="hybridMultilevel"/>
    <w:tmpl w:val="986AB368"/>
    <w:lvl w:ilvl="0" w:tplc="04090001">
      <w:start w:val="1"/>
      <w:numFmt w:val="bullet"/>
      <w:lvlText w:val=""/>
      <w:lvlJc w:val="left"/>
      <w:pPr>
        <w:tabs>
          <w:tab w:val="num" w:pos="990"/>
        </w:tabs>
        <w:ind w:left="990" w:hanging="420"/>
      </w:pPr>
      <w:rPr>
        <w:rFonts w:ascii="Wingdings" w:hAnsi="Wingdings" w:hint="default"/>
      </w:rPr>
    </w:lvl>
    <w:lvl w:ilvl="1" w:tplc="04090003" w:tentative="1">
      <w:start w:val="1"/>
      <w:numFmt w:val="bullet"/>
      <w:lvlText w:val=""/>
      <w:lvlJc w:val="left"/>
      <w:pPr>
        <w:tabs>
          <w:tab w:val="num" w:pos="1410"/>
        </w:tabs>
        <w:ind w:left="1410" w:hanging="420"/>
      </w:pPr>
      <w:rPr>
        <w:rFonts w:ascii="Wingdings" w:hAnsi="Wingdings" w:hint="default"/>
      </w:rPr>
    </w:lvl>
    <w:lvl w:ilvl="2" w:tplc="04090005"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3" w:tentative="1">
      <w:start w:val="1"/>
      <w:numFmt w:val="bullet"/>
      <w:lvlText w:val=""/>
      <w:lvlJc w:val="left"/>
      <w:pPr>
        <w:tabs>
          <w:tab w:val="num" w:pos="2670"/>
        </w:tabs>
        <w:ind w:left="2670" w:hanging="420"/>
      </w:pPr>
      <w:rPr>
        <w:rFonts w:ascii="Wingdings" w:hAnsi="Wingdings" w:hint="default"/>
      </w:rPr>
    </w:lvl>
    <w:lvl w:ilvl="5" w:tplc="04090005"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3" w:tentative="1">
      <w:start w:val="1"/>
      <w:numFmt w:val="bullet"/>
      <w:lvlText w:val=""/>
      <w:lvlJc w:val="left"/>
      <w:pPr>
        <w:tabs>
          <w:tab w:val="num" w:pos="3930"/>
        </w:tabs>
        <w:ind w:left="3930" w:hanging="420"/>
      </w:pPr>
      <w:rPr>
        <w:rFonts w:ascii="Wingdings" w:hAnsi="Wingdings" w:hint="default"/>
      </w:rPr>
    </w:lvl>
    <w:lvl w:ilvl="8" w:tplc="04090005" w:tentative="1">
      <w:start w:val="1"/>
      <w:numFmt w:val="bullet"/>
      <w:lvlText w:val=""/>
      <w:lvlJc w:val="left"/>
      <w:pPr>
        <w:tabs>
          <w:tab w:val="num" w:pos="4350"/>
        </w:tabs>
        <w:ind w:left="4350" w:hanging="420"/>
      </w:pPr>
      <w:rPr>
        <w:rFonts w:ascii="Wingdings" w:hAnsi="Wingdings" w:hint="default"/>
      </w:rPr>
    </w:lvl>
  </w:abstractNum>
  <w:abstractNum w:abstractNumId="17">
    <w:nsid w:val="27F77479"/>
    <w:multiLevelType w:val="hybridMultilevel"/>
    <w:tmpl w:val="24AC5C96"/>
    <w:lvl w:ilvl="0" w:tplc="04090001">
      <w:start w:val="1"/>
      <w:numFmt w:val="bullet"/>
      <w:lvlText w:val=""/>
      <w:lvlJc w:val="left"/>
      <w:pPr>
        <w:tabs>
          <w:tab w:val="num" w:pos="990"/>
        </w:tabs>
        <w:ind w:left="990" w:hanging="420"/>
      </w:pPr>
      <w:rPr>
        <w:rFonts w:ascii="Wingdings" w:hAnsi="Wingdings" w:hint="default"/>
      </w:rPr>
    </w:lvl>
    <w:lvl w:ilvl="1" w:tplc="04090003" w:tentative="1">
      <w:start w:val="1"/>
      <w:numFmt w:val="bullet"/>
      <w:lvlText w:val=""/>
      <w:lvlJc w:val="left"/>
      <w:pPr>
        <w:tabs>
          <w:tab w:val="num" w:pos="1410"/>
        </w:tabs>
        <w:ind w:left="1410" w:hanging="420"/>
      </w:pPr>
      <w:rPr>
        <w:rFonts w:ascii="Wingdings" w:hAnsi="Wingdings" w:hint="default"/>
      </w:rPr>
    </w:lvl>
    <w:lvl w:ilvl="2" w:tplc="04090005"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3" w:tentative="1">
      <w:start w:val="1"/>
      <w:numFmt w:val="bullet"/>
      <w:lvlText w:val=""/>
      <w:lvlJc w:val="left"/>
      <w:pPr>
        <w:tabs>
          <w:tab w:val="num" w:pos="2670"/>
        </w:tabs>
        <w:ind w:left="2670" w:hanging="420"/>
      </w:pPr>
      <w:rPr>
        <w:rFonts w:ascii="Wingdings" w:hAnsi="Wingdings" w:hint="default"/>
      </w:rPr>
    </w:lvl>
    <w:lvl w:ilvl="5" w:tplc="04090005"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3" w:tentative="1">
      <w:start w:val="1"/>
      <w:numFmt w:val="bullet"/>
      <w:lvlText w:val=""/>
      <w:lvlJc w:val="left"/>
      <w:pPr>
        <w:tabs>
          <w:tab w:val="num" w:pos="3930"/>
        </w:tabs>
        <w:ind w:left="3930" w:hanging="420"/>
      </w:pPr>
      <w:rPr>
        <w:rFonts w:ascii="Wingdings" w:hAnsi="Wingdings" w:hint="default"/>
      </w:rPr>
    </w:lvl>
    <w:lvl w:ilvl="8" w:tplc="04090005" w:tentative="1">
      <w:start w:val="1"/>
      <w:numFmt w:val="bullet"/>
      <w:lvlText w:val=""/>
      <w:lvlJc w:val="left"/>
      <w:pPr>
        <w:tabs>
          <w:tab w:val="num" w:pos="4350"/>
        </w:tabs>
        <w:ind w:left="4350" w:hanging="420"/>
      </w:pPr>
      <w:rPr>
        <w:rFonts w:ascii="Wingdings" w:hAnsi="Wingdings" w:hint="default"/>
      </w:rPr>
    </w:lvl>
  </w:abstractNum>
  <w:abstractNum w:abstractNumId="18">
    <w:nsid w:val="28865649"/>
    <w:multiLevelType w:val="hybridMultilevel"/>
    <w:tmpl w:val="3834B164"/>
    <w:lvl w:ilvl="0" w:tplc="001A67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B56358F"/>
    <w:multiLevelType w:val="multilevel"/>
    <w:tmpl w:val="C720B734"/>
    <w:lvl w:ilvl="0">
      <w:start w:val="1"/>
      <w:numFmt w:val="decimal"/>
      <w:lvlText w:val="（%1）"/>
      <w:lvlJc w:val="left"/>
      <w:pPr>
        <w:tabs>
          <w:tab w:val="num" w:pos="1275"/>
        </w:tabs>
        <w:ind w:left="1275" w:hanging="705"/>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0">
    <w:nsid w:val="2D001F8E"/>
    <w:multiLevelType w:val="hybridMultilevel"/>
    <w:tmpl w:val="7B144234"/>
    <w:lvl w:ilvl="0" w:tplc="2F10D9EA">
      <w:start w:val="2007"/>
      <w:numFmt w:val="decimal"/>
      <w:lvlText w:val="%1年"/>
      <w:lvlJc w:val="left"/>
      <w:pPr>
        <w:tabs>
          <w:tab w:val="num" w:pos="7530"/>
        </w:tabs>
        <w:ind w:left="7530" w:hanging="1335"/>
      </w:pPr>
      <w:rPr>
        <w:rFonts w:hint="default"/>
      </w:rPr>
    </w:lvl>
    <w:lvl w:ilvl="1" w:tplc="04090019" w:tentative="1">
      <w:start w:val="1"/>
      <w:numFmt w:val="lowerLetter"/>
      <w:lvlText w:val="%2)"/>
      <w:lvlJc w:val="left"/>
      <w:pPr>
        <w:tabs>
          <w:tab w:val="num" w:pos="7035"/>
        </w:tabs>
        <w:ind w:left="7035" w:hanging="420"/>
      </w:pPr>
    </w:lvl>
    <w:lvl w:ilvl="2" w:tplc="0409001B" w:tentative="1">
      <w:start w:val="1"/>
      <w:numFmt w:val="lowerRoman"/>
      <w:lvlText w:val="%3."/>
      <w:lvlJc w:val="right"/>
      <w:pPr>
        <w:tabs>
          <w:tab w:val="num" w:pos="7455"/>
        </w:tabs>
        <w:ind w:left="7455" w:hanging="420"/>
      </w:pPr>
    </w:lvl>
    <w:lvl w:ilvl="3" w:tplc="0409000F" w:tentative="1">
      <w:start w:val="1"/>
      <w:numFmt w:val="decimal"/>
      <w:lvlText w:val="%4."/>
      <w:lvlJc w:val="left"/>
      <w:pPr>
        <w:tabs>
          <w:tab w:val="num" w:pos="7875"/>
        </w:tabs>
        <w:ind w:left="7875" w:hanging="420"/>
      </w:pPr>
    </w:lvl>
    <w:lvl w:ilvl="4" w:tplc="04090019" w:tentative="1">
      <w:start w:val="1"/>
      <w:numFmt w:val="lowerLetter"/>
      <w:lvlText w:val="%5)"/>
      <w:lvlJc w:val="left"/>
      <w:pPr>
        <w:tabs>
          <w:tab w:val="num" w:pos="8295"/>
        </w:tabs>
        <w:ind w:left="8295" w:hanging="420"/>
      </w:pPr>
    </w:lvl>
    <w:lvl w:ilvl="5" w:tplc="0409001B" w:tentative="1">
      <w:start w:val="1"/>
      <w:numFmt w:val="lowerRoman"/>
      <w:lvlText w:val="%6."/>
      <w:lvlJc w:val="right"/>
      <w:pPr>
        <w:tabs>
          <w:tab w:val="num" w:pos="8715"/>
        </w:tabs>
        <w:ind w:left="8715" w:hanging="420"/>
      </w:pPr>
    </w:lvl>
    <w:lvl w:ilvl="6" w:tplc="0409000F" w:tentative="1">
      <w:start w:val="1"/>
      <w:numFmt w:val="decimal"/>
      <w:lvlText w:val="%7."/>
      <w:lvlJc w:val="left"/>
      <w:pPr>
        <w:tabs>
          <w:tab w:val="num" w:pos="9135"/>
        </w:tabs>
        <w:ind w:left="9135" w:hanging="420"/>
      </w:pPr>
    </w:lvl>
    <w:lvl w:ilvl="7" w:tplc="04090019" w:tentative="1">
      <w:start w:val="1"/>
      <w:numFmt w:val="lowerLetter"/>
      <w:lvlText w:val="%8)"/>
      <w:lvlJc w:val="left"/>
      <w:pPr>
        <w:tabs>
          <w:tab w:val="num" w:pos="9555"/>
        </w:tabs>
        <w:ind w:left="9555" w:hanging="420"/>
      </w:pPr>
    </w:lvl>
    <w:lvl w:ilvl="8" w:tplc="0409001B" w:tentative="1">
      <w:start w:val="1"/>
      <w:numFmt w:val="lowerRoman"/>
      <w:lvlText w:val="%9."/>
      <w:lvlJc w:val="right"/>
      <w:pPr>
        <w:tabs>
          <w:tab w:val="num" w:pos="9975"/>
        </w:tabs>
        <w:ind w:left="9975" w:hanging="420"/>
      </w:pPr>
    </w:lvl>
  </w:abstractNum>
  <w:abstractNum w:abstractNumId="21">
    <w:nsid w:val="32E70CBC"/>
    <w:multiLevelType w:val="multilevel"/>
    <w:tmpl w:val="32E70CBC"/>
    <w:lvl w:ilvl="0">
      <w:start w:val="1"/>
      <w:numFmt w:val="decimal"/>
      <w:lvlText w:val="%1."/>
      <w:lvlJc w:val="left"/>
      <w:pPr>
        <w:tabs>
          <w:tab w:val="num" w:pos="360"/>
        </w:tabs>
        <w:ind w:left="0" w:firstLine="0"/>
      </w:pPr>
      <w:rPr>
        <w:rFonts w:hint="eastAsia"/>
      </w:rPr>
    </w:lvl>
    <w:lvl w:ilvl="1">
      <w:start w:val="1"/>
      <w:numFmt w:val="chineseCountingThousand"/>
      <w:lvlText w:val="二十%2、"/>
      <w:lvlJc w:val="left"/>
      <w:pPr>
        <w:tabs>
          <w:tab w:val="num" w:pos="1080"/>
        </w:tabs>
        <w:ind w:left="0" w:firstLine="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33C666E4"/>
    <w:multiLevelType w:val="singleLevel"/>
    <w:tmpl w:val="8FA8965A"/>
    <w:lvl w:ilvl="0">
      <w:start w:val="1"/>
      <w:numFmt w:val="decimalFullWidth"/>
      <w:lvlText w:val="%1、"/>
      <w:lvlJc w:val="left"/>
      <w:pPr>
        <w:tabs>
          <w:tab w:val="num" w:pos="990"/>
        </w:tabs>
        <w:ind w:left="990" w:hanging="570"/>
      </w:pPr>
      <w:rPr>
        <w:rFonts w:hint="eastAsia"/>
        <w:sz w:val="21"/>
        <w:szCs w:val="21"/>
      </w:rPr>
    </w:lvl>
  </w:abstractNum>
  <w:abstractNum w:abstractNumId="23">
    <w:nsid w:val="353913FC"/>
    <w:multiLevelType w:val="hybridMultilevel"/>
    <w:tmpl w:val="CC266376"/>
    <w:lvl w:ilvl="0" w:tplc="3B604094">
      <w:start w:val="1"/>
      <w:numFmt w:val="decimal"/>
      <w:lvlText w:val="%1."/>
      <w:lvlJc w:val="left"/>
      <w:pPr>
        <w:tabs>
          <w:tab w:val="num" w:pos="1320"/>
        </w:tabs>
        <w:ind w:left="1320" w:hanging="840"/>
      </w:pPr>
      <w:rPr>
        <w:rFonts w:hAnsi="Courier New" w:hint="eastAsia"/>
        <w:sz w:val="24"/>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nsid w:val="35A965CA"/>
    <w:multiLevelType w:val="hybridMultilevel"/>
    <w:tmpl w:val="9B1CF952"/>
    <w:lvl w:ilvl="0" w:tplc="04090019">
      <w:start w:val="1"/>
      <w:numFmt w:val="lowerLetter"/>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36BC77FB"/>
    <w:multiLevelType w:val="hybridMultilevel"/>
    <w:tmpl w:val="FFA8542E"/>
    <w:lvl w:ilvl="0" w:tplc="9EE8C7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B3B0912"/>
    <w:multiLevelType w:val="hybridMultilevel"/>
    <w:tmpl w:val="330EE614"/>
    <w:lvl w:ilvl="0" w:tplc="81F87F96">
      <w:start w:val="1"/>
      <w:numFmt w:val="decimal"/>
      <w:pStyle w:val="a0"/>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D8544F0"/>
    <w:multiLevelType w:val="singleLevel"/>
    <w:tmpl w:val="D8B8BED4"/>
    <w:lvl w:ilvl="0">
      <w:start w:val="1"/>
      <w:numFmt w:val="japaneseCounting"/>
      <w:lvlText w:val="%1、"/>
      <w:lvlJc w:val="left"/>
      <w:pPr>
        <w:tabs>
          <w:tab w:val="num" w:pos="1095"/>
        </w:tabs>
        <w:ind w:left="1095" w:hanging="570"/>
      </w:pPr>
      <w:rPr>
        <w:rFonts w:hint="eastAsia"/>
      </w:rPr>
    </w:lvl>
  </w:abstractNum>
  <w:abstractNum w:abstractNumId="28">
    <w:nsid w:val="49EA66BA"/>
    <w:multiLevelType w:val="hybridMultilevel"/>
    <w:tmpl w:val="414EB17E"/>
    <w:lvl w:ilvl="0" w:tplc="4ED240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504815EF"/>
    <w:multiLevelType w:val="hybridMultilevel"/>
    <w:tmpl w:val="15967F7E"/>
    <w:lvl w:ilvl="0" w:tplc="6EAA0744">
      <w:start w:val="11"/>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30">
    <w:nsid w:val="50B33386"/>
    <w:multiLevelType w:val="multilevel"/>
    <w:tmpl w:val="B0AEA54E"/>
    <w:lvl w:ilvl="0">
      <w:start w:val="3"/>
      <w:numFmt w:val="decimal"/>
      <w:lvlText w:val="%1"/>
      <w:lvlJc w:val="left"/>
      <w:pPr>
        <w:tabs>
          <w:tab w:val="num" w:pos="990"/>
        </w:tabs>
        <w:ind w:left="990" w:hanging="990"/>
      </w:pPr>
      <w:rPr>
        <w:rFonts w:hint="default"/>
      </w:rPr>
    </w:lvl>
    <w:lvl w:ilvl="1">
      <w:start w:val="2"/>
      <w:numFmt w:val="decimal"/>
      <w:lvlText w:val="%1．%2"/>
      <w:lvlJc w:val="left"/>
      <w:pPr>
        <w:tabs>
          <w:tab w:val="num" w:pos="1410"/>
        </w:tabs>
        <w:ind w:left="1410" w:hanging="990"/>
      </w:pPr>
      <w:rPr>
        <w:rFonts w:hint="default"/>
      </w:rPr>
    </w:lvl>
    <w:lvl w:ilvl="2">
      <w:start w:val="1"/>
      <w:numFmt w:val="decimal"/>
      <w:lvlText w:val="%1．%2.%3"/>
      <w:lvlJc w:val="left"/>
      <w:pPr>
        <w:tabs>
          <w:tab w:val="num" w:pos="1920"/>
        </w:tabs>
        <w:ind w:left="1920" w:hanging="108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3120"/>
        </w:tabs>
        <w:ind w:left="3120" w:hanging="144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5100"/>
        </w:tabs>
        <w:ind w:left="5100" w:hanging="2160"/>
      </w:pPr>
      <w:rPr>
        <w:rFonts w:hint="default"/>
      </w:rPr>
    </w:lvl>
    <w:lvl w:ilvl="8">
      <w:start w:val="1"/>
      <w:numFmt w:val="decimal"/>
      <w:lvlText w:val="%1．%2.%3.%4.%5.%6.%7.%8.%9"/>
      <w:lvlJc w:val="left"/>
      <w:pPr>
        <w:tabs>
          <w:tab w:val="num" w:pos="5520"/>
        </w:tabs>
        <w:ind w:left="5520" w:hanging="2160"/>
      </w:pPr>
      <w:rPr>
        <w:rFonts w:hint="default"/>
      </w:rPr>
    </w:lvl>
  </w:abstractNum>
  <w:abstractNum w:abstractNumId="31">
    <w:nsid w:val="52641EA4"/>
    <w:multiLevelType w:val="hybridMultilevel"/>
    <w:tmpl w:val="618A55F4"/>
    <w:lvl w:ilvl="0" w:tplc="0409000F">
      <w:start w:val="1"/>
      <w:numFmt w:val="decimal"/>
      <w:lvlText w:val="%1."/>
      <w:lvlJc w:val="left"/>
      <w:pPr>
        <w:tabs>
          <w:tab w:val="num" w:pos="990"/>
        </w:tabs>
        <w:ind w:left="990" w:hanging="420"/>
      </w:p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2">
    <w:nsid w:val="55642C07"/>
    <w:multiLevelType w:val="hybridMultilevel"/>
    <w:tmpl w:val="7F6E3400"/>
    <w:lvl w:ilvl="0" w:tplc="04090001">
      <w:start w:val="1"/>
      <w:numFmt w:val="bullet"/>
      <w:lvlText w:val=""/>
      <w:lvlJc w:val="left"/>
      <w:pPr>
        <w:tabs>
          <w:tab w:val="num" w:pos="990"/>
        </w:tabs>
        <w:ind w:left="990" w:hanging="420"/>
      </w:pPr>
      <w:rPr>
        <w:rFonts w:ascii="Wingdings" w:hAnsi="Wingdings" w:hint="default"/>
      </w:rPr>
    </w:lvl>
    <w:lvl w:ilvl="1" w:tplc="04090003" w:tentative="1">
      <w:start w:val="1"/>
      <w:numFmt w:val="bullet"/>
      <w:lvlText w:val=""/>
      <w:lvlJc w:val="left"/>
      <w:pPr>
        <w:tabs>
          <w:tab w:val="num" w:pos="1410"/>
        </w:tabs>
        <w:ind w:left="1410" w:hanging="420"/>
      </w:pPr>
      <w:rPr>
        <w:rFonts w:ascii="Wingdings" w:hAnsi="Wingdings" w:hint="default"/>
      </w:rPr>
    </w:lvl>
    <w:lvl w:ilvl="2" w:tplc="04090005"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3" w:tentative="1">
      <w:start w:val="1"/>
      <w:numFmt w:val="bullet"/>
      <w:lvlText w:val=""/>
      <w:lvlJc w:val="left"/>
      <w:pPr>
        <w:tabs>
          <w:tab w:val="num" w:pos="2670"/>
        </w:tabs>
        <w:ind w:left="2670" w:hanging="420"/>
      </w:pPr>
      <w:rPr>
        <w:rFonts w:ascii="Wingdings" w:hAnsi="Wingdings" w:hint="default"/>
      </w:rPr>
    </w:lvl>
    <w:lvl w:ilvl="5" w:tplc="04090005"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3" w:tentative="1">
      <w:start w:val="1"/>
      <w:numFmt w:val="bullet"/>
      <w:lvlText w:val=""/>
      <w:lvlJc w:val="left"/>
      <w:pPr>
        <w:tabs>
          <w:tab w:val="num" w:pos="3930"/>
        </w:tabs>
        <w:ind w:left="3930" w:hanging="420"/>
      </w:pPr>
      <w:rPr>
        <w:rFonts w:ascii="Wingdings" w:hAnsi="Wingdings" w:hint="default"/>
      </w:rPr>
    </w:lvl>
    <w:lvl w:ilvl="8" w:tplc="04090005" w:tentative="1">
      <w:start w:val="1"/>
      <w:numFmt w:val="bullet"/>
      <w:lvlText w:val=""/>
      <w:lvlJc w:val="left"/>
      <w:pPr>
        <w:tabs>
          <w:tab w:val="num" w:pos="4350"/>
        </w:tabs>
        <w:ind w:left="4350" w:hanging="420"/>
      </w:pPr>
      <w:rPr>
        <w:rFonts w:ascii="Wingdings" w:hAnsi="Wingdings" w:hint="default"/>
      </w:rPr>
    </w:lvl>
  </w:abstractNum>
  <w:abstractNum w:abstractNumId="33">
    <w:nsid w:val="568F66CA"/>
    <w:multiLevelType w:val="hybridMultilevel"/>
    <w:tmpl w:val="D9F052BE"/>
    <w:lvl w:ilvl="0" w:tplc="B19E83C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4">
    <w:nsid w:val="57145ABA"/>
    <w:multiLevelType w:val="singleLevel"/>
    <w:tmpl w:val="57145ABA"/>
    <w:lvl w:ilvl="0">
      <w:start w:val="4"/>
      <w:numFmt w:val="decimal"/>
      <w:suff w:val="nothing"/>
      <w:lvlText w:val="%1）"/>
      <w:lvlJc w:val="left"/>
    </w:lvl>
  </w:abstractNum>
  <w:abstractNum w:abstractNumId="35">
    <w:nsid w:val="587655E6"/>
    <w:multiLevelType w:val="singleLevel"/>
    <w:tmpl w:val="587655E6"/>
    <w:lvl w:ilvl="0">
      <w:start w:val="1"/>
      <w:numFmt w:val="decimal"/>
      <w:suff w:val="nothing"/>
      <w:lvlText w:val="%1)"/>
      <w:lvlJc w:val="left"/>
    </w:lvl>
  </w:abstractNum>
  <w:abstractNum w:abstractNumId="36">
    <w:nsid w:val="666B606F"/>
    <w:multiLevelType w:val="hybridMultilevel"/>
    <w:tmpl w:val="28EE7BD6"/>
    <w:lvl w:ilvl="0" w:tplc="CDFA9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870555E"/>
    <w:multiLevelType w:val="hybridMultilevel"/>
    <w:tmpl w:val="299CA4E8"/>
    <w:lvl w:ilvl="0" w:tplc="56B4A242">
      <w:start w:val="1"/>
      <w:numFmt w:val="decimalEnclosedParen"/>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8">
    <w:nsid w:val="6B236F69"/>
    <w:multiLevelType w:val="hybridMultilevel"/>
    <w:tmpl w:val="618A55F4"/>
    <w:lvl w:ilvl="0" w:tplc="04090001">
      <w:start w:val="1"/>
      <w:numFmt w:val="bullet"/>
      <w:lvlText w:val=""/>
      <w:lvlJc w:val="left"/>
      <w:pPr>
        <w:tabs>
          <w:tab w:val="num" w:pos="990"/>
        </w:tabs>
        <w:ind w:left="990" w:hanging="420"/>
      </w:pPr>
      <w:rPr>
        <w:rFonts w:ascii="Wingdings" w:hAnsi="Wingding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9">
    <w:nsid w:val="72DB083F"/>
    <w:multiLevelType w:val="hybridMultilevel"/>
    <w:tmpl w:val="C3DC3FDC"/>
    <w:lvl w:ilvl="0" w:tplc="1C72A28A">
      <w:start w:val="1"/>
      <w:numFmt w:val="japaneseCounting"/>
      <w:lvlText w:val="%1、"/>
      <w:lvlJc w:val="left"/>
      <w:pPr>
        <w:tabs>
          <w:tab w:val="num" w:pos="720"/>
        </w:tabs>
        <w:ind w:left="720" w:hanging="720"/>
      </w:pPr>
      <w:rPr>
        <w:rFonts w:hint="default"/>
      </w:rPr>
    </w:lvl>
    <w:lvl w:ilvl="1" w:tplc="7B305C1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4581859"/>
    <w:multiLevelType w:val="hybridMultilevel"/>
    <w:tmpl w:val="6CA0AE04"/>
    <w:lvl w:ilvl="0" w:tplc="5E6A6CA4">
      <w:start w:val="12"/>
      <w:numFmt w:val="decimal"/>
      <w:lvlText w:val="%1）"/>
      <w:lvlJc w:val="left"/>
      <w:pPr>
        <w:tabs>
          <w:tab w:val="num" w:pos="840"/>
        </w:tabs>
        <w:ind w:left="840" w:hanging="720"/>
      </w:pPr>
      <w:rPr>
        <w:rFonts w:hint="default"/>
      </w:rPr>
    </w:lvl>
    <w:lvl w:ilvl="1" w:tplc="04090019">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41">
    <w:nsid w:val="750878FF"/>
    <w:multiLevelType w:val="hybridMultilevel"/>
    <w:tmpl w:val="196EF79C"/>
    <w:lvl w:ilvl="0" w:tplc="9A98283E">
      <w:start w:val="8"/>
      <w:numFmt w:val="decimal"/>
      <w:lvlText w:val="%1）"/>
      <w:lvlJc w:val="left"/>
      <w:pPr>
        <w:tabs>
          <w:tab w:val="num" w:pos="780"/>
        </w:tabs>
        <w:ind w:left="780" w:hanging="720"/>
      </w:pPr>
      <w:rPr>
        <w:rFonts w:hint="default"/>
      </w:rPr>
    </w:lvl>
    <w:lvl w:ilvl="1" w:tplc="04090019">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42">
    <w:nsid w:val="7BC5198E"/>
    <w:multiLevelType w:val="hybridMultilevel"/>
    <w:tmpl w:val="A9E0724C"/>
    <w:lvl w:ilvl="0" w:tplc="1E609EC8">
      <w:start w:val="2"/>
      <w:numFmt w:val="decimalEnclosedParen"/>
      <w:lvlText w:val="%1"/>
      <w:lvlJc w:val="left"/>
      <w:pPr>
        <w:ind w:left="1049" w:hanging="36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43">
    <w:nsid w:val="7D4336C3"/>
    <w:multiLevelType w:val="hybridMultilevel"/>
    <w:tmpl w:val="C562DD28"/>
    <w:lvl w:ilvl="0" w:tplc="B4022DDC">
      <w:start w:val="4"/>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6"/>
  </w:num>
  <w:num w:numId="2">
    <w:abstractNumId w:val="6"/>
  </w:num>
  <w:num w:numId="3">
    <w:abstractNumId w:val="18"/>
  </w:num>
  <w:num w:numId="4">
    <w:abstractNumId w:val="22"/>
  </w:num>
  <w:num w:numId="5">
    <w:abstractNumId w:val="8"/>
  </w:num>
  <w:num w:numId="6">
    <w:abstractNumId w:val="7"/>
  </w:num>
  <w:num w:numId="7">
    <w:abstractNumId w:val="19"/>
  </w:num>
  <w:num w:numId="8">
    <w:abstractNumId w:val="27"/>
  </w:num>
  <w:num w:numId="9">
    <w:abstractNumId w:val="13"/>
  </w:num>
  <w:num w:numId="10">
    <w:abstractNumId w:val="36"/>
  </w:num>
  <w:num w:numId="11">
    <w:abstractNumId w:val="3"/>
  </w:num>
  <w:num w:numId="12">
    <w:abstractNumId w:val="9"/>
  </w:num>
  <w:num w:numId="13">
    <w:abstractNumId w:val="10"/>
  </w:num>
  <w:num w:numId="14">
    <w:abstractNumId w:val="31"/>
  </w:num>
  <w:num w:numId="15">
    <w:abstractNumId w:val="38"/>
  </w:num>
  <w:num w:numId="16">
    <w:abstractNumId w:val="32"/>
  </w:num>
  <w:num w:numId="17">
    <w:abstractNumId w:val="16"/>
  </w:num>
  <w:num w:numId="18">
    <w:abstractNumId w:val="17"/>
  </w:num>
  <w:num w:numId="19">
    <w:abstractNumId w:val="20"/>
  </w:num>
  <w:num w:numId="20">
    <w:abstractNumId w:val="39"/>
  </w:num>
  <w:num w:numId="21">
    <w:abstractNumId w:val="30"/>
  </w:num>
  <w:num w:numId="22">
    <w:abstractNumId w:val="12"/>
  </w:num>
  <w:num w:numId="23">
    <w:abstractNumId w:val="14"/>
  </w:num>
  <w:num w:numId="24">
    <w:abstractNumId w:val="5"/>
  </w:num>
  <w:num w:numId="25">
    <w:abstractNumId w:val="43"/>
  </w:num>
  <w:num w:numId="26">
    <w:abstractNumId w:val="41"/>
  </w:num>
  <w:num w:numId="27">
    <w:abstractNumId w:val="40"/>
  </w:num>
  <w:num w:numId="28">
    <w:abstractNumId w:val="33"/>
  </w:num>
  <w:num w:numId="29">
    <w:abstractNumId w:val="23"/>
  </w:num>
  <w:num w:numId="30">
    <w:abstractNumId w:val="29"/>
  </w:num>
  <w:num w:numId="31">
    <w:abstractNumId w:val="15"/>
  </w:num>
  <w:num w:numId="32">
    <w:abstractNumId w:val="37"/>
  </w:num>
  <w:num w:numId="33">
    <w:abstractNumId w:val="11"/>
  </w:num>
  <w:num w:numId="34">
    <w:abstractNumId w:val="4"/>
  </w:num>
  <w:num w:numId="35">
    <w:abstractNumId w:val="28"/>
  </w:num>
  <w:num w:numId="36">
    <w:abstractNumId w:val="42"/>
  </w:num>
  <w:num w:numId="37">
    <w:abstractNumId w:val="2"/>
  </w:num>
  <w:num w:numId="38">
    <w:abstractNumId w:val="25"/>
  </w:num>
  <w:num w:numId="39">
    <w:abstractNumId w:val="21"/>
  </w:num>
  <w:num w:numId="40">
    <w:abstractNumId w:val="1"/>
  </w:num>
  <w:num w:numId="41">
    <w:abstractNumId w:val="0"/>
  </w:num>
  <w:num w:numId="42">
    <w:abstractNumId w:val="34"/>
  </w:num>
  <w:num w:numId="43">
    <w:abstractNumId w:val="3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42"/>
    <w:rsid w:val="0000024A"/>
    <w:rsid w:val="000013A7"/>
    <w:rsid w:val="000041DA"/>
    <w:rsid w:val="00004D6E"/>
    <w:rsid w:val="00006579"/>
    <w:rsid w:val="0001656F"/>
    <w:rsid w:val="000211AE"/>
    <w:rsid w:val="00030388"/>
    <w:rsid w:val="000324A4"/>
    <w:rsid w:val="000348FE"/>
    <w:rsid w:val="0004484E"/>
    <w:rsid w:val="00045874"/>
    <w:rsid w:val="00045D85"/>
    <w:rsid w:val="000625E0"/>
    <w:rsid w:val="00063CA0"/>
    <w:rsid w:val="00064543"/>
    <w:rsid w:val="000661FA"/>
    <w:rsid w:val="000668A8"/>
    <w:rsid w:val="0007254B"/>
    <w:rsid w:val="00074DE2"/>
    <w:rsid w:val="00076A9A"/>
    <w:rsid w:val="00077412"/>
    <w:rsid w:val="000820DA"/>
    <w:rsid w:val="00091FB4"/>
    <w:rsid w:val="00093F5D"/>
    <w:rsid w:val="0009568D"/>
    <w:rsid w:val="000A1F5D"/>
    <w:rsid w:val="000A2BA4"/>
    <w:rsid w:val="000A519E"/>
    <w:rsid w:val="000B10E8"/>
    <w:rsid w:val="000B5386"/>
    <w:rsid w:val="000C1195"/>
    <w:rsid w:val="000C421E"/>
    <w:rsid w:val="000C44C4"/>
    <w:rsid w:val="000D26EF"/>
    <w:rsid w:val="000D335D"/>
    <w:rsid w:val="000D3C53"/>
    <w:rsid w:val="000D6975"/>
    <w:rsid w:val="000E5FE7"/>
    <w:rsid w:val="000E733E"/>
    <w:rsid w:val="000F16EF"/>
    <w:rsid w:val="000F1B44"/>
    <w:rsid w:val="000F24EE"/>
    <w:rsid w:val="000F3DC8"/>
    <w:rsid w:val="000F3EA8"/>
    <w:rsid w:val="000F5741"/>
    <w:rsid w:val="000F5A78"/>
    <w:rsid w:val="000F63B1"/>
    <w:rsid w:val="001000DB"/>
    <w:rsid w:val="00107545"/>
    <w:rsid w:val="00122117"/>
    <w:rsid w:val="001232C4"/>
    <w:rsid w:val="00123634"/>
    <w:rsid w:val="0012416E"/>
    <w:rsid w:val="00124398"/>
    <w:rsid w:val="0012641F"/>
    <w:rsid w:val="00127F77"/>
    <w:rsid w:val="00131126"/>
    <w:rsid w:val="001319F9"/>
    <w:rsid w:val="00143F6B"/>
    <w:rsid w:val="001508FD"/>
    <w:rsid w:val="001537E6"/>
    <w:rsid w:val="00155DC8"/>
    <w:rsid w:val="00156BA5"/>
    <w:rsid w:val="00157435"/>
    <w:rsid w:val="00161368"/>
    <w:rsid w:val="00164DC0"/>
    <w:rsid w:val="00167258"/>
    <w:rsid w:val="001716C8"/>
    <w:rsid w:val="001727BB"/>
    <w:rsid w:val="00172EB9"/>
    <w:rsid w:val="00176769"/>
    <w:rsid w:val="00180B1A"/>
    <w:rsid w:val="001831FB"/>
    <w:rsid w:val="00184873"/>
    <w:rsid w:val="00186C93"/>
    <w:rsid w:val="00193296"/>
    <w:rsid w:val="001955A9"/>
    <w:rsid w:val="00195D67"/>
    <w:rsid w:val="001A7024"/>
    <w:rsid w:val="001B257D"/>
    <w:rsid w:val="001C1CFB"/>
    <w:rsid w:val="001C34C3"/>
    <w:rsid w:val="001C63A3"/>
    <w:rsid w:val="001C7ECE"/>
    <w:rsid w:val="001D35D6"/>
    <w:rsid w:val="001D6B8B"/>
    <w:rsid w:val="001F02F4"/>
    <w:rsid w:val="001F0B7F"/>
    <w:rsid w:val="001F2264"/>
    <w:rsid w:val="001F5675"/>
    <w:rsid w:val="002050EB"/>
    <w:rsid w:val="00210772"/>
    <w:rsid w:val="0021156E"/>
    <w:rsid w:val="00211ED8"/>
    <w:rsid w:val="00216A62"/>
    <w:rsid w:val="00220A40"/>
    <w:rsid w:val="00223D3C"/>
    <w:rsid w:val="00223E13"/>
    <w:rsid w:val="0023328A"/>
    <w:rsid w:val="0023546F"/>
    <w:rsid w:val="00235741"/>
    <w:rsid w:val="00242799"/>
    <w:rsid w:val="002427AB"/>
    <w:rsid w:val="00244BE4"/>
    <w:rsid w:val="00245103"/>
    <w:rsid w:val="002453C8"/>
    <w:rsid w:val="00252E09"/>
    <w:rsid w:val="002542B5"/>
    <w:rsid w:val="0025571F"/>
    <w:rsid w:val="00256872"/>
    <w:rsid w:val="002647AC"/>
    <w:rsid w:val="002667A7"/>
    <w:rsid w:val="00271178"/>
    <w:rsid w:val="00271F03"/>
    <w:rsid w:val="002731CA"/>
    <w:rsid w:val="00282AD7"/>
    <w:rsid w:val="0028363D"/>
    <w:rsid w:val="002840E7"/>
    <w:rsid w:val="00284AC0"/>
    <w:rsid w:val="00284E75"/>
    <w:rsid w:val="002869A2"/>
    <w:rsid w:val="002871C6"/>
    <w:rsid w:val="0029066F"/>
    <w:rsid w:val="002952B8"/>
    <w:rsid w:val="002A280C"/>
    <w:rsid w:val="002A2B46"/>
    <w:rsid w:val="002A4F30"/>
    <w:rsid w:val="002A67BA"/>
    <w:rsid w:val="002B49F3"/>
    <w:rsid w:val="002B698B"/>
    <w:rsid w:val="002B7612"/>
    <w:rsid w:val="002C0190"/>
    <w:rsid w:val="002C4A61"/>
    <w:rsid w:val="002C4E8A"/>
    <w:rsid w:val="002D06EF"/>
    <w:rsid w:val="002D5098"/>
    <w:rsid w:val="002E079B"/>
    <w:rsid w:val="002E1691"/>
    <w:rsid w:val="002E39D2"/>
    <w:rsid w:val="002E7E54"/>
    <w:rsid w:val="002E7E6D"/>
    <w:rsid w:val="002F2A56"/>
    <w:rsid w:val="002F4A70"/>
    <w:rsid w:val="002F4E98"/>
    <w:rsid w:val="00302644"/>
    <w:rsid w:val="00304254"/>
    <w:rsid w:val="00304F9D"/>
    <w:rsid w:val="00311402"/>
    <w:rsid w:val="00311AC6"/>
    <w:rsid w:val="0031209C"/>
    <w:rsid w:val="00312185"/>
    <w:rsid w:val="00316224"/>
    <w:rsid w:val="00323315"/>
    <w:rsid w:val="003236EB"/>
    <w:rsid w:val="00325115"/>
    <w:rsid w:val="00327CE2"/>
    <w:rsid w:val="00332C55"/>
    <w:rsid w:val="0033563D"/>
    <w:rsid w:val="00340523"/>
    <w:rsid w:val="00341434"/>
    <w:rsid w:val="00342AE5"/>
    <w:rsid w:val="00342FB8"/>
    <w:rsid w:val="00343DBE"/>
    <w:rsid w:val="00344BF7"/>
    <w:rsid w:val="00352878"/>
    <w:rsid w:val="0035319E"/>
    <w:rsid w:val="003615AE"/>
    <w:rsid w:val="0036649B"/>
    <w:rsid w:val="00370E67"/>
    <w:rsid w:val="0037120C"/>
    <w:rsid w:val="00372AD2"/>
    <w:rsid w:val="00373730"/>
    <w:rsid w:val="0038068D"/>
    <w:rsid w:val="0038584E"/>
    <w:rsid w:val="00387530"/>
    <w:rsid w:val="003906F8"/>
    <w:rsid w:val="00396F4A"/>
    <w:rsid w:val="003A01C2"/>
    <w:rsid w:val="003A22DD"/>
    <w:rsid w:val="003A7FD6"/>
    <w:rsid w:val="003B0AD9"/>
    <w:rsid w:val="003B4C9F"/>
    <w:rsid w:val="003B5507"/>
    <w:rsid w:val="003D229A"/>
    <w:rsid w:val="003D505B"/>
    <w:rsid w:val="003E0FAD"/>
    <w:rsid w:val="003E4047"/>
    <w:rsid w:val="003E49B2"/>
    <w:rsid w:val="003E6CAE"/>
    <w:rsid w:val="003F11BC"/>
    <w:rsid w:val="003F5490"/>
    <w:rsid w:val="00406D42"/>
    <w:rsid w:val="00407FD8"/>
    <w:rsid w:val="00413D82"/>
    <w:rsid w:val="0041536D"/>
    <w:rsid w:val="0041550A"/>
    <w:rsid w:val="004259B0"/>
    <w:rsid w:val="00426DD2"/>
    <w:rsid w:val="00427AA1"/>
    <w:rsid w:val="00432706"/>
    <w:rsid w:val="00434CB9"/>
    <w:rsid w:val="00435503"/>
    <w:rsid w:val="00435C65"/>
    <w:rsid w:val="00446F97"/>
    <w:rsid w:val="004501D2"/>
    <w:rsid w:val="0045035C"/>
    <w:rsid w:val="00452352"/>
    <w:rsid w:val="004619F9"/>
    <w:rsid w:val="00461CA4"/>
    <w:rsid w:val="00464479"/>
    <w:rsid w:val="0046672F"/>
    <w:rsid w:val="00466CF8"/>
    <w:rsid w:val="0047465A"/>
    <w:rsid w:val="004748CA"/>
    <w:rsid w:val="00477385"/>
    <w:rsid w:val="00480A49"/>
    <w:rsid w:val="00481642"/>
    <w:rsid w:val="00483034"/>
    <w:rsid w:val="00483082"/>
    <w:rsid w:val="00486713"/>
    <w:rsid w:val="0049007F"/>
    <w:rsid w:val="0049224C"/>
    <w:rsid w:val="00492F5B"/>
    <w:rsid w:val="004943CF"/>
    <w:rsid w:val="004A0E14"/>
    <w:rsid w:val="004A3377"/>
    <w:rsid w:val="004A6920"/>
    <w:rsid w:val="004B1F82"/>
    <w:rsid w:val="004B4340"/>
    <w:rsid w:val="004B4AB7"/>
    <w:rsid w:val="004C1D99"/>
    <w:rsid w:val="004C32FE"/>
    <w:rsid w:val="004C5DCE"/>
    <w:rsid w:val="004C68E3"/>
    <w:rsid w:val="004C7BD6"/>
    <w:rsid w:val="004D0F1A"/>
    <w:rsid w:val="004D19BC"/>
    <w:rsid w:val="004E60B0"/>
    <w:rsid w:val="004F5DD0"/>
    <w:rsid w:val="004F735D"/>
    <w:rsid w:val="00502D3C"/>
    <w:rsid w:val="005057B6"/>
    <w:rsid w:val="00507B2F"/>
    <w:rsid w:val="00512A26"/>
    <w:rsid w:val="00515D16"/>
    <w:rsid w:val="00527793"/>
    <w:rsid w:val="00527EBC"/>
    <w:rsid w:val="00531716"/>
    <w:rsid w:val="0053183D"/>
    <w:rsid w:val="00531BC9"/>
    <w:rsid w:val="00533FD4"/>
    <w:rsid w:val="005406DF"/>
    <w:rsid w:val="00545014"/>
    <w:rsid w:val="0054739B"/>
    <w:rsid w:val="00550A4D"/>
    <w:rsid w:val="0055230E"/>
    <w:rsid w:val="00554582"/>
    <w:rsid w:val="00555F4B"/>
    <w:rsid w:val="00556831"/>
    <w:rsid w:val="005643B6"/>
    <w:rsid w:val="00564C50"/>
    <w:rsid w:val="00565DAA"/>
    <w:rsid w:val="00566791"/>
    <w:rsid w:val="00572037"/>
    <w:rsid w:val="005807BE"/>
    <w:rsid w:val="0058108B"/>
    <w:rsid w:val="005810A0"/>
    <w:rsid w:val="0058123C"/>
    <w:rsid w:val="00581B6B"/>
    <w:rsid w:val="0058692E"/>
    <w:rsid w:val="00586CE5"/>
    <w:rsid w:val="00586EB3"/>
    <w:rsid w:val="005A464A"/>
    <w:rsid w:val="005A6DA8"/>
    <w:rsid w:val="005B249E"/>
    <w:rsid w:val="005B36EB"/>
    <w:rsid w:val="005C69D9"/>
    <w:rsid w:val="005D17D2"/>
    <w:rsid w:val="005D3E4E"/>
    <w:rsid w:val="005D3F93"/>
    <w:rsid w:val="005D5E23"/>
    <w:rsid w:val="005E75F0"/>
    <w:rsid w:val="005E7BAD"/>
    <w:rsid w:val="005F4033"/>
    <w:rsid w:val="006019E4"/>
    <w:rsid w:val="00603452"/>
    <w:rsid w:val="006052BC"/>
    <w:rsid w:val="00610C01"/>
    <w:rsid w:val="006144C0"/>
    <w:rsid w:val="006149AF"/>
    <w:rsid w:val="00614E37"/>
    <w:rsid w:val="006177DF"/>
    <w:rsid w:val="00631827"/>
    <w:rsid w:val="006422F3"/>
    <w:rsid w:val="00643EC2"/>
    <w:rsid w:val="006458D4"/>
    <w:rsid w:val="006474CF"/>
    <w:rsid w:val="006516BF"/>
    <w:rsid w:val="00654402"/>
    <w:rsid w:val="006565BC"/>
    <w:rsid w:val="006566ED"/>
    <w:rsid w:val="00661D3C"/>
    <w:rsid w:val="00664D38"/>
    <w:rsid w:val="00665118"/>
    <w:rsid w:val="00666A05"/>
    <w:rsid w:val="00673B70"/>
    <w:rsid w:val="0067575D"/>
    <w:rsid w:val="00693573"/>
    <w:rsid w:val="00696B30"/>
    <w:rsid w:val="00696C43"/>
    <w:rsid w:val="0069756B"/>
    <w:rsid w:val="006B0F1A"/>
    <w:rsid w:val="006C2724"/>
    <w:rsid w:val="006C5AB3"/>
    <w:rsid w:val="006D0883"/>
    <w:rsid w:val="006D2277"/>
    <w:rsid w:val="006D5DFF"/>
    <w:rsid w:val="006D6714"/>
    <w:rsid w:val="006D7F1C"/>
    <w:rsid w:val="006E2F72"/>
    <w:rsid w:val="006E423E"/>
    <w:rsid w:val="006E6502"/>
    <w:rsid w:val="006F14F7"/>
    <w:rsid w:val="006F30BB"/>
    <w:rsid w:val="006F4B49"/>
    <w:rsid w:val="006F7710"/>
    <w:rsid w:val="00703687"/>
    <w:rsid w:val="00705AC8"/>
    <w:rsid w:val="007067FE"/>
    <w:rsid w:val="00707BB3"/>
    <w:rsid w:val="007144F3"/>
    <w:rsid w:val="00715A3F"/>
    <w:rsid w:val="00725046"/>
    <w:rsid w:val="00732FB2"/>
    <w:rsid w:val="007424D8"/>
    <w:rsid w:val="00742F76"/>
    <w:rsid w:val="00743576"/>
    <w:rsid w:val="00743726"/>
    <w:rsid w:val="00745314"/>
    <w:rsid w:val="0075059E"/>
    <w:rsid w:val="007509AB"/>
    <w:rsid w:val="00751ED4"/>
    <w:rsid w:val="00751F7F"/>
    <w:rsid w:val="00753823"/>
    <w:rsid w:val="00756F72"/>
    <w:rsid w:val="00765555"/>
    <w:rsid w:val="00777349"/>
    <w:rsid w:val="00781A67"/>
    <w:rsid w:val="00787E0F"/>
    <w:rsid w:val="00790948"/>
    <w:rsid w:val="00790B97"/>
    <w:rsid w:val="007949B6"/>
    <w:rsid w:val="007B00AE"/>
    <w:rsid w:val="007B2B39"/>
    <w:rsid w:val="007B3087"/>
    <w:rsid w:val="007B3261"/>
    <w:rsid w:val="007B4C3D"/>
    <w:rsid w:val="007B50F5"/>
    <w:rsid w:val="007C059F"/>
    <w:rsid w:val="007C15CE"/>
    <w:rsid w:val="007C3B83"/>
    <w:rsid w:val="007C54B8"/>
    <w:rsid w:val="007D1CA6"/>
    <w:rsid w:val="007D1D4F"/>
    <w:rsid w:val="007D2A1A"/>
    <w:rsid w:val="007D5AAC"/>
    <w:rsid w:val="007D5AEA"/>
    <w:rsid w:val="007D775F"/>
    <w:rsid w:val="007E0A23"/>
    <w:rsid w:val="007E0FCD"/>
    <w:rsid w:val="007E1C9A"/>
    <w:rsid w:val="007E24E0"/>
    <w:rsid w:val="007E2B76"/>
    <w:rsid w:val="007E65A1"/>
    <w:rsid w:val="007F1179"/>
    <w:rsid w:val="007F153A"/>
    <w:rsid w:val="007F2A6F"/>
    <w:rsid w:val="007F416C"/>
    <w:rsid w:val="00801705"/>
    <w:rsid w:val="00802027"/>
    <w:rsid w:val="008048F6"/>
    <w:rsid w:val="00805E65"/>
    <w:rsid w:val="008066E0"/>
    <w:rsid w:val="00810CBD"/>
    <w:rsid w:val="008116D2"/>
    <w:rsid w:val="00814777"/>
    <w:rsid w:val="008169DF"/>
    <w:rsid w:val="00821C1D"/>
    <w:rsid w:val="008227A9"/>
    <w:rsid w:val="008247FA"/>
    <w:rsid w:val="00825AF0"/>
    <w:rsid w:val="008268D6"/>
    <w:rsid w:val="00827962"/>
    <w:rsid w:val="00833178"/>
    <w:rsid w:val="00841610"/>
    <w:rsid w:val="00842D6E"/>
    <w:rsid w:val="00846C66"/>
    <w:rsid w:val="00846D8E"/>
    <w:rsid w:val="008479C0"/>
    <w:rsid w:val="00847B89"/>
    <w:rsid w:val="00850CA0"/>
    <w:rsid w:val="008511F4"/>
    <w:rsid w:val="00853A18"/>
    <w:rsid w:val="008568D7"/>
    <w:rsid w:val="008575D5"/>
    <w:rsid w:val="0086017B"/>
    <w:rsid w:val="00860296"/>
    <w:rsid w:val="008612D1"/>
    <w:rsid w:val="0086212E"/>
    <w:rsid w:val="008668D8"/>
    <w:rsid w:val="00870ABB"/>
    <w:rsid w:val="00871F7A"/>
    <w:rsid w:val="0087274A"/>
    <w:rsid w:val="00875C68"/>
    <w:rsid w:val="0088147E"/>
    <w:rsid w:val="00890292"/>
    <w:rsid w:val="00897F93"/>
    <w:rsid w:val="008A3A9B"/>
    <w:rsid w:val="008A7C40"/>
    <w:rsid w:val="008B0D11"/>
    <w:rsid w:val="008B5CF3"/>
    <w:rsid w:val="008B660E"/>
    <w:rsid w:val="008C1DE8"/>
    <w:rsid w:val="008C2C2E"/>
    <w:rsid w:val="008C41C7"/>
    <w:rsid w:val="008C481E"/>
    <w:rsid w:val="008C4901"/>
    <w:rsid w:val="008C5A38"/>
    <w:rsid w:val="008C7464"/>
    <w:rsid w:val="008D0057"/>
    <w:rsid w:val="008D11C1"/>
    <w:rsid w:val="008D4A82"/>
    <w:rsid w:val="008E0CBC"/>
    <w:rsid w:val="008E2876"/>
    <w:rsid w:val="008E3170"/>
    <w:rsid w:val="008E5B7A"/>
    <w:rsid w:val="008E7FDD"/>
    <w:rsid w:val="008F26C6"/>
    <w:rsid w:val="008F5C13"/>
    <w:rsid w:val="0090039A"/>
    <w:rsid w:val="009011E4"/>
    <w:rsid w:val="0090193D"/>
    <w:rsid w:val="0090417B"/>
    <w:rsid w:val="00905B49"/>
    <w:rsid w:val="009070C3"/>
    <w:rsid w:val="00907C27"/>
    <w:rsid w:val="009102A9"/>
    <w:rsid w:val="00910F90"/>
    <w:rsid w:val="00911E02"/>
    <w:rsid w:val="00912208"/>
    <w:rsid w:val="00914B6B"/>
    <w:rsid w:val="009162DA"/>
    <w:rsid w:val="00916A52"/>
    <w:rsid w:val="009171D7"/>
    <w:rsid w:val="00920AF6"/>
    <w:rsid w:val="00920F8C"/>
    <w:rsid w:val="0092505A"/>
    <w:rsid w:val="00925A36"/>
    <w:rsid w:val="00932372"/>
    <w:rsid w:val="00933859"/>
    <w:rsid w:val="00937181"/>
    <w:rsid w:val="00937ECF"/>
    <w:rsid w:val="00940A1D"/>
    <w:rsid w:val="00947437"/>
    <w:rsid w:val="0095553C"/>
    <w:rsid w:val="00955994"/>
    <w:rsid w:val="00957DCE"/>
    <w:rsid w:val="00957E3D"/>
    <w:rsid w:val="00960B58"/>
    <w:rsid w:val="00961FC1"/>
    <w:rsid w:val="00962804"/>
    <w:rsid w:val="00967243"/>
    <w:rsid w:val="00974106"/>
    <w:rsid w:val="00980EAE"/>
    <w:rsid w:val="00982F7F"/>
    <w:rsid w:val="009832B6"/>
    <w:rsid w:val="00984346"/>
    <w:rsid w:val="00987460"/>
    <w:rsid w:val="00991348"/>
    <w:rsid w:val="0099161C"/>
    <w:rsid w:val="00992230"/>
    <w:rsid w:val="00994941"/>
    <w:rsid w:val="009975BE"/>
    <w:rsid w:val="009A075F"/>
    <w:rsid w:val="009A0B2B"/>
    <w:rsid w:val="009A7176"/>
    <w:rsid w:val="009B266C"/>
    <w:rsid w:val="009B61C5"/>
    <w:rsid w:val="009B6EB4"/>
    <w:rsid w:val="009C1302"/>
    <w:rsid w:val="009C2949"/>
    <w:rsid w:val="009C2BFD"/>
    <w:rsid w:val="009C339A"/>
    <w:rsid w:val="009C3B68"/>
    <w:rsid w:val="009D04D1"/>
    <w:rsid w:val="009D1959"/>
    <w:rsid w:val="009D23CA"/>
    <w:rsid w:val="009D60B2"/>
    <w:rsid w:val="009F03C4"/>
    <w:rsid w:val="009F0B8B"/>
    <w:rsid w:val="009F4BD6"/>
    <w:rsid w:val="009F5D18"/>
    <w:rsid w:val="00A004E6"/>
    <w:rsid w:val="00A025B9"/>
    <w:rsid w:val="00A025EE"/>
    <w:rsid w:val="00A04ABC"/>
    <w:rsid w:val="00A1545A"/>
    <w:rsid w:val="00A1784D"/>
    <w:rsid w:val="00A2466A"/>
    <w:rsid w:val="00A25D75"/>
    <w:rsid w:val="00A27EA1"/>
    <w:rsid w:val="00A30EFE"/>
    <w:rsid w:val="00A362E2"/>
    <w:rsid w:val="00A405C4"/>
    <w:rsid w:val="00A42D5B"/>
    <w:rsid w:val="00A44E29"/>
    <w:rsid w:val="00A50ACE"/>
    <w:rsid w:val="00A51F55"/>
    <w:rsid w:val="00A54DD1"/>
    <w:rsid w:val="00A57C6E"/>
    <w:rsid w:val="00A61F18"/>
    <w:rsid w:val="00A71FEC"/>
    <w:rsid w:val="00A7503E"/>
    <w:rsid w:val="00A75207"/>
    <w:rsid w:val="00A82BB0"/>
    <w:rsid w:val="00A854FA"/>
    <w:rsid w:val="00A85F4E"/>
    <w:rsid w:val="00A92D3B"/>
    <w:rsid w:val="00A9352C"/>
    <w:rsid w:val="00A9571C"/>
    <w:rsid w:val="00AA6810"/>
    <w:rsid w:val="00AB67E3"/>
    <w:rsid w:val="00AC128C"/>
    <w:rsid w:val="00AC5C26"/>
    <w:rsid w:val="00AC63DF"/>
    <w:rsid w:val="00AD2F6E"/>
    <w:rsid w:val="00AD3BAB"/>
    <w:rsid w:val="00AD714D"/>
    <w:rsid w:val="00AE0FDF"/>
    <w:rsid w:val="00AE45EB"/>
    <w:rsid w:val="00AE5FA6"/>
    <w:rsid w:val="00AE6DDD"/>
    <w:rsid w:val="00B02C72"/>
    <w:rsid w:val="00B0407B"/>
    <w:rsid w:val="00B1071A"/>
    <w:rsid w:val="00B12396"/>
    <w:rsid w:val="00B1504A"/>
    <w:rsid w:val="00B153F8"/>
    <w:rsid w:val="00B219E3"/>
    <w:rsid w:val="00B23751"/>
    <w:rsid w:val="00B23CB3"/>
    <w:rsid w:val="00B24C0E"/>
    <w:rsid w:val="00B31B7D"/>
    <w:rsid w:val="00B32912"/>
    <w:rsid w:val="00B4005E"/>
    <w:rsid w:val="00B441FC"/>
    <w:rsid w:val="00B45901"/>
    <w:rsid w:val="00B45A1E"/>
    <w:rsid w:val="00B45DBA"/>
    <w:rsid w:val="00B4781A"/>
    <w:rsid w:val="00B51209"/>
    <w:rsid w:val="00B5434A"/>
    <w:rsid w:val="00B555A9"/>
    <w:rsid w:val="00B57AEE"/>
    <w:rsid w:val="00B57BF5"/>
    <w:rsid w:val="00B61F42"/>
    <w:rsid w:val="00B6272D"/>
    <w:rsid w:val="00B63ADA"/>
    <w:rsid w:val="00B65A6B"/>
    <w:rsid w:val="00B7576C"/>
    <w:rsid w:val="00B83854"/>
    <w:rsid w:val="00B84BB4"/>
    <w:rsid w:val="00B90CA5"/>
    <w:rsid w:val="00B90E92"/>
    <w:rsid w:val="00B916BD"/>
    <w:rsid w:val="00B91F86"/>
    <w:rsid w:val="00BA0C11"/>
    <w:rsid w:val="00BA7A0A"/>
    <w:rsid w:val="00BB16C4"/>
    <w:rsid w:val="00BB567A"/>
    <w:rsid w:val="00BB6165"/>
    <w:rsid w:val="00BB70CA"/>
    <w:rsid w:val="00BB7A4D"/>
    <w:rsid w:val="00BC1CDB"/>
    <w:rsid w:val="00BC29C4"/>
    <w:rsid w:val="00BC44CB"/>
    <w:rsid w:val="00BC61E9"/>
    <w:rsid w:val="00BC6A0E"/>
    <w:rsid w:val="00BC78AC"/>
    <w:rsid w:val="00BD18C8"/>
    <w:rsid w:val="00BD26EB"/>
    <w:rsid w:val="00BD4E5D"/>
    <w:rsid w:val="00BD57A3"/>
    <w:rsid w:val="00BD57BF"/>
    <w:rsid w:val="00BE1421"/>
    <w:rsid w:val="00BE1975"/>
    <w:rsid w:val="00BE2EAE"/>
    <w:rsid w:val="00BE410A"/>
    <w:rsid w:val="00BE46AB"/>
    <w:rsid w:val="00BE5337"/>
    <w:rsid w:val="00BF0569"/>
    <w:rsid w:val="00C03501"/>
    <w:rsid w:val="00C03F21"/>
    <w:rsid w:val="00C04030"/>
    <w:rsid w:val="00C0411B"/>
    <w:rsid w:val="00C10D48"/>
    <w:rsid w:val="00C11663"/>
    <w:rsid w:val="00C143FA"/>
    <w:rsid w:val="00C1453B"/>
    <w:rsid w:val="00C158E1"/>
    <w:rsid w:val="00C16473"/>
    <w:rsid w:val="00C16661"/>
    <w:rsid w:val="00C23434"/>
    <w:rsid w:val="00C306E8"/>
    <w:rsid w:val="00C41312"/>
    <w:rsid w:val="00C46FF9"/>
    <w:rsid w:val="00C5184E"/>
    <w:rsid w:val="00C75182"/>
    <w:rsid w:val="00C80BBC"/>
    <w:rsid w:val="00C81B04"/>
    <w:rsid w:val="00C848C8"/>
    <w:rsid w:val="00C84EED"/>
    <w:rsid w:val="00C857A2"/>
    <w:rsid w:val="00C869A8"/>
    <w:rsid w:val="00C93194"/>
    <w:rsid w:val="00C94118"/>
    <w:rsid w:val="00CB3642"/>
    <w:rsid w:val="00CB3EC4"/>
    <w:rsid w:val="00CB420D"/>
    <w:rsid w:val="00CC1548"/>
    <w:rsid w:val="00CC456B"/>
    <w:rsid w:val="00CD5DDC"/>
    <w:rsid w:val="00CE1F84"/>
    <w:rsid w:val="00CE2A03"/>
    <w:rsid w:val="00CE3D93"/>
    <w:rsid w:val="00CE3F09"/>
    <w:rsid w:val="00CE61C9"/>
    <w:rsid w:val="00CF2768"/>
    <w:rsid w:val="00CF68DA"/>
    <w:rsid w:val="00D223E9"/>
    <w:rsid w:val="00D23329"/>
    <w:rsid w:val="00D31BF2"/>
    <w:rsid w:val="00D36B57"/>
    <w:rsid w:val="00D41B04"/>
    <w:rsid w:val="00D45FFD"/>
    <w:rsid w:val="00D51B21"/>
    <w:rsid w:val="00D60DF1"/>
    <w:rsid w:val="00D62E0C"/>
    <w:rsid w:val="00D6487B"/>
    <w:rsid w:val="00D67F5B"/>
    <w:rsid w:val="00D75668"/>
    <w:rsid w:val="00D77511"/>
    <w:rsid w:val="00D77BF2"/>
    <w:rsid w:val="00D80197"/>
    <w:rsid w:val="00D80E63"/>
    <w:rsid w:val="00D8257E"/>
    <w:rsid w:val="00D86094"/>
    <w:rsid w:val="00D86E94"/>
    <w:rsid w:val="00D94F0D"/>
    <w:rsid w:val="00DA168C"/>
    <w:rsid w:val="00DA225A"/>
    <w:rsid w:val="00DA2ED6"/>
    <w:rsid w:val="00DA5E25"/>
    <w:rsid w:val="00DB3708"/>
    <w:rsid w:val="00DC2444"/>
    <w:rsid w:val="00DC3E0D"/>
    <w:rsid w:val="00DC54DD"/>
    <w:rsid w:val="00DD261A"/>
    <w:rsid w:val="00DD4097"/>
    <w:rsid w:val="00DD789E"/>
    <w:rsid w:val="00DE011F"/>
    <w:rsid w:val="00DE035A"/>
    <w:rsid w:val="00DE24AE"/>
    <w:rsid w:val="00DE6781"/>
    <w:rsid w:val="00DF0979"/>
    <w:rsid w:val="00E07239"/>
    <w:rsid w:val="00E07C66"/>
    <w:rsid w:val="00E106E8"/>
    <w:rsid w:val="00E15008"/>
    <w:rsid w:val="00E16793"/>
    <w:rsid w:val="00E16796"/>
    <w:rsid w:val="00E174FA"/>
    <w:rsid w:val="00E205EE"/>
    <w:rsid w:val="00E230DF"/>
    <w:rsid w:val="00E27302"/>
    <w:rsid w:val="00E3244C"/>
    <w:rsid w:val="00E33EDD"/>
    <w:rsid w:val="00E37432"/>
    <w:rsid w:val="00E44A5B"/>
    <w:rsid w:val="00E463D5"/>
    <w:rsid w:val="00E53F68"/>
    <w:rsid w:val="00E5555F"/>
    <w:rsid w:val="00E5699B"/>
    <w:rsid w:val="00E72ABA"/>
    <w:rsid w:val="00E73F13"/>
    <w:rsid w:val="00E746A0"/>
    <w:rsid w:val="00E823D5"/>
    <w:rsid w:val="00E84CE7"/>
    <w:rsid w:val="00E85A7E"/>
    <w:rsid w:val="00E85FFB"/>
    <w:rsid w:val="00E95885"/>
    <w:rsid w:val="00EA0DDB"/>
    <w:rsid w:val="00EA136D"/>
    <w:rsid w:val="00EA2CAF"/>
    <w:rsid w:val="00EA3590"/>
    <w:rsid w:val="00EA402D"/>
    <w:rsid w:val="00EA655B"/>
    <w:rsid w:val="00EB2FEA"/>
    <w:rsid w:val="00EB3DE8"/>
    <w:rsid w:val="00EB3EAD"/>
    <w:rsid w:val="00EB4F8E"/>
    <w:rsid w:val="00EB64C2"/>
    <w:rsid w:val="00EC0B20"/>
    <w:rsid w:val="00EC36D4"/>
    <w:rsid w:val="00EC3AFC"/>
    <w:rsid w:val="00ED5BA9"/>
    <w:rsid w:val="00ED6E10"/>
    <w:rsid w:val="00ED7E8E"/>
    <w:rsid w:val="00EE795B"/>
    <w:rsid w:val="00EF3836"/>
    <w:rsid w:val="00EF6828"/>
    <w:rsid w:val="00F01287"/>
    <w:rsid w:val="00F04EEE"/>
    <w:rsid w:val="00F10912"/>
    <w:rsid w:val="00F12782"/>
    <w:rsid w:val="00F1442C"/>
    <w:rsid w:val="00F166E9"/>
    <w:rsid w:val="00F16C10"/>
    <w:rsid w:val="00F20574"/>
    <w:rsid w:val="00F27B1A"/>
    <w:rsid w:val="00F328D3"/>
    <w:rsid w:val="00F423C0"/>
    <w:rsid w:val="00F47BF2"/>
    <w:rsid w:val="00F5054A"/>
    <w:rsid w:val="00F56B39"/>
    <w:rsid w:val="00F56C9D"/>
    <w:rsid w:val="00F5749E"/>
    <w:rsid w:val="00F6221D"/>
    <w:rsid w:val="00F665A1"/>
    <w:rsid w:val="00F74877"/>
    <w:rsid w:val="00F83D4E"/>
    <w:rsid w:val="00F84700"/>
    <w:rsid w:val="00F91B63"/>
    <w:rsid w:val="00F922BD"/>
    <w:rsid w:val="00F94CA6"/>
    <w:rsid w:val="00FA2FCD"/>
    <w:rsid w:val="00FA5C30"/>
    <w:rsid w:val="00FB0312"/>
    <w:rsid w:val="00FB32C7"/>
    <w:rsid w:val="00FC31F4"/>
    <w:rsid w:val="00FC6725"/>
    <w:rsid w:val="00FD1286"/>
    <w:rsid w:val="00FD6A0F"/>
    <w:rsid w:val="00FE5752"/>
    <w:rsid w:val="00FE6162"/>
    <w:rsid w:val="00FF1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4F735D"/>
    <w:pPr>
      <w:widowControl w:val="0"/>
      <w:jc w:val="both"/>
    </w:pPr>
  </w:style>
  <w:style w:type="paragraph" w:styleId="1">
    <w:name w:val="heading 1"/>
    <w:basedOn w:val="a1"/>
    <w:next w:val="a1"/>
    <w:link w:val="1Char"/>
    <w:qFormat/>
    <w:rsid w:val="00DA225A"/>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1"/>
    <w:next w:val="a1"/>
    <w:link w:val="2Char"/>
    <w:qFormat/>
    <w:rsid w:val="00AD2F6E"/>
    <w:pPr>
      <w:keepNext/>
      <w:spacing w:line="400" w:lineRule="exact"/>
      <w:jc w:val="center"/>
      <w:outlineLvl w:val="1"/>
    </w:pPr>
    <w:rPr>
      <w:rFonts w:ascii="Times New Roman" w:eastAsia="宋体" w:hAnsi="Times New Roman" w:cs="Times New Roman"/>
      <w:b/>
      <w:bCs/>
      <w:sz w:val="24"/>
      <w:szCs w:val="24"/>
    </w:rPr>
  </w:style>
  <w:style w:type="paragraph" w:styleId="3">
    <w:name w:val="heading 3"/>
    <w:basedOn w:val="a1"/>
    <w:next w:val="a1"/>
    <w:link w:val="3Char"/>
    <w:qFormat/>
    <w:rsid w:val="00AD2F6E"/>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1"/>
    <w:next w:val="a1"/>
    <w:link w:val="4Char"/>
    <w:unhideWhenUsed/>
    <w:qFormat/>
    <w:rsid w:val="0089029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qFormat/>
    <w:rsid w:val="00890292"/>
    <w:pPr>
      <w:keepNext/>
      <w:keepLines/>
      <w:spacing w:line="377" w:lineRule="auto"/>
      <w:outlineLvl w:val="4"/>
    </w:pPr>
    <w:rPr>
      <w:rFonts w:ascii="Calibri" w:eastAsia="宋体" w:hAnsi="Calibri" w:cs="Times New Roman"/>
      <w:bCs/>
      <w:sz w:val="24"/>
      <w:szCs w:val="28"/>
    </w:rPr>
  </w:style>
  <w:style w:type="paragraph" w:styleId="6">
    <w:name w:val="heading 6"/>
    <w:basedOn w:val="a1"/>
    <w:next w:val="a1"/>
    <w:link w:val="6Char"/>
    <w:qFormat/>
    <w:rsid w:val="00890292"/>
    <w:pPr>
      <w:keepNext/>
      <w:keepLines/>
      <w:spacing w:before="240" w:after="64" w:line="317" w:lineRule="auto"/>
      <w:outlineLvl w:val="5"/>
    </w:pPr>
    <w:rPr>
      <w:rFonts w:ascii="Arial" w:eastAsia="黑体" w:hAnsi="Arial" w:cs="Times New Roman"/>
      <w:b/>
      <w:sz w:val="24"/>
      <w:szCs w:val="24"/>
    </w:rPr>
  </w:style>
  <w:style w:type="paragraph" w:styleId="7">
    <w:name w:val="heading 7"/>
    <w:basedOn w:val="a1"/>
    <w:next w:val="a1"/>
    <w:link w:val="7Char"/>
    <w:qFormat/>
    <w:rsid w:val="00890292"/>
    <w:pPr>
      <w:keepNext/>
      <w:keepLines/>
      <w:spacing w:before="240" w:after="64" w:line="317" w:lineRule="auto"/>
      <w:outlineLvl w:val="6"/>
    </w:pPr>
    <w:rPr>
      <w:rFonts w:ascii="Times New Roman" w:eastAsia="宋体" w:hAnsi="Times New Roman" w:cs="Times New Roman"/>
      <w:b/>
      <w:sz w:val="24"/>
      <w:szCs w:val="24"/>
    </w:rPr>
  </w:style>
  <w:style w:type="paragraph" w:styleId="8">
    <w:name w:val="heading 8"/>
    <w:basedOn w:val="a1"/>
    <w:next w:val="a1"/>
    <w:link w:val="8Char"/>
    <w:qFormat/>
    <w:rsid w:val="00890292"/>
    <w:pPr>
      <w:keepNext/>
      <w:keepLines/>
      <w:spacing w:before="240" w:after="64" w:line="317" w:lineRule="auto"/>
      <w:outlineLvl w:val="7"/>
    </w:pPr>
    <w:rPr>
      <w:rFonts w:ascii="Arial" w:eastAsia="黑体" w:hAnsi="Arial" w:cs="Times New Roman"/>
      <w:sz w:val="24"/>
      <w:szCs w:val="24"/>
    </w:rPr>
  </w:style>
  <w:style w:type="paragraph" w:styleId="9">
    <w:name w:val="heading 9"/>
    <w:basedOn w:val="a1"/>
    <w:next w:val="a1"/>
    <w:link w:val="9Char"/>
    <w:qFormat/>
    <w:rsid w:val="00890292"/>
    <w:pPr>
      <w:keepNext/>
      <w:keepLines/>
      <w:spacing w:before="240" w:after="64" w:line="317" w:lineRule="auto"/>
      <w:outlineLvl w:val="8"/>
    </w:pPr>
    <w:rPr>
      <w:rFonts w:ascii="Arial" w:eastAsia="黑体" w:hAnsi="Arial" w:cs="Times New Roman"/>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DE0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DE011F"/>
    <w:rPr>
      <w:sz w:val="18"/>
      <w:szCs w:val="18"/>
    </w:rPr>
  </w:style>
  <w:style w:type="paragraph" w:styleId="a6">
    <w:name w:val="footer"/>
    <w:basedOn w:val="a1"/>
    <w:link w:val="Char0"/>
    <w:unhideWhenUsed/>
    <w:rsid w:val="00DE011F"/>
    <w:pPr>
      <w:tabs>
        <w:tab w:val="center" w:pos="4153"/>
        <w:tab w:val="right" w:pos="8306"/>
      </w:tabs>
      <w:snapToGrid w:val="0"/>
      <w:jc w:val="left"/>
    </w:pPr>
    <w:rPr>
      <w:sz w:val="18"/>
      <w:szCs w:val="18"/>
    </w:rPr>
  </w:style>
  <w:style w:type="character" w:customStyle="1" w:styleId="Char0">
    <w:name w:val="页脚 Char"/>
    <w:basedOn w:val="a2"/>
    <w:link w:val="a6"/>
    <w:rsid w:val="00DE011F"/>
    <w:rPr>
      <w:sz w:val="18"/>
      <w:szCs w:val="18"/>
    </w:rPr>
  </w:style>
  <w:style w:type="paragraph" w:styleId="a7">
    <w:name w:val="List Paragraph"/>
    <w:basedOn w:val="a1"/>
    <w:qFormat/>
    <w:rsid w:val="00BC1CDB"/>
    <w:pPr>
      <w:ind w:firstLineChars="200" w:firstLine="420"/>
    </w:pPr>
  </w:style>
  <w:style w:type="paragraph" w:styleId="a8">
    <w:name w:val="Plain Text"/>
    <w:basedOn w:val="a1"/>
    <w:link w:val="Char1"/>
    <w:rsid w:val="00252E09"/>
    <w:rPr>
      <w:rFonts w:ascii="宋体" w:eastAsia="宋体" w:hAnsi="Courier New" w:cs="Times New Roman"/>
      <w:sz w:val="18"/>
      <w:szCs w:val="20"/>
    </w:rPr>
  </w:style>
  <w:style w:type="character" w:customStyle="1" w:styleId="Char1">
    <w:name w:val="纯文本 Char"/>
    <w:basedOn w:val="a2"/>
    <w:link w:val="a8"/>
    <w:rsid w:val="00252E09"/>
    <w:rPr>
      <w:rFonts w:ascii="宋体" w:eastAsia="宋体" w:hAnsi="Courier New" w:cs="Times New Roman"/>
      <w:sz w:val="18"/>
      <w:szCs w:val="20"/>
    </w:rPr>
  </w:style>
  <w:style w:type="paragraph" w:customStyle="1" w:styleId="30">
    <w:name w:val="样式3"/>
    <w:basedOn w:val="a8"/>
    <w:rsid w:val="00B0407B"/>
    <w:pPr>
      <w:spacing w:line="0" w:lineRule="atLeast"/>
      <w:outlineLvl w:val="0"/>
    </w:pPr>
    <w:rPr>
      <w:sz w:val="28"/>
    </w:rPr>
  </w:style>
  <w:style w:type="paragraph" w:styleId="a9">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图表标题,缩进,正文文字首行缩进,body text"/>
    <w:basedOn w:val="a1"/>
    <w:rsid w:val="00B0407B"/>
    <w:pPr>
      <w:ind w:firstLine="420"/>
    </w:pPr>
    <w:rPr>
      <w:rFonts w:ascii="Times New Roman" w:eastAsia="宋体" w:hAnsi="Times New Roman" w:cs="Times New Roman"/>
      <w:szCs w:val="20"/>
    </w:rPr>
  </w:style>
  <w:style w:type="paragraph" w:styleId="aa">
    <w:name w:val="Date"/>
    <w:basedOn w:val="a1"/>
    <w:next w:val="a1"/>
    <w:link w:val="Char2"/>
    <w:unhideWhenUsed/>
    <w:rsid w:val="002E7E6D"/>
    <w:pPr>
      <w:ind w:leftChars="2500" w:left="100"/>
    </w:pPr>
  </w:style>
  <w:style w:type="character" w:customStyle="1" w:styleId="Char2">
    <w:name w:val="日期 Char"/>
    <w:basedOn w:val="a2"/>
    <w:link w:val="aa"/>
    <w:rsid w:val="002E7E6D"/>
  </w:style>
  <w:style w:type="character" w:customStyle="1" w:styleId="2Char">
    <w:name w:val="标题 2 Char"/>
    <w:basedOn w:val="a2"/>
    <w:link w:val="2"/>
    <w:rsid w:val="00AD2F6E"/>
    <w:rPr>
      <w:rFonts w:ascii="Times New Roman" w:eastAsia="宋体" w:hAnsi="Times New Roman" w:cs="Times New Roman"/>
      <w:b/>
      <w:bCs/>
      <w:sz w:val="24"/>
      <w:szCs w:val="24"/>
    </w:rPr>
  </w:style>
  <w:style w:type="character" w:customStyle="1" w:styleId="3Char">
    <w:name w:val="标题 3 Char"/>
    <w:basedOn w:val="a2"/>
    <w:link w:val="3"/>
    <w:rsid w:val="00AD2F6E"/>
    <w:rPr>
      <w:rFonts w:ascii="Times New Roman" w:eastAsia="宋体" w:hAnsi="Times New Roman" w:cs="Times New Roman"/>
      <w:b/>
      <w:bCs/>
      <w:sz w:val="32"/>
      <w:szCs w:val="32"/>
    </w:rPr>
  </w:style>
  <w:style w:type="numbering" w:customStyle="1" w:styleId="10">
    <w:name w:val="无列表1"/>
    <w:next w:val="a4"/>
    <w:semiHidden/>
    <w:rsid w:val="00AD2F6E"/>
  </w:style>
  <w:style w:type="character" w:styleId="ab">
    <w:name w:val="page number"/>
    <w:basedOn w:val="a2"/>
    <w:rsid w:val="00AD2F6E"/>
  </w:style>
  <w:style w:type="paragraph" w:styleId="ac">
    <w:name w:val="Body Text Indent"/>
    <w:basedOn w:val="a1"/>
    <w:link w:val="Char3"/>
    <w:rsid w:val="00AD2F6E"/>
    <w:pPr>
      <w:spacing w:line="500" w:lineRule="exact"/>
      <w:ind w:firstLine="555"/>
    </w:pPr>
    <w:rPr>
      <w:rFonts w:ascii="Times New Roman" w:eastAsia="仿宋_GB2312" w:hAnsi="Times New Roman" w:cs="Times New Roman"/>
      <w:sz w:val="28"/>
      <w:szCs w:val="24"/>
    </w:rPr>
  </w:style>
  <w:style w:type="character" w:customStyle="1" w:styleId="Char3">
    <w:name w:val="正文文本缩进 Char"/>
    <w:basedOn w:val="a2"/>
    <w:link w:val="ac"/>
    <w:rsid w:val="00AD2F6E"/>
    <w:rPr>
      <w:rFonts w:ascii="Times New Roman" w:eastAsia="仿宋_GB2312" w:hAnsi="Times New Roman" w:cs="Times New Roman"/>
      <w:sz w:val="28"/>
      <w:szCs w:val="24"/>
    </w:rPr>
  </w:style>
  <w:style w:type="paragraph" w:styleId="31">
    <w:name w:val="Body Text Indent 3"/>
    <w:basedOn w:val="a1"/>
    <w:link w:val="3Char0"/>
    <w:rsid w:val="00AD2F6E"/>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2"/>
    <w:link w:val="31"/>
    <w:rsid w:val="00AD2F6E"/>
    <w:rPr>
      <w:rFonts w:ascii="Times New Roman" w:eastAsia="宋体" w:hAnsi="Times New Roman" w:cs="Times New Roman"/>
      <w:sz w:val="16"/>
      <w:szCs w:val="16"/>
    </w:rPr>
  </w:style>
  <w:style w:type="paragraph" w:styleId="ad">
    <w:name w:val="Document Map"/>
    <w:basedOn w:val="a1"/>
    <w:link w:val="Char4"/>
    <w:rsid w:val="00AD2F6E"/>
    <w:pPr>
      <w:shd w:val="clear" w:color="auto" w:fill="000080"/>
    </w:pPr>
    <w:rPr>
      <w:rFonts w:ascii="Times New Roman" w:eastAsia="宋体" w:hAnsi="Times New Roman" w:cs="Times New Roman"/>
      <w:szCs w:val="24"/>
    </w:rPr>
  </w:style>
  <w:style w:type="character" w:customStyle="1" w:styleId="Char4">
    <w:name w:val="文档结构图 Char"/>
    <w:basedOn w:val="a2"/>
    <w:link w:val="ad"/>
    <w:rsid w:val="00AD2F6E"/>
    <w:rPr>
      <w:rFonts w:ascii="Times New Roman" w:eastAsia="宋体" w:hAnsi="Times New Roman" w:cs="Times New Roman"/>
      <w:szCs w:val="24"/>
      <w:shd w:val="clear" w:color="auto" w:fill="000080"/>
    </w:rPr>
  </w:style>
  <w:style w:type="character" w:styleId="ae">
    <w:name w:val="annotation reference"/>
    <w:rsid w:val="00AD2F6E"/>
    <w:rPr>
      <w:sz w:val="21"/>
      <w:szCs w:val="21"/>
    </w:rPr>
  </w:style>
  <w:style w:type="paragraph" w:styleId="af">
    <w:name w:val="annotation text"/>
    <w:basedOn w:val="a1"/>
    <w:link w:val="Char5"/>
    <w:rsid w:val="00AD2F6E"/>
    <w:pPr>
      <w:jc w:val="left"/>
    </w:pPr>
    <w:rPr>
      <w:rFonts w:ascii="Times New Roman" w:eastAsia="宋体" w:hAnsi="Times New Roman" w:cs="Times New Roman"/>
      <w:szCs w:val="24"/>
    </w:rPr>
  </w:style>
  <w:style w:type="character" w:customStyle="1" w:styleId="Char5">
    <w:name w:val="批注文字 Char"/>
    <w:basedOn w:val="a2"/>
    <w:link w:val="af"/>
    <w:rsid w:val="00AD2F6E"/>
    <w:rPr>
      <w:rFonts w:ascii="Times New Roman" w:eastAsia="宋体" w:hAnsi="Times New Roman" w:cs="Times New Roman"/>
      <w:szCs w:val="24"/>
    </w:rPr>
  </w:style>
  <w:style w:type="paragraph" w:styleId="af0">
    <w:name w:val="annotation subject"/>
    <w:basedOn w:val="af"/>
    <w:next w:val="af"/>
    <w:link w:val="Char6"/>
    <w:rsid w:val="00AD2F6E"/>
    <w:rPr>
      <w:b/>
      <w:bCs/>
    </w:rPr>
  </w:style>
  <w:style w:type="character" w:customStyle="1" w:styleId="Char6">
    <w:name w:val="批注主题 Char"/>
    <w:basedOn w:val="Char5"/>
    <w:link w:val="af0"/>
    <w:rsid w:val="00AD2F6E"/>
    <w:rPr>
      <w:rFonts w:ascii="Times New Roman" w:eastAsia="宋体" w:hAnsi="Times New Roman" w:cs="Times New Roman"/>
      <w:b/>
      <w:bCs/>
      <w:szCs w:val="24"/>
    </w:rPr>
  </w:style>
  <w:style w:type="paragraph" w:styleId="af1">
    <w:name w:val="Balloon Text"/>
    <w:basedOn w:val="a1"/>
    <w:link w:val="Char7"/>
    <w:rsid w:val="00AD2F6E"/>
    <w:rPr>
      <w:rFonts w:ascii="Times New Roman" w:eastAsia="宋体" w:hAnsi="Times New Roman" w:cs="Times New Roman"/>
      <w:sz w:val="18"/>
      <w:szCs w:val="18"/>
    </w:rPr>
  </w:style>
  <w:style w:type="character" w:customStyle="1" w:styleId="Char7">
    <w:name w:val="批注框文本 Char"/>
    <w:basedOn w:val="a2"/>
    <w:link w:val="af1"/>
    <w:rsid w:val="00AD2F6E"/>
    <w:rPr>
      <w:rFonts w:ascii="Times New Roman" w:eastAsia="宋体" w:hAnsi="Times New Roman" w:cs="Times New Roman"/>
      <w:sz w:val="18"/>
      <w:szCs w:val="18"/>
    </w:rPr>
  </w:style>
  <w:style w:type="table" w:styleId="af2">
    <w:name w:val="Table Grid"/>
    <w:basedOn w:val="a3"/>
    <w:rsid w:val="00AD2F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1"/>
    <w:link w:val="Char8"/>
    <w:rsid w:val="00AD2F6E"/>
    <w:pPr>
      <w:spacing w:after="120"/>
    </w:pPr>
    <w:rPr>
      <w:rFonts w:ascii="Times New Roman" w:eastAsia="宋体" w:hAnsi="Times New Roman" w:cs="Times New Roman"/>
      <w:szCs w:val="24"/>
    </w:rPr>
  </w:style>
  <w:style w:type="character" w:customStyle="1" w:styleId="Char8">
    <w:name w:val="正文文本 Char"/>
    <w:basedOn w:val="a2"/>
    <w:link w:val="af3"/>
    <w:rsid w:val="00AD2F6E"/>
    <w:rPr>
      <w:rFonts w:ascii="Times New Roman" w:eastAsia="宋体" w:hAnsi="Times New Roman" w:cs="Times New Roman"/>
      <w:szCs w:val="24"/>
    </w:rPr>
  </w:style>
  <w:style w:type="character" w:customStyle="1" w:styleId="zwSpaces">
    <w:name w:val="zwSpaces"/>
    <w:rsid w:val="00AD2F6E"/>
    <w:rPr>
      <w:rFonts w:ascii="Times New Roman" w:hAnsi="Times New Roman"/>
      <w:noProof w:val="0"/>
      <w:sz w:val="2"/>
      <w:lang w:val="en-US" w:eastAsia="zh-CN"/>
    </w:rPr>
  </w:style>
  <w:style w:type="paragraph" w:styleId="af4">
    <w:name w:val="Salutation"/>
    <w:basedOn w:val="a1"/>
    <w:next w:val="a1"/>
    <w:link w:val="Char9"/>
    <w:rsid w:val="00AD2F6E"/>
    <w:rPr>
      <w:rFonts w:ascii="华文宋体" w:eastAsia="华文宋体" w:hAnsi="华文宋体" w:cs="Times New Roman"/>
      <w:sz w:val="24"/>
      <w:szCs w:val="24"/>
    </w:rPr>
  </w:style>
  <w:style w:type="character" w:customStyle="1" w:styleId="Char9">
    <w:name w:val="称呼 Char"/>
    <w:basedOn w:val="a2"/>
    <w:link w:val="af4"/>
    <w:rsid w:val="00AD2F6E"/>
    <w:rPr>
      <w:rFonts w:ascii="华文宋体" w:eastAsia="华文宋体" w:hAnsi="华文宋体" w:cs="Times New Roman"/>
      <w:sz w:val="24"/>
      <w:szCs w:val="24"/>
    </w:rPr>
  </w:style>
  <w:style w:type="paragraph" w:styleId="11">
    <w:name w:val="index 1"/>
    <w:basedOn w:val="a1"/>
    <w:next w:val="a1"/>
    <w:autoRedefine/>
    <w:rsid w:val="00AD2F6E"/>
    <w:pPr>
      <w:autoSpaceDE w:val="0"/>
      <w:autoSpaceDN w:val="0"/>
      <w:adjustRightInd w:val="0"/>
    </w:pPr>
    <w:rPr>
      <w:rFonts w:ascii="宋体" w:eastAsia="宋体" w:hAnsi="宋体" w:cs="Times New Roman"/>
      <w:sz w:val="24"/>
      <w:szCs w:val="24"/>
    </w:rPr>
  </w:style>
  <w:style w:type="paragraph" w:styleId="20">
    <w:name w:val="Body Text Indent 2"/>
    <w:basedOn w:val="a1"/>
    <w:link w:val="2Char0"/>
    <w:rsid w:val="00AD2F6E"/>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2"/>
    <w:link w:val="20"/>
    <w:rsid w:val="00AD2F6E"/>
    <w:rPr>
      <w:rFonts w:ascii="Times New Roman" w:eastAsia="宋体" w:hAnsi="Times New Roman" w:cs="Times New Roman"/>
      <w:szCs w:val="24"/>
    </w:rPr>
  </w:style>
  <w:style w:type="paragraph" w:customStyle="1" w:styleId="32">
    <w:name w:val="标3"/>
    <w:basedOn w:val="a1"/>
    <w:rsid w:val="00AD2F6E"/>
    <w:pPr>
      <w:tabs>
        <w:tab w:val="num" w:pos="990"/>
      </w:tabs>
      <w:adjustRightInd w:val="0"/>
      <w:snapToGrid w:val="0"/>
      <w:spacing w:before="50"/>
      <w:ind w:left="990" w:hanging="570"/>
      <w:outlineLvl w:val="2"/>
    </w:pPr>
    <w:rPr>
      <w:rFonts w:ascii="Arial Narrow" w:eastAsia="仿宋_GB2312" w:hAnsi="Arial Narrow" w:cs="Times New Roman"/>
      <w:sz w:val="28"/>
      <w:szCs w:val="20"/>
    </w:rPr>
  </w:style>
  <w:style w:type="character" w:customStyle="1" w:styleId="1Char">
    <w:name w:val="标题 1 Char"/>
    <w:basedOn w:val="a2"/>
    <w:link w:val="1"/>
    <w:rsid w:val="00DA225A"/>
    <w:rPr>
      <w:rFonts w:ascii="Times New Roman" w:eastAsia="宋体" w:hAnsi="Times New Roman" w:cs="Times New Roman"/>
      <w:b/>
      <w:bCs/>
      <w:kern w:val="44"/>
      <w:sz w:val="44"/>
      <w:szCs w:val="44"/>
    </w:rPr>
  </w:style>
  <w:style w:type="character" w:customStyle="1" w:styleId="4Char">
    <w:name w:val="标题 4 Char"/>
    <w:basedOn w:val="a2"/>
    <w:link w:val="4"/>
    <w:rsid w:val="00890292"/>
    <w:rPr>
      <w:rFonts w:asciiTheme="majorHAnsi" w:eastAsiaTheme="majorEastAsia" w:hAnsiTheme="majorHAnsi" w:cstheme="majorBidi"/>
      <w:b/>
      <w:bCs/>
      <w:sz w:val="28"/>
      <w:szCs w:val="28"/>
    </w:rPr>
  </w:style>
  <w:style w:type="character" w:customStyle="1" w:styleId="5Char">
    <w:name w:val="标题 5 Char"/>
    <w:basedOn w:val="a2"/>
    <w:link w:val="5"/>
    <w:rsid w:val="00890292"/>
    <w:rPr>
      <w:rFonts w:ascii="Calibri" w:eastAsia="宋体" w:hAnsi="Calibri" w:cs="Times New Roman"/>
      <w:bCs/>
      <w:sz w:val="24"/>
      <w:szCs w:val="28"/>
    </w:rPr>
  </w:style>
  <w:style w:type="character" w:customStyle="1" w:styleId="6Char">
    <w:name w:val="标题 6 Char"/>
    <w:basedOn w:val="a2"/>
    <w:link w:val="6"/>
    <w:rsid w:val="00890292"/>
    <w:rPr>
      <w:rFonts w:ascii="Arial" w:eastAsia="黑体" w:hAnsi="Arial" w:cs="Times New Roman"/>
      <w:b/>
      <w:sz w:val="24"/>
      <w:szCs w:val="24"/>
    </w:rPr>
  </w:style>
  <w:style w:type="character" w:customStyle="1" w:styleId="7Char">
    <w:name w:val="标题 7 Char"/>
    <w:basedOn w:val="a2"/>
    <w:link w:val="7"/>
    <w:rsid w:val="00890292"/>
    <w:rPr>
      <w:rFonts w:ascii="Times New Roman" w:eastAsia="宋体" w:hAnsi="Times New Roman" w:cs="Times New Roman"/>
      <w:b/>
      <w:sz w:val="24"/>
      <w:szCs w:val="24"/>
    </w:rPr>
  </w:style>
  <w:style w:type="character" w:customStyle="1" w:styleId="8Char">
    <w:name w:val="标题 8 Char"/>
    <w:basedOn w:val="a2"/>
    <w:link w:val="8"/>
    <w:rsid w:val="00890292"/>
    <w:rPr>
      <w:rFonts w:ascii="Arial" w:eastAsia="黑体" w:hAnsi="Arial" w:cs="Times New Roman"/>
      <w:sz w:val="24"/>
      <w:szCs w:val="24"/>
    </w:rPr>
  </w:style>
  <w:style w:type="character" w:customStyle="1" w:styleId="9Char">
    <w:name w:val="标题 9 Char"/>
    <w:basedOn w:val="a2"/>
    <w:link w:val="9"/>
    <w:rsid w:val="00890292"/>
    <w:rPr>
      <w:rFonts w:ascii="Arial" w:eastAsia="黑体" w:hAnsi="Arial" w:cs="Times New Roman"/>
      <w:sz w:val="28"/>
      <w:szCs w:val="24"/>
    </w:rPr>
  </w:style>
  <w:style w:type="numbering" w:customStyle="1" w:styleId="21">
    <w:name w:val="无列表2"/>
    <w:next w:val="a4"/>
    <w:uiPriority w:val="99"/>
    <w:semiHidden/>
    <w:unhideWhenUsed/>
    <w:rsid w:val="00890292"/>
  </w:style>
  <w:style w:type="character" w:styleId="af5">
    <w:name w:val="Strong"/>
    <w:qFormat/>
    <w:rsid w:val="00890292"/>
    <w:rPr>
      <w:b/>
      <w:bCs/>
    </w:rPr>
  </w:style>
  <w:style w:type="character" w:styleId="af6">
    <w:name w:val="FollowedHyperlink"/>
    <w:rsid w:val="00890292"/>
    <w:rPr>
      <w:color w:val="800080"/>
      <w:u w:val="single"/>
    </w:rPr>
  </w:style>
  <w:style w:type="character" w:styleId="af7">
    <w:name w:val="Hyperlink"/>
    <w:rsid w:val="00890292"/>
    <w:rPr>
      <w:color w:val="0000FF"/>
      <w:u w:val="single"/>
    </w:rPr>
  </w:style>
  <w:style w:type="character" w:customStyle="1" w:styleId="2Char1">
    <w:name w:val="标题 2 Char1"/>
    <w:aliases w:val="标题 2 Char Char1,标题 21,节标题 1.11,1.1标题21,b2 Char1,b2 Char Char1"/>
    <w:rsid w:val="00890292"/>
    <w:rPr>
      <w:rFonts w:ascii="Arial" w:eastAsia="黑体" w:hAnsi="Arial"/>
      <w:b/>
      <w:bCs/>
      <w:kern w:val="2"/>
      <w:sz w:val="32"/>
      <w:szCs w:val="32"/>
      <w:lang w:val="en-US" w:eastAsia="zh-CN" w:bidi="ar-SA"/>
    </w:rPr>
  </w:style>
  <w:style w:type="character" w:customStyle="1" w:styleId="Char20">
    <w:name w:val="Char2"/>
    <w:rsid w:val="00890292"/>
    <w:rPr>
      <w:rFonts w:eastAsia="仿宋_GB2312"/>
      <w:spacing w:val="4"/>
      <w:kern w:val="2"/>
      <w:sz w:val="18"/>
      <w:szCs w:val="18"/>
    </w:rPr>
  </w:style>
  <w:style w:type="character" w:customStyle="1" w:styleId="ZCharChar">
    <w:name w:val="Z正文 Char Char"/>
    <w:link w:val="Z"/>
    <w:rsid w:val="00890292"/>
    <w:rPr>
      <w:rFonts w:ascii="Times New Roman" w:hAnsi="Times New Roman"/>
      <w:color w:val="000000"/>
      <w:u w:color="000000"/>
    </w:rPr>
  </w:style>
  <w:style w:type="character" w:customStyle="1" w:styleId="zw1">
    <w:name w:val="zw1"/>
    <w:qFormat/>
    <w:rsid w:val="00890292"/>
    <w:rPr>
      <w:rFonts w:ascii="宋体" w:eastAsia="宋体" w:hAnsi="宋体" w:hint="eastAsia"/>
      <w:sz w:val="22"/>
      <w:szCs w:val="22"/>
    </w:rPr>
  </w:style>
  <w:style w:type="character" w:customStyle="1" w:styleId="CharChar">
    <w:name w:val="表内文字 Char Char"/>
    <w:rsid w:val="00890292"/>
    <w:rPr>
      <w:rFonts w:ascii="宋体" w:eastAsia="宋体" w:hAnsi="Courier New" w:cs="宋体"/>
      <w:kern w:val="2"/>
      <w:sz w:val="21"/>
      <w:szCs w:val="21"/>
      <w:lang w:val="en-US" w:eastAsia="zh-CN" w:bidi="ar-SA"/>
    </w:rPr>
  </w:style>
  <w:style w:type="character" w:customStyle="1" w:styleId="Chara">
    <w:name w:val="宁德正文 Char"/>
    <w:link w:val="af8"/>
    <w:rsid w:val="00890292"/>
    <w:rPr>
      <w:rFonts w:ascii="宋体" w:hAnsi="宋体" w:cs="宋体"/>
      <w:sz w:val="28"/>
      <w:szCs w:val="24"/>
    </w:rPr>
  </w:style>
  <w:style w:type="character" w:customStyle="1" w:styleId="Char10">
    <w:name w:val="Char1"/>
    <w:rsid w:val="00890292"/>
    <w:rPr>
      <w:rFonts w:ascii="Arial" w:eastAsia="黑体" w:hAnsi="Arial"/>
      <w:b/>
      <w:bCs/>
      <w:kern w:val="2"/>
      <w:sz w:val="32"/>
      <w:szCs w:val="32"/>
      <w:lang w:val="en-US" w:eastAsia="zh-CN" w:bidi="ar-SA"/>
    </w:rPr>
  </w:style>
  <w:style w:type="character" w:customStyle="1" w:styleId="Char11">
    <w:name w:val="第一章 Char1"/>
    <w:aliases w:val="1.1 Char Char1"/>
    <w:rsid w:val="00890292"/>
    <w:rPr>
      <w:rFonts w:ascii="Arial" w:eastAsia="黑体" w:hAnsi="Arial"/>
      <w:b/>
      <w:bCs/>
      <w:kern w:val="2"/>
      <w:sz w:val="32"/>
      <w:szCs w:val="32"/>
      <w:lang w:val="en-US" w:eastAsia="zh-CN" w:bidi="ar-SA"/>
    </w:rPr>
  </w:style>
  <w:style w:type="character" w:customStyle="1" w:styleId="CharChar0">
    <w:name w:val="纯文本 Char Char"/>
    <w:rsid w:val="00890292"/>
    <w:rPr>
      <w:rFonts w:ascii="宋体" w:hAnsi="Courier New" w:cs="Courier New"/>
      <w:kern w:val="2"/>
      <w:sz w:val="21"/>
      <w:szCs w:val="21"/>
    </w:rPr>
  </w:style>
  <w:style w:type="character" w:customStyle="1" w:styleId="3Char1">
    <w:name w:val="仙游3 Char"/>
    <w:link w:val="33"/>
    <w:rsid w:val="00890292"/>
    <w:rPr>
      <w:rFonts w:ascii="宋体" w:hAnsi="宋体"/>
      <w:b/>
      <w:bCs/>
      <w:sz w:val="28"/>
      <w:szCs w:val="24"/>
    </w:rPr>
  </w:style>
  <w:style w:type="character" w:customStyle="1" w:styleId="26Char">
    <w:name w:val="样式 宋体 行距: 最小值 26 磅 Char"/>
    <w:link w:val="26"/>
    <w:rsid w:val="00890292"/>
    <w:rPr>
      <w:rFonts w:ascii="宋体" w:hAnsi="宋体" w:cs="宋体"/>
      <w:sz w:val="28"/>
    </w:rPr>
  </w:style>
  <w:style w:type="character" w:customStyle="1" w:styleId="Charb">
    <w:name w:val="文本正文 Char"/>
    <w:rsid w:val="00890292"/>
    <w:rPr>
      <w:rFonts w:ascii="仿宋_GB2312" w:eastAsia="仿宋_GB2312"/>
      <w:kern w:val="2"/>
      <w:sz w:val="28"/>
      <w:lang w:val="en-US" w:eastAsia="zh-CN"/>
    </w:rPr>
  </w:style>
  <w:style w:type="character" w:customStyle="1" w:styleId="Char12">
    <w:name w:val="纯文本 Char1"/>
    <w:rsid w:val="00890292"/>
    <w:rPr>
      <w:rFonts w:ascii="楷体_GB2312" w:eastAsia="楷体_GB2312" w:hAnsi="宋体"/>
      <w:snapToGrid w:val="0"/>
      <w:sz w:val="30"/>
    </w:rPr>
  </w:style>
  <w:style w:type="character" w:customStyle="1" w:styleId="Charc">
    <w:name w:val="北海正文 Char"/>
    <w:link w:val="af9"/>
    <w:rsid w:val="00890292"/>
    <w:rPr>
      <w:sz w:val="28"/>
      <w:szCs w:val="28"/>
    </w:rPr>
  </w:style>
  <w:style w:type="character" w:customStyle="1" w:styleId="Chard">
    <w:name w:val="成设正文 Char"/>
    <w:link w:val="afa"/>
    <w:rsid w:val="00890292"/>
    <w:rPr>
      <w:sz w:val="28"/>
      <w:szCs w:val="28"/>
    </w:rPr>
  </w:style>
  <w:style w:type="character" w:customStyle="1" w:styleId="2Char2">
    <w:name w:val="正文首行缩进 2 Char"/>
    <w:link w:val="22"/>
    <w:rsid w:val="00890292"/>
    <w:rPr>
      <w:rFonts w:ascii="楷体_GB2312" w:eastAsia="楷体_GB2312" w:hAnsi="Times New Roman"/>
      <w:color w:val="000000"/>
    </w:rPr>
  </w:style>
  <w:style w:type="character" w:customStyle="1" w:styleId="CharChar1">
    <w:name w:val="表格 Char Char"/>
    <w:link w:val="afb"/>
    <w:rsid w:val="00890292"/>
    <w:rPr>
      <w:rFonts w:ascii="仿宋_GB2312"/>
      <w:sz w:val="18"/>
      <w:szCs w:val="21"/>
    </w:rPr>
  </w:style>
  <w:style w:type="character" w:customStyle="1" w:styleId="2CharChar">
    <w:name w:val="标题 2 Char Char"/>
    <w:rsid w:val="00890292"/>
    <w:rPr>
      <w:rFonts w:ascii="Arial" w:eastAsia="黑体" w:hAnsi="Arial"/>
      <w:b/>
      <w:bCs/>
      <w:kern w:val="2"/>
      <w:sz w:val="32"/>
      <w:szCs w:val="32"/>
      <w:lang w:val="en-US" w:eastAsia="zh-CN" w:bidi="ar-SA"/>
    </w:rPr>
  </w:style>
  <w:style w:type="character" w:customStyle="1" w:styleId="2Char3">
    <w:name w:val="样式 标题 2 + 黑体 Char"/>
    <w:link w:val="23"/>
    <w:rsid w:val="00890292"/>
    <w:rPr>
      <w:rFonts w:ascii="黑体" w:eastAsia="黑体" w:hAnsi="黑体"/>
      <w:b/>
      <w:bCs/>
      <w:sz w:val="24"/>
      <w:szCs w:val="32"/>
    </w:rPr>
  </w:style>
  <w:style w:type="character" w:customStyle="1" w:styleId="CharChar2">
    <w:name w:val="章 Char Char"/>
    <w:link w:val="afc"/>
    <w:rsid w:val="00890292"/>
    <w:rPr>
      <w:rFonts w:ascii="仿宋_GB2312" w:eastAsia="仿宋_GB2312"/>
      <w:b/>
      <w:kern w:val="44"/>
      <w:sz w:val="28"/>
    </w:rPr>
  </w:style>
  <w:style w:type="character" w:customStyle="1" w:styleId="ZChar">
    <w:name w:val="Z正文 Char"/>
    <w:rsid w:val="00890292"/>
    <w:rPr>
      <w:rFonts w:ascii="Times New Roman" w:hAnsi="Times New Roman"/>
      <w:color w:val="000000"/>
      <w:sz w:val="21"/>
      <w:u w:color="000000"/>
    </w:rPr>
  </w:style>
  <w:style w:type="character" w:customStyle="1" w:styleId="Chare">
    <w:name w:val="上饶正文 Char"/>
    <w:link w:val="afd"/>
    <w:rsid w:val="00890292"/>
    <w:rPr>
      <w:sz w:val="28"/>
      <w:szCs w:val="18"/>
    </w:rPr>
  </w:style>
  <w:style w:type="character" w:customStyle="1" w:styleId="CharChar3">
    <w:name w:val="普通文字 Char Char"/>
    <w:rsid w:val="00890292"/>
    <w:rPr>
      <w:rFonts w:ascii="楷体_GB2312" w:eastAsia="楷体_GB2312" w:hAnsi="宋体"/>
      <w:snapToGrid w:val="0"/>
      <w:sz w:val="30"/>
    </w:rPr>
  </w:style>
  <w:style w:type="paragraph" w:styleId="70">
    <w:name w:val="toc 7"/>
    <w:basedOn w:val="a1"/>
    <w:next w:val="a1"/>
    <w:rsid w:val="00890292"/>
    <w:pPr>
      <w:ind w:left="1260"/>
      <w:jc w:val="left"/>
    </w:pPr>
    <w:rPr>
      <w:rFonts w:ascii="Calibri" w:eastAsia="宋体" w:hAnsi="Calibri" w:cs="Times New Roman"/>
      <w:sz w:val="18"/>
      <w:szCs w:val="18"/>
    </w:rPr>
  </w:style>
  <w:style w:type="character" w:customStyle="1" w:styleId="2Char10">
    <w:name w:val="正文文本缩进 2 Char1"/>
    <w:basedOn w:val="a2"/>
    <w:semiHidden/>
    <w:rsid w:val="00890292"/>
    <w:rPr>
      <w:kern w:val="2"/>
      <w:sz w:val="21"/>
      <w:szCs w:val="22"/>
    </w:rPr>
  </w:style>
  <w:style w:type="paragraph" w:styleId="50">
    <w:name w:val="toc 5"/>
    <w:basedOn w:val="a1"/>
    <w:next w:val="a1"/>
    <w:rsid w:val="00890292"/>
    <w:pPr>
      <w:ind w:left="840"/>
      <w:jc w:val="left"/>
    </w:pPr>
    <w:rPr>
      <w:rFonts w:ascii="Calibri" w:eastAsia="宋体" w:hAnsi="Calibri" w:cs="Times New Roman"/>
      <w:sz w:val="18"/>
      <w:szCs w:val="18"/>
    </w:rPr>
  </w:style>
  <w:style w:type="paragraph" w:styleId="90">
    <w:name w:val="toc 9"/>
    <w:basedOn w:val="a1"/>
    <w:next w:val="a1"/>
    <w:rsid w:val="00890292"/>
    <w:pPr>
      <w:ind w:left="1680"/>
      <w:jc w:val="left"/>
    </w:pPr>
    <w:rPr>
      <w:rFonts w:ascii="Calibri" w:eastAsia="宋体" w:hAnsi="Calibri" w:cs="Times New Roman"/>
      <w:sz w:val="18"/>
      <w:szCs w:val="18"/>
    </w:rPr>
  </w:style>
  <w:style w:type="character" w:customStyle="1" w:styleId="Char13">
    <w:name w:val="页脚 Char1"/>
    <w:basedOn w:val="a2"/>
    <w:semiHidden/>
    <w:rsid w:val="00890292"/>
    <w:rPr>
      <w:kern w:val="2"/>
      <w:sz w:val="18"/>
      <w:szCs w:val="18"/>
    </w:rPr>
  </w:style>
  <w:style w:type="character" w:customStyle="1" w:styleId="Char14">
    <w:name w:val="正文文本缩进 Char1"/>
    <w:basedOn w:val="a2"/>
    <w:semiHidden/>
    <w:rsid w:val="00890292"/>
    <w:rPr>
      <w:kern w:val="2"/>
      <w:sz w:val="21"/>
      <w:szCs w:val="22"/>
    </w:rPr>
  </w:style>
  <w:style w:type="paragraph" w:styleId="34">
    <w:name w:val="Body Text 3"/>
    <w:basedOn w:val="a1"/>
    <w:link w:val="3Char2"/>
    <w:rsid w:val="00890292"/>
    <w:pPr>
      <w:spacing w:line="560" w:lineRule="exact"/>
    </w:pPr>
    <w:rPr>
      <w:rFonts w:ascii="Times New Roman" w:eastAsia="仿宋_GB2312" w:hAnsi="Times New Roman" w:cs="Times New Roman"/>
      <w:sz w:val="28"/>
      <w:szCs w:val="24"/>
    </w:rPr>
  </w:style>
  <w:style w:type="character" w:customStyle="1" w:styleId="3Char2">
    <w:name w:val="正文文本 3 Char"/>
    <w:basedOn w:val="a2"/>
    <w:link w:val="34"/>
    <w:rsid w:val="00890292"/>
    <w:rPr>
      <w:rFonts w:ascii="Times New Roman" w:eastAsia="仿宋_GB2312" w:hAnsi="Times New Roman" w:cs="Times New Roman"/>
      <w:sz w:val="28"/>
      <w:szCs w:val="24"/>
    </w:rPr>
  </w:style>
  <w:style w:type="paragraph" w:styleId="afe">
    <w:name w:val="Normal (Web)"/>
    <w:basedOn w:val="a1"/>
    <w:rsid w:val="00890292"/>
    <w:pPr>
      <w:widowControl/>
      <w:spacing w:before="100" w:beforeAutospacing="1" w:after="100" w:afterAutospacing="1"/>
      <w:jc w:val="left"/>
    </w:pPr>
    <w:rPr>
      <w:rFonts w:ascii="宋体" w:eastAsia="宋体" w:hAnsi="宋体" w:cs="宋体"/>
      <w:color w:val="000000"/>
      <w:kern w:val="0"/>
      <w:sz w:val="24"/>
      <w:szCs w:val="24"/>
    </w:rPr>
  </w:style>
  <w:style w:type="paragraph" w:styleId="22">
    <w:name w:val="Body Text First Indent 2"/>
    <w:basedOn w:val="ac"/>
    <w:link w:val="2Char2"/>
    <w:rsid w:val="00890292"/>
    <w:pPr>
      <w:spacing w:after="120" w:line="240" w:lineRule="auto"/>
      <w:ind w:leftChars="200" w:left="420" w:firstLineChars="200" w:firstLine="420"/>
    </w:pPr>
    <w:rPr>
      <w:rFonts w:ascii="楷体_GB2312" w:eastAsia="楷体_GB2312" w:cstheme="minorBidi"/>
      <w:color w:val="000000"/>
      <w:sz w:val="21"/>
      <w:szCs w:val="22"/>
    </w:rPr>
  </w:style>
  <w:style w:type="character" w:customStyle="1" w:styleId="2Char11">
    <w:name w:val="正文首行缩进 2 Char1"/>
    <w:basedOn w:val="Char3"/>
    <w:semiHidden/>
    <w:rsid w:val="00890292"/>
    <w:rPr>
      <w:rFonts w:ascii="Times New Roman" w:eastAsia="仿宋_GB2312" w:hAnsi="Times New Roman" w:cs="Times New Roman"/>
      <w:sz w:val="28"/>
      <w:szCs w:val="24"/>
    </w:rPr>
  </w:style>
  <w:style w:type="character" w:customStyle="1" w:styleId="Char21">
    <w:name w:val="纯文本 Char2"/>
    <w:basedOn w:val="a2"/>
    <w:semiHidden/>
    <w:rsid w:val="00890292"/>
    <w:rPr>
      <w:rFonts w:ascii="宋体" w:hAnsi="Courier New" w:cs="Courier New"/>
      <w:kern w:val="2"/>
      <w:sz w:val="21"/>
      <w:szCs w:val="21"/>
    </w:rPr>
  </w:style>
  <w:style w:type="paragraph" w:styleId="aff">
    <w:name w:val="caption"/>
    <w:basedOn w:val="a1"/>
    <w:next w:val="a1"/>
    <w:qFormat/>
    <w:rsid w:val="00890292"/>
    <w:rPr>
      <w:rFonts w:ascii="Arial" w:eastAsia="黑体" w:hAnsi="Arial" w:cs="Arial"/>
      <w:sz w:val="20"/>
      <w:szCs w:val="20"/>
    </w:rPr>
  </w:style>
  <w:style w:type="character" w:customStyle="1" w:styleId="Char15">
    <w:name w:val="批注框文本 Char1"/>
    <w:basedOn w:val="a2"/>
    <w:semiHidden/>
    <w:rsid w:val="00890292"/>
    <w:rPr>
      <w:kern w:val="2"/>
      <w:sz w:val="18"/>
      <w:szCs w:val="18"/>
    </w:rPr>
  </w:style>
  <w:style w:type="paragraph" w:styleId="24">
    <w:name w:val="toc 2"/>
    <w:basedOn w:val="a1"/>
    <w:next w:val="a1"/>
    <w:rsid w:val="00890292"/>
    <w:pPr>
      <w:ind w:left="210"/>
      <w:jc w:val="left"/>
    </w:pPr>
    <w:rPr>
      <w:rFonts w:ascii="Calibri" w:eastAsia="宋体" w:hAnsi="Calibri" w:cs="Times New Roman"/>
      <w:smallCaps/>
      <w:sz w:val="20"/>
      <w:szCs w:val="20"/>
    </w:rPr>
  </w:style>
  <w:style w:type="paragraph" w:styleId="40">
    <w:name w:val="toc 4"/>
    <w:basedOn w:val="a1"/>
    <w:next w:val="a1"/>
    <w:rsid w:val="00890292"/>
    <w:pPr>
      <w:ind w:left="630"/>
      <w:jc w:val="left"/>
    </w:pPr>
    <w:rPr>
      <w:rFonts w:ascii="Calibri" w:eastAsia="宋体" w:hAnsi="Calibri" w:cs="Times New Roman"/>
      <w:sz w:val="18"/>
      <w:szCs w:val="18"/>
    </w:rPr>
  </w:style>
  <w:style w:type="character" w:customStyle="1" w:styleId="Char16">
    <w:name w:val="页眉 Char1"/>
    <w:basedOn w:val="a2"/>
    <w:semiHidden/>
    <w:rsid w:val="00890292"/>
    <w:rPr>
      <w:kern w:val="2"/>
      <w:sz w:val="18"/>
      <w:szCs w:val="18"/>
    </w:rPr>
  </w:style>
  <w:style w:type="character" w:customStyle="1" w:styleId="Char17">
    <w:name w:val="正文文本 Char1"/>
    <w:basedOn w:val="a2"/>
    <w:semiHidden/>
    <w:rsid w:val="00890292"/>
    <w:rPr>
      <w:kern w:val="2"/>
      <w:sz w:val="21"/>
      <w:szCs w:val="22"/>
    </w:rPr>
  </w:style>
  <w:style w:type="paragraph" w:styleId="a0">
    <w:name w:val="List Bullet"/>
    <w:basedOn w:val="a1"/>
    <w:rsid w:val="00890292"/>
    <w:pPr>
      <w:numPr>
        <w:numId w:val="1"/>
      </w:numPr>
      <w:tabs>
        <w:tab w:val="left" w:pos="2952"/>
      </w:tabs>
    </w:pPr>
    <w:rPr>
      <w:rFonts w:ascii="Times New Roman" w:eastAsia="宋体" w:hAnsi="Times New Roman" w:cs="Times New Roman"/>
      <w:szCs w:val="24"/>
    </w:rPr>
  </w:style>
  <w:style w:type="paragraph" w:styleId="80">
    <w:name w:val="toc 8"/>
    <w:basedOn w:val="a1"/>
    <w:next w:val="a1"/>
    <w:rsid w:val="00890292"/>
    <w:pPr>
      <w:ind w:left="1470"/>
      <w:jc w:val="left"/>
    </w:pPr>
    <w:rPr>
      <w:rFonts w:ascii="Calibri" w:eastAsia="宋体" w:hAnsi="Calibri" w:cs="Times New Roman"/>
      <w:sz w:val="18"/>
      <w:szCs w:val="18"/>
    </w:rPr>
  </w:style>
  <w:style w:type="paragraph" w:styleId="HTML">
    <w:name w:val="HTML Preformatted"/>
    <w:basedOn w:val="a1"/>
    <w:link w:val="HTMLChar"/>
    <w:rsid w:val="008902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2"/>
    <w:link w:val="HTML"/>
    <w:rsid w:val="00890292"/>
    <w:rPr>
      <w:rFonts w:ascii="Arial" w:eastAsia="宋体" w:hAnsi="Arial" w:cs="Arial"/>
      <w:kern w:val="0"/>
      <w:sz w:val="24"/>
      <w:szCs w:val="24"/>
    </w:rPr>
  </w:style>
  <w:style w:type="paragraph" w:styleId="35">
    <w:name w:val="toc 3"/>
    <w:basedOn w:val="a1"/>
    <w:next w:val="a1"/>
    <w:rsid w:val="00890292"/>
    <w:pPr>
      <w:tabs>
        <w:tab w:val="right" w:leader="dot" w:pos="9289"/>
      </w:tabs>
      <w:ind w:left="420"/>
      <w:jc w:val="left"/>
    </w:pPr>
    <w:rPr>
      <w:rFonts w:ascii="Arial Unicode MS" w:eastAsia="Arial Unicode MS" w:hAnsi="Arial Unicode MS" w:cs="Arial Unicode MS"/>
      <w:iCs/>
      <w:kern w:val="1"/>
      <w:sz w:val="20"/>
      <w:szCs w:val="20"/>
    </w:rPr>
  </w:style>
  <w:style w:type="paragraph" w:styleId="25">
    <w:name w:val="Body Text 2"/>
    <w:basedOn w:val="a1"/>
    <w:link w:val="2Char4"/>
    <w:rsid w:val="00890292"/>
    <w:pPr>
      <w:spacing w:after="120" w:line="480" w:lineRule="auto"/>
    </w:pPr>
    <w:rPr>
      <w:rFonts w:ascii="Calibri" w:eastAsia="宋体" w:hAnsi="Calibri" w:cs="Times New Roman"/>
    </w:rPr>
  </w:style>
  <w:style w:type="character" w:customStyle="1" w:styleId="2Char4">
    <w:name w:val="正文文本 2 Char"/>
    <w:basedOn w:val="a2"/>
    <w:link w:val="25"/>
    <w:rsid w:val="00890292"/>
    <w:rPr>
      <w:rFonts w:ascii="Calibri" w:eastAsia="宋体" w:hAnsi="Calibri" w:cs="Times New Roman"/>
    </w:rPr>
  </w:style>
  <w:style w:type="paragraph" w:styleId="60">
    <w:name w:val="toc 6"/>
    <w:basedOn w:val="a1"/>
    <w:next w:val="a1"/>
    <w:rsid w:val="00890292"/>
    <w:pPr>
      <w:ind w:left="1050"/>
      <w:jc w:val="left"/>
    </w:pPr>
    <w:rPr>
      <w:rFonts w:ascii="Calibri" w:eastAsia="宋体" w:hAnsi="Calibri" w:cs="Times New Roman"/>
      <w:sz w:val="18"/>
      <w:szCs w:val="18"/>
    </w:rPr>
  </w:style>
  <w:style w:type="paragraph" w:styleId="12">
    <w:name w:val="toc 1"/>
    <w:basedOn w:val="a1"/>
    <w:next w:val="a1"/>
    <w:rsid w:val="00890292"/>
    <w:pPr>
      <w:tabs>
        <w:tab w:val="right" w:leader="dot" w:pos="8302"/>
      </w:tabs>
      <w:spacing w:before="120" w:after="120" w:line="440" w:lineRule="exact"/>
    </w:pPr>
    <w:rPr>
      <w:rFonts w:ascii="Calibri" w:eastAsia="宋体" w:hAnsi="Calibri" w:cs="Times New Roman"/>
      <w:b/>
      <w:bCs/>
      <w:caps/>
      <w:sz w:val="20"/>
      <w:szCs w:val="20"/>
    </w:rPr>
  </w:style>
  <w:style w:type="paragraph" w:customStyle="1" w:styleId="0">
    <w:name w:val="正文0"/>
    <w:rsid w:val="00890292"/>
    <w:pPr>
      <w:jc w:val="both"/>
    </w:pPr>
    <w:rPr>
      <w:rFonts w:ascii="宋体" w:eastAsia="宋体" w:hAnsi="宋体" w:cs="Times New Roman"/>
      <w:bCs/>
      <w:kern w:val="0"/>
      <w:sz w:val="18"/>
      <w:szCs w:val="20"/>
    </w:rPr>
  </w:style>
  <w:style w:type="paragraph" w:customStyle="1" w:styleId="26">
    <w:name w:val="样式 宋体 行距: 最小值 26 磅"/>
    <w:basedOn w:val="a1"/>
    <w:link w:val="26Char"/>
    <w:rsid w:val="00890292"/>
    <w:pPr>
      <w:spacing w:line="520" w:lineRule="atLeast"/>
      <w:ind w:firstLineChars="200" w:firstLine="200"/>
    </w:pPr>
    <w:rPr>
      <w:rFonts w:ascii="宋体" w:hAnsi="宋体" w:cs="宋体"/>
      <w:sz w:val="28"/>
    </w:rPr>
  </w:style>
  <w:style w:type="paragraph" w:customStyle="1" w:styleId="font11">
    <w:name w:val="font11"/>
    <w:basedOn w:val="a1"/>
    <w:rsid w:val="00890292"/>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0850505">
    <w:name w:val="样式 样式 样式 首行缩进:  0.85 厘米 + 段前: 0.5 行 + 段前: 0.5 行"/>
    <w:basedOn w:val="a1"/>
    <w:rsid w:val="00890292"/>
    <w:pPr>
      <w:spacing w:line="320" w:lineRule="exact"/>
      <w:ind w:firstLineChars="200" w:firstLine="480"/>
    </w:pPr>
    <w:rPr>
      <w:rFonts w:ascii="宋体" w:eastAsia="宋体" w:hAnsi="宋体" w:cs="宋体"/>
      <w:sz w:val="24"/>
      <w:szCs w:val="24"/>
    </w:rPr>
  </w:style>
  <w:style w:type="paragraph" w:customStyle="1" w:styleId="afb">
    <w:name w:val="表格"/>
    <w:basedOn w:val="a1"/>
    <w:next w:val="a1"/>
    <w:link w:val="CharChar1"/>
    <w:rsid w:val="00890292"/>
    <w:pPr>
      <w:jc w:val="center"/>
    </w:pPr>
    <w:rPr>
      <w:rFonts w:ascii="仿宋_GB2312"/>
      <w:sz w:val="18"/>
      <w:szCs w:val="21"/>
    </w:rPr>
  </w:style>
  <w:style w:type="paragraph" w:customStyle="1" w:styleId="100">
    <w:name w:val="样式10"/>
    <w:basedOn w:val="a1"/>
    <w:rsid w:val="00890292"/>
    <w:pPr>
      <w:ind w:firstLineChars="200" w:firstLine="560"/>
    </w:pPr>
    <w:rPr>
      <w:rFonts w:ascii="宋体" w:eastAsia="宋体" w:hAnsi="宋体" w:cs="Times New Roman"/>
      <w:bCs/>
      <w:color w:val="000000"/>
      <w:sz w:val="28"/>
      <w:szCs w:val="21"/>
    </w:rPr>
  </w:style>
  <w:style w:type="paragraph" w:customStyle="1" w:styleId="xl72">
    <w:name w:val="xl72"/>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ParaCharCharCharCharCharCharChar">
    <w:name w:val="默认段落字体 Para Char Char Char Char Char Char Char"/>
    <w:basedOn w:val="a1"/>
    <w:rsid w:val="00890292"/>
    <w:pPr>
      <w:spacing w:line="360" w:lineRule="auto"/>
    </w:pPr>
    <w:rPr>
      <w:rFonts w:ascii="Calibri" w:eastAsia="宋体" w:hAnsi="Calibri" w:cs="Times New Roman"/>
    </w:rPr>
  </w:style>
  <w:style w:type="paragraph" w:customStyle="1" w:styleId="ParaChar">
    <w:name w:val="默认段落字体 Para Char"/>
    <w:basedOn w:val="a1"/>
    <w:rsid w:val="00890292"/>
    <w:rPr>
      <w:rFonts w:ascii="Times New Roman" w:eastAsia="宋体" w:hAnsi="Times New Roman" w:cs="Times New Roman"/>
      <w:szCs w:val="24"/>
    </w:rPr>
  </w:style>
  <w:style w:type="paragraph" w:customStyle="1" w:styleId="afc">
    <w:name w:val="章"/>
    <w:basedOn w:val="1"/>
    <w:link w:val="CharChar2"/>
    <w:rsid w:val="00890292"/>
    <w:pPr>
      <w:tabs>
        <w:tab w:val="left" w:pos="280"/>
        <w:tab w:val="left" w:pos="360"/>
      </w:tabs>
      <w:spacing w:before="120" w:after="120" w:line="576" w:lineRule="auto"/>
      <w:ind w:left="360" w:hangingChars="200" w:hanging="360"/>
    </w:pPr>
    <w:rPr>
      <w:rFonts w:ascii="仿宋_GB2312" w:eastAsia="仿宋_GB2312" w:hAnsiTheme="minorHAnsi" w:cstheme="minorBidi"/>
      <w:bCs w:val="0"/>
      <w:sz w:val="28"/>
      <w:szCs w:val="22"/>
    </w:rPr>
  </w:style>
  <w:style w:type="paragraph" w:customStyle="1" w:styleId="xl54">
    <w:name w:val="xl54"/>
    <w:basedOn w:val="a1"/>
    <w:rsid w:val="00890292"/>
    <w:pPr>
      <w:widowControl/>
      <w:pBdr>
        <w:top w:val="single" w:sz="4" w:space="0" w:color="auto"/>
        <w:lef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79">
    <w:name w:val="xl79"/>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48">
    <w:name w:val="xl48"/>
    <w:basedOn w:val="a1"/>
    <w:rsid w:val="00890292"/>
    <w:pPr>
      <w:widowControl/>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23">
    <w:name w:val="样式 标题 2 + 黑体"/>
    <w:basedOn w:val="2"/>
    <w:link w:val="2Char3"/>
    <w:rsid w:val="00890292"/>
    <w:pPr>
      <w:keepLines/>
      <w:spacing w:before="260" w:after="260" w:line="413" w:lineRule="auto"/>
      <w:jc w:val="both"/>
    </w:pPr>
    <w:rPr>
      <w:rFonts w:ascii="黑体" w:eastAsia="黑体" w:hAnsi="黑体" w:cstheme="minorBidi"/>
      <w:szCs w:val="32"/>
    </w:rPr>
  </w:style>
  <w:style w:type="paragraph" w:customStyle="1" w:styleId="font1">
    <w:name w:val="font1"/>
    <w:basedOn w:val="a1"/>
    <w:rsid w:val="00890292"/>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xl52">
    <w:name w:val="xl52"/>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38">
    <w:name w:val="xl38"/>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6">
    <w:name w:val="xl56"/>
    <w:basedOn w:val="a1"/>
    <w:rsid w:val="00890292"/>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Charf">
    <w:name w:val="Char"/>
    <w:basedOn w:val="a1"/>
    <w:rsid w:val="00890292"/>
    <w:pPr>
      <w:spacing w:line="360" w:lineRule="auto"/>
      <w:ind w:firstLineChars="200" w:firstLine="200"/>
    </w:pPr>
    <w:rPr>
      <w:rFonts w:ascii="宋体" w:eastAsia="宋体" w:hAnsi="宋体" w:cs="宋体"/>
      <w:sz w:val="24"/>
      <w:szCs w:val="24"/>
    </w:rPr>
  </w:style>
  <w:style w:type="paragraph" w:customStyle="1" w:styleId="xl58">
    <w:name w:val="xl58"/>
    <w:basedOn w:val="a1"/>
    <w:rsid w:val="008902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0520">
    <w:name w:val="样式 加粗 黑色 段后: 0.5 行 行距: 最小值 20 磅"/>
    <w:basedOn w:val="a1"/>
    <w:rsid w:val="00890292"/>
    <w:pPr>
      <w:tabs>
        <w:tab w:val="left" w:pos="1190"/>
      </w:tabs>
      <w:spacing w:afterLines="50" w:after="156" w:line="400" w:lineRule="atLeast"/>
      <w:ind w:left="1190" w:hanging="360"/>
    </w:pPr>
    <w:rPr>
      <w:rFonts w:ascii="Times New Roman" w:eastAsia="宋体" w:hAnsi="Times New Roman" w:cs="Times New Roman"/>
      <w:b/>
      <w:bCs/>
      <w:snapToGrid w:val="0"/>
      <w:color w:val="000000"/>
      <w:kern w:val="0"/>
      <w:sz w:val="24"/>
      <w:szCs w:val="20"/>
    </w:rPr>
  </w:style>
  <w:style w:type="paragraph" w:customStyle="1" w:styleId="pic-info">
    <w:name w:val="pic-info"/>
    <w:basedOn w:val="a1"/>
    <w:rsid w:val="00890292"/>
    <w:pPr>
      <w:widowControl/>
      <w:spacing w:before="100" w:beforeAutospacing="1" w:after="100" w:afterAutospacing="1"/>
      <w:jc w:val="left"/>
    </w:pPr>
    <w:rPr>
      <w:rFonts w:ascii="宋体" w:eastAsia="宋体" w:hAnsi="宋体" w:cs="宋体"/>
      <w:kern w:val="0"/>
      <w:sz w:val="24"/>
      <w:szCs w:val="24"/>
    </w:rPr>
  </w:style>
  <w:style w:type="paragraph" w:customStyle="1" w:styleId="xl59">
    <w:name w:val="xl59"/>
    <w:basedOn w:val="a1"/>
    <w:rsid w:val="008902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40">
    <w:name w:val="xl40"/>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75">
    <w:name w:val="xl75"/>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28">
    <w:name w:val="xl28"/>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xl45">
    <w:name w:val="xl45"/>
    <w:basedOn w:val="a1"/>
    <w:rsid w:val="00890292"/>
    <w:pPr>
      <w:widowControl/>
      <w:shd w:val="clear" w:color="auto" w:fill="FFFFFF"/>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00422">
    <w:name w:val="样式 样式 004 + 首行缩进:  2 字符 + 首行缩进:  2 字符"/>
    <w:basedOn w:val="a1"/>
    <w:rsid w:val="00890292"/>
    <w:pPr>
      <w:ind w:firstLineChars="200" w:firstLine="200"/>
    </w:pPr>
    <w:rPr>
      <w:rFonts w:ascii="仿宋_GB2312" w:eastAsia="仿宋_GB2312" w:hAnsi="Times New Roman" w:cs="Times New Roman"/>
      <w:sz w:val="28"/>
      <w:szCs w:val="20"/>
    </w:rPr>
  </w:style>
  <w:style w:type="paragraph" w:customStyle="1" w:styleId="33">
    <w:name w:val="仙游3"/>
    <w:basedOn w:val="a1"/>
    <w:link w:val="3Char1"/>
    <w:rsid w:val="00890292"/>
    <w:pPr>
      <w:snapToGrid w:val="0"/>
      <w:spacing w:line="520" w:lineRule="atLeast"/>
      <w:jc w:val="left"/>
      <w:outlineLvl w:val="2"/>
    </w:pPr>
    <w:rPr>
      <w:rFonts w:ascii="宋体" w:hAnsi="宋体"/>
      <w:b/>
      <w:bCs/>
      <w:sz w:val="28"/>
      <w:szCs w:val="24"/>
    </w:rPr>
  </w:style>
  <w:style w:type="paragraph" w:customStyle="1" w:styleId="xl55">
    <w:name w:val="xl55"/>
    <w:basedOn w:val="a1"/>
    <w:rsid w:val="00890292"/>
    <w:pPr>
      <w:widowControl/>
      <w:pBdr>
        <w:top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29">
    <w:name w:val="xl29"/>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57">
    <w:name w:val="xl57"/>
    <w:basedOn w:val="a1"/>
    <w:rsid w:val="00890292"/>
    <w:pPr>
      <w:widowControl/>
      <w:pBdr>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39">
    <w:name w:val="xl39"/>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31">
    <w:name w:val="xl31"/>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65">
    <w:name w:val="xl65"/>
    <w:basedOn w:val="a1"/>
    <w:rsid w:val="00890292"/>
    <w:pPr>
      <w:widowControl/>
      <w:spacing w:before="100" w:beforeAutospacing="1" w:after="100" w:afterAutospacing="1"/>
      <w:jc w:val="center"/>
    </w:pPr>
    <w:rPr>
      <w:rFonts w:ascii="宋体" w:eastAsia="宋体" w:hAnsi="宋体" w:cs="宋体"/>
      <w:kern w:val="0"/>
      <w:sz w:val="24"/>
      <w:szCs w:val="24"/>
    </w:rPr>
  </w:style>
  <w:style w:type="paragraph" w:customStyle="1" w:styleId="xl25">
    <w:name w:val="xl25"/>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3">
    <w:name w:val="xl53"/>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43">
    <w:name w:val="xl43"/>
    <w:basedOn w:val="a1"/>
    <w:rsid w:val="00890292"/>
    <w:pPr>
      <w:widowControl/>
      <w:pBdr>
        <w:top w:val="single" w:sz="4" w:space="0" w:color="auto"/>
        <w:bottom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73">
    <w:name w:val="xl73"/>
    <w:basedOn w:val="a1"/>
    <w:rsid w:val="0089029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32">
    <w:name w:val="xl32"/>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33">
    <w:name w:val="xl33"/>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Char215">
    <w:name w:val="样式 正文缩进正文（首行缩进两字） Char正文（首行缩进两字） + 首行缩进:  2 字符 行距: 1.5 倍行距"/>
    <w:basedOn w:val="a9"/>
    <w:rsid w:val="00890292"/>
    <w:pPr>
      <w:spacing w:afterLines="50" w:after="156" w:line="360" w:lineRule="auto"/>
      <w:ind w:firstLineChars="200" w:firstLine="200"/>
    </w:pPr>
    <w:rPr>
      <w:rFonts w:cs="宋体"/>
      <w:sz w:val="24"/>
    </w:rPr>
  </w:style>
  <w:style w:type="paragraph" w:customStyle="1" w:styleId="xl70">
    <w:name w:val="xl70"/>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052005">
    <w:name w:val="样式 样式 加粗 黑色 段后: 0.5 行 行距: 最小值 20 磅 + 段后: 0.5 行"/>
    <w:basedOn w:val="0520"/>
    <w:rsid w:val="00890292"/>
    <w:pPr>
      <w:tabs>
        <w:tab w:val="clear" w:pos="1190"/>
        <w:tab w:val="left" w:pos="2952"/>
      </w:tabs>
      <w:spacing w:beforeLines="50" w:before="156"/>
      <w:ind w:left="2952"/>
    </w:pPr>
  </w:style>
  <w:style w:type="paragraph" w:customStyle="1" w:styleId="Z">
    <w:name w:val="Z正文"/>
    <w:basedOn w:val="af3"/>
    <w:link w:val="ZCharChar"/>
    <w:rsid w:val="00890292"/>
    <w:pPr>
      <w:widowControl/>
      <w:spacing w:after="119" w:line="351" w:lineRule="atLeast"/>
      <w:ind w:firstLine="600"/>
      <w:textAlignment w:val="baseline"/>
    </w:pPr>
    <w:rPr>
      <w:rFonts w:eastAsiaTheme="minorEastAsia" w:cstheme="minorBidi"/>
      <w:color w:val="000000"/>
      <w:szCs w:val="22"/>
      <w:u w:color="000000"/>
    </w:rPr>
  </w:style>
  <w:style w:type="paragraph" w:customStyle="1" w:styleId="xl27">
    <w:name w:val="xl27"/>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aff0">
    <w:name w:val="小黑"/>
    <w:basedOn w:val="25"/>
    <w:rsid w:val="00890292"/>
    <w:pPr>
      <w:spacing w:after="0" w:line="400" w:lineRule="atLeast"/>
      <w:ind w:firstLineChars="200" w:firstLine="480"/>
      <w:jc w:val="left"/>
    </w:pPr>
    <w:rPr>
      <w:rFonts w:ascii="宋体" w:hAnsi="宋体"/>
      <w:color w:val="FF0000"/>
      <w:sz w:val="24"/>
      <w:szCs w:val="20"/>
    </w:rPr>
  </w:style>
  <w:style w:type="paragraph" w:customStyle="1" w:styleId="xl37">
    <w:name w:val="xl37"/>
    <w:basedOn w:val="a1"/>
    <w:rsid w:val="0089029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aff1">
    <w:name w:val="正文样式"/>
    <w:basedOn w:val="a1"/>
    <w:rsid w:val="00890292"/>
    <w:pPr>
      <w:spacing w:line="324" w:lineRule="auto"/>
      <w:ind w:firstLine="540"/>
    </w:pPr>
    <w:rPr>
      <w:rFonts w:ascii="宋体" w:eastAsia="宋体" w:hAnsi="宋体" w:cs="宋体"/>
      <w:kern w:val="0"/>
      <w:sz w:val="24"/>
      <w:szCs w:val="20"/>
    </w:rPr>
  </w:style>
  <w:style w:type="paragraph" w:customStyle="1" w:styleId="xl49">
    <w:name w:val="xl49"/>
    <w:basedOn w:val="a1"/>
    <w:rsid w:val="00890292"/>
    <w:pPr>
      <w:widowControl/>
      <w:pBdr>
        <w:top w:val="single" w:sz="4" w:space="0" w:color="auto"/>
        <w:bottom w:val="single" w:sz="4" w:space="0" w:color="auto"/>
      </w:pBdr>
      <w:shd w:val="clear" w:color="auto" w:fill="FFFFFF"/>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51">
    <w:name w:val="xl51"/>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68">
    <w:name w:val="xl68"/>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kern w:val="0"/>
      <w:sz w:val="24"/>
      <w:szCs w:val="24"/>
    </w:rPr>
  </w:style>
  <w:style w:type="paragraph" w:customStyle="1" w:styleId="CharCharCharChar">
    <w:name w:val="Char Char Char Char"/>
    <w:basedOn w:val="a1"/>
    <w:rsid w:val="00890292"/>
    <w:rPr>
      <w:rFonts w:ascii="Times New Roman" w:eastAsia="宋体" w:hAnsi="Times New Roman" w:cs="Times New Roman"/>
      <w:szCs w:val="24"/>
    </w:rPr>
  </w:style>
  <w:style w:type="paragraph" w:customStyle="1" w:styleId="a">
    <w:name w:val="段落编号"/>
    <w:basedOn w:val="a1"/>
    <w:rsid w:val="00890292"/>
    <w:pPr>
      <w:numPr>
        <w:numId w:val="2"/>
      </w:numPr>
      <w:tabs>
        <w:tab w:val="left" w:pos="640"/>
      </w:tabs>
      <w:adjustRightInd w:val="0"/>
      <w:spacing w:before="60" w:after="60" w:line="500" w:lineRule="exact"/>
      <w:textAlignment w:val="baseline"/>
    </w:pPr>
    <w:rPr>
      <w:rFonts w:ascii="宋体" w:eastAsia="宋体" w:hAnsi="Roman 10cpi" w:cs="Times New Roman"/>
      <w:spacing w:val="6"/>
      <w:kern w:val="0"/>
      <w:sz w:val="28"/>
      <w:szCs w:val="20"/>
    </w:rPr>
  </w:style>
  <w:style w:type="paragraph" w:customStyle="1" w:styleId="xl30">
    <w:name w:val="xl30"/>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CharCharCharCharCharCharChar">
    <w:name w:val="Char Char Char Char Char Char Char"/>
    <w:basedOn w:val="a1"/>
    <w:rsid w:val="00890292"/>
    <w:pPr>
      <w:widowControl/>
      <w:spacing w:after="160" w:line="240" w:lineRule="exact"/>
      <w:jc w:val="left"/>
    </w:pPr>
    <w:rPr>
      <w:rFonts w:ascii="Verdana" w:eastAsia="宋体" w:hAnsi="Verdana" w:cs="Times New Roman"/>
      <w:kern w:val="0"/>
      <w:sz w:val="20"/>
      <w:szCs w:val="20"/>
      <w:lang w:eastAsia="en-US"/>
    </w:rPr>
  </w:style>
  <w:style w:type="paragraph" w:customStyle="1" w:styleId="13">
    <w:name w:val="1名"/>
    <w:basedOn w:val="a1"/>
    <w:rsid w:val="00890292"/>
    <w:pPr>
      <w:spacing w:before="120"/>
    </w:pPr>
    <w:rPr>
      <w:rFonts w:ascii="宋体" w:eastAsia="宋体" w:hAnsi="Times New Roman" w:cs="Times New Roman"/>
      <w:sz w:val="28"/>
      <w:szCs w:val="20"/>
    </w:rPr>
  </w:style>
  <w:style w:type="paragraph" w:customStyle="1" w:styleId="xl34">
    <w:name w:val="xl34"/>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2">
    <w:name w:val="xl42"/>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36">
    <w:name w:val="xl36"/>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4">
    <w:name w:val="xl74"/>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27">
    <w:name w:val="样式2"/>
    <w:basedOn w:val="ac"/>
    <w:next w:val="a1"/>
    <w:rsid w:val="00890292"/>
    <w:pPr>
      <w:spacing w:after="120" w:line="240" w:lineRule="auto"/>
      <w:ind w:firstLine="0"/>
    </w:pPr>
    <w:rPr>
      <w:rFonts w:eastAsia="宋体"/>
      <w:kern w:val="0"/>
      <w:sz w:val="21"/>
    </w:rPr>
  </w:style>
  <w:style w:type="paragraph" w:customStyle="1" w:styleId="xl77">
    <w:name w:val="xl77"/>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5">
    <w:name w:val="font5"/>
    <w:basedOn w:val="a1"/>
    <w:rsid w:val="00890292"/>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1"/>
    <w:rsid w:val="00890292"/>
    <w:pPr>
      <w:widowControl/>
      <w:spacing w:before="100" w:beforeAutospacing="1" w:after="100" w:afterAutospacing="1"/>
      <w:jc w:val="left"/>
    </w:pPr>
    <w:rPr>
      <w:rFonts w:ascii="Tahoma" w:eastAsia="宋体" w:hAnsi="Tahoma" w:cs="Tahoma"/>
      <w:b/>
      <w:bCs/>
      <w:color w:val="000000"/>
      <w:kern w:val="0"/>
      <w:sz w:val="18"/>
      <w:szCs w:val="18"/>
    </w:rPr>
  </w:style>
  <w:style w:type="paragraph" w:customStyle="1" w:styleId="xl44">
    <w:name w:val="xl44"/>
    <w:basedOn w:val="a1"/>
    <w:rsid w:val="00890292"/>
    <w:pPr>
      <w:widowControl/>
      <w:pBdr>
        <w:top w:val="single" w:sz="4" w:space="0" w:color="auto"/>
        <w:bottom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font6">
    <w:name w:val="font6"/>
    <w:basedOn w:val="a1"/>
    <w:rsid w:val="00890292"/>
    <w:pPr>
      <w:widowControl/>
      <w:spacing w:before="100" w:beforeAutospacing="1" w:after="100" w:afterAutospacing="1"/>
      <w:jc w:val="left"/>
    </w:pPr>
    <w:rPr>
      <w:rFonts w:ascii="Tahoma" w:eastAsia="宋体" w:hAnsi="Tahoma" w:cs="Tahoma"/>
      <w:color w:val="000000"/>
      <w:kern w:val="0"/>
      <w:sz w:val="18"/>
      <w:szCs w:val="18"/>
    </w:rPr>
  </w:style>
  <w:style w:type="paragraph" w:customStyle="1" w:styleId="aff2">
    <w:name w:val="样式 节 + 黑色"/>
    <w:basedOn w:val="aff3"/>
    <w:rsid w:val="00890292"/>
    <w:pPr>
      <w:tabs>
        <w:tab w:val="clear" w:pos="560"/>
        <w:tab w:val="left" w:pos="840"/>
      </w:tabs>
      <w:ind w:left="360"/>
    </w:pPr>
    <w:rPr>
      <w:color w:val="000000"/>
    </w:rPr>
  </w:style>
  <w:style w:type="paragraph" w:customStyle="1" w:styleId="xl41">
    <w:name w:val="xl41"/>
    <w:basedOn w:val="a1"/>
    <w:rsid w:val="00890292"/>
    <w:pPr>
      <w:widowControl/>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aff3">
    <w:name w:val="节"/>
    <w:basedOn w:val="2"/>
    <w:rsid w:val="00890292"/>
    <w:pPr>
      <w:keepLines/>
      <w:tabs>
        <w:tab w:val="left" w:pos="560"/>
      </w:tabs>
      <w:spacing w:line="240" w:lineRule="auto"/>
      <w:ind w:left="994" w:hanging="420"/>
      <w:jc w:val="both"/>
    </w:pPr>
    <w:rPr>
      <w:rFonts w:eastAsia="仿宋_GB2312"/>
      <w:bCs w:val="0"/>
      <w:spacing w:val="4"/>
      <w:sz w:val="28"/>
      <w:szCs w:val="20"/>
    </w:rPr>
  </w:style>
  <w:style w:type="paragraph" w:customStyle="1" w:styleId="xl26">
    <w:name w:val="xl26"/>
    <w:basedOn w:val="a1"/>
    <w:rsid w:val="00890292"/>
    <w:pPr>
      <w:widowControl/>
      <w:spacing w:before="100" w:beforeAutospacing="1" w:after="100" w:afterAutospacing="1"/>
      <w:jc w:val="center"/>
    </w:pPr>
    <w:rPr>
      <w:rFonts w:ascii="Abadi MT Condensed Light" w:eastAsia="Arial Unicode MS" w:hAnsi="Abadi MT Condensed Light" w:cs="Arial Unicode MS"/>
      <w:kern w:val="0"/>
      <w:sz w:val="24"/>
      <w:szCs w:val="24"/>
    </w:rPr>
  </w:style>
  <w:style w:type="paragraph" w:customStyle="1" w:styleId="xl76">
    <w:name w:val="xl76"/>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1"/>
    <w:rsid w:val="0089029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af9">
    <w:name w:val="北海正文"/>
    <w:basedOn w:val="a1"/>
    <w:link w:val="Charc"/>
    <w:rsid w:val="00890292"/>
    <w:pPr>
      <w:ind w:firstLine="570"/>
    </w:pPr>
    <w:rPr>
      <w:sz w:val="28"/>
      <w:szCs w:val="28"/>
    </w:rPr>
  </w:style>
  <w:style w:type="paragraph" w:customStyle="1" w:styleId="font9">
    <w:name w:val="font9"/>
    <w:basedOn w:val="a1"/>
    <w:rsid w:val="00890292"/>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46">
    <w:name w:val="xl46"/>
    <w:basedOn w:val="a1"/>
    <w:rsid w:val="00890292"/>
    <w:pPr>
      <w:widowControl/>
      <w:shd w:val="clear" w:color="auto" w:fill="FFFFFF"/>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ll2">
    <w:name w:val="ll2"/>
    <w:basedOn w:val="2"/>
    <w:rsid w:val="00890292"/>
    <w:pPr>
      <w:keepLines/>
      <w:widowControl/>
      <w:snapToGrid w:val="0"/>
      <w:spacing w:before="260" w:after="260" w:line="240" w:lineRule="auto"/>
      <w:jc w:val="left"/>
    </w:pPr>
    <w:rPr>
      <w:rFonts w:ascii="Arial" w:eastAsia="黑体" w:hAnsi="Arial"/>
      <w:color w:val="000000"/>
      <w:sz w:val="28"/>
      <w:szCs w:val="28"/>
    </w:rPr>
  </w:style>
  <w:style w:type="paragraph" w:customStyle="1" w:styleId="font10">
    <w:name w:val="font10"/>
    <w:basedOn w:val="a1"/>
    <w:rsid w:val="00890292"/>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2">
    <w:name w:val="font12"/>
    <w:basedOn w:val="a1"/>
    <w:rsid w:val="00890292"/>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aff4">
    <w:name w:val="表格 居中"/>
    <w:basedOn w:val="afb"/>
    <w:rsid w:val="00890292"/>
    <w:rPr>
      <w:rFonts w:eastAsia="仿宋_GB2312"/>
      <w:b/>
      <w:spacing w:val="4"/>
      <w:kern w:val="0"/>
      <w:sz w:val="24"/>
      <w:szCs w:val="24"/>
    </w:rPr>
  </w:style>
  <w:style w:type="paragraph" w:customStyle="1" w:styleId="Style33">
    <w:name w:val="_Style 33"/>
    <w:basedOn w:val="a1"/>
    <w:rsid w:val="00890292"/>
    <w:rPr>
      <w:rFonts w:ascii="Times New Roman" w:eastAsia="仿宋_GB2312" w:hAnsi="Times New Roman" w:cs="Times New Roman"/>
      <w:spacing w:val="4"/>
      <w:sz w:val="26"/>
      <w:szCs w:val="24"/>
    </w:rPr>
  </w:style>
  <w:style w:type="paragraph" w:customStyle="1" w:styleId="font0">
    <w:name w:val="font0"/>
    <w:basedOn w:val="a1"/>
    <w:rsid w:val="00890292"/>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xl67">
    <w:name w:val="xl67"/>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af8">
    <w:name w:val="宁德正文"/>
    <w:basedOn w:val="afe"/>
    <w:link w:val="Chara"/>
    <w:rsid w:val="00890292"/>
    <w:pPr>
      <w:widowControl w:val="0"/>
      <w:spacing w:before="0" w:beforeAutospacing="0" w:after="0" w:afterAutospacing="0"/>
      <w:ind w:firstLineChars="200" w:firstLine="200"/>
    </w:pPr>
    <w:rPr>
      <w:rFonts w:eastAsiaTheme="minorEastAsia"/>
      <w:color w:val="auto"/>
      <w:kern w:val="2"/>
      <w:sz w:val="28"/>
    </w:rPr>
  </w:style>
  <w:style w:type="paragraph" w:customStyle="1" w:styleId="120">
    <w:name w:val="样式12"/>
    <w:basedOn w:val="a1"/>
    <w:rsid w:val="00890292"/>
    <w:pPr>
      <w:adjustRightInd w:val="0"/>
      <w:snapToGrid w:val="0"/>
      <w:spacing w:line="480" w:lineRule="auto"/>
      <w:ind w:firstLineChars="200" w:firstLine="560"/>
    </w:pPr>
    <w:rPr>
      <w:rFonts w:ascii="宋体" w:eastAsia="宋体" w:hAnsi="宋体" w:cs="Times New Roman"/>
      <w:color w:val="000000"/>
      <w:sz w:val="28"/>
      <w:szCs w:val="20"/>
    </w:rPr>
  </w:style>
  <w:style w:type="paragraph" w:customStyle="1" w:styleId="xl35">
    <w:name w:val="xl35"/>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2Char5">
    <w:name w:val="首行缩进: 2 字符 Char"/>
    <w:basedOn w:val="a1"/>
    <w:rsid w:val="00890292"/>
    <w:pPr>
      <w:ind w:firstLineChars="200" w:firstLine="480"/>
    </w:pPr>
    <w:rPr>
      <w:rFonts w:ascii="Times New Roman" w:eastAsia="宋体" w:hAnsi="Times New Roman" w:cs="宋体"/>
      <w:sz w:val="24"/>
      <w:szCs w:val="24"/>
    </w:rPr>
  </w:style>
  <w:style w:type="paragraph" w:customStyle="1" w:styleId="afa">
    <w:name w:val="成设正文"/>
    <w:basedOn w:val="a1"/>
    <w:link w:val="Chard"/>
    <w:qFormat/>
    <w:rsid w:val="00890292"/>
    <w:pPr>
      <w:adjustRightInd w:val="0"/>
      <w:snapToGrid w:val="0"/>
      <w:spacing w:line="300" w:lineRule="auto"/>
      <w:ind w:firstLineChars="200" w:firstLine="560"/>
    </w:pPr>
    <w:rPr>
      <w:sz w:val="28"/>
      <w:szCs w:val="28"/>
    </w:rPr>
  </w:style>
  <w:style w:type="paragraph" w:customStyle="1" w:styleId="xl47">
    <w:name w:val="xl47"/>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1">
    <w:name w:val="xl71"/>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font8">
    <w:name w:val="font8"/>
    <w:basedOn w:val="a1"/>
    <w:rsid w:val="00890292"/>
    <w:pPr>
      <w:widowControl/>
      <w:spacing w:before="100" w:beforeAutospacing="1" w:after="100" w:afterAutospacing="1"/>
      <w:jc w:val="left"/>
    </w:pPr>
    <w:rPr>
      <w:rFonts w:ascii="宋体" w:eastAsia="宋体" w:hAnsi="宋体" w:cs="宋体"/>
      <w:b/>
      <w:bCs/>
      <w:color w:val="000000"/>
      <w:kern w:val="0"/>
      <w:sz w:val="18"/>
      <w:szCs w:val="18"/>
    </w:rPr>
  </w:style>
  <w:style w:type="paragraph" w:styleId="TOC">
    <w:name w:val="TOC Heading"/>
    <w:basedOn w:val="1"/>
    <w:next w:val="a1"/>
    <w:qFormat/>
    <w:rsid w:val="00890292"/>
    <w:pPr>
      <w:widowControl/>
      <w:spacing w:before="480" w:after="0" w:line="276" w:lineRule="auto"/>
      <w:jc w:val="left"/>
      <w:outlineLvl w:val="9"/>
    </w:pPr>
    <w:rPr>
      <w:rFonts w:ascii="Cambria" w:hAnsi="Cambria"/>
      <w:color w:val="365F91"/>
      <w:kern w:val="0"/>
      <w:sz w:val="28"/>
      <w:szCs w:val="28"/>
    </w:rPr>
  </w:style>
  <w:style w:type="paragraph" w:customStyle="1" w:styleId="xl24">
    <w:name w:val="xl24"/>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0">
    <w:name w:val="xl50"/>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afd">
    <w:name w:val="上饶正文"/>
    <w:basedOn w:val="af3"/>
    <w:link w:val="Chare"/>
    <w:rsid w:val="00890292"/>
    <w:pPr>
      <w:spacing w:after="0"/>
      <w:ind w:firstLineChars="146" w:firstLine="384"/>
    </w:pPr>
    <w:rPr>
      <w:rFonts w:asciiTheme="minorHAnsi" w:eastAsiaTheme="minorEastAsia" w:hAnsiTheme="minorHAnsi" w:cstheme="minorBidi"/>
      <w:sz w:val="28"/>
      <w:szCs w:val="18"/>
    </w:rPr>
  </w:style>
  <w:style w:type="numbering" w:customStyle="1" w:styleId="36">
    <w:name w:val="无列表3"/>
    <w:next w:val="a4"/>
    <w:uiPriority w:val="99"/>
    <w:semiHidden/>
    <w:unhideWhenUsed/>
    <w:rsid w:val="00A025EE"/>
  </w:style>
  <w:style w:type="character" w:customStyle="1" w:styleId="Char22">
    <w:name w:val="Char2"/>
    <w:rsid w:val="00A025EE"/>
    <w:rPr>
      <w:rFonts w:eastAsia="仿宋_GB2312"/>
      <w:spacing w:val="4"/>
      <w:kern w:val="2"/>
      <w:sz w:val="18"/>
      <w:szCs w:val="18"/>
    </w:rPr>
  </w:style>
  <w:style w:type="character" w:customStyle="1" w:styleId="Char18">
    <w:name w:val="Char1"/>
    <w:rsid w:val="00A025EE"/>
    <w:rPr>
      <w:rFonts w:ascii="Arial" w:eastAsia="黑体" w:hAnsi="Arial"/>
      <w:b/>
      <w:bCs/>
      <w:kern w:val="2"/>
      <w:sz w:val="32"/>
      <w:szCs w:val="32"/>
      <w:lang w:val="en-US" w:eastAsia="zh-CN" w:bidi="ar-SA"/>
    </w:rPr>
  </w:style>
  <w:style w:type="paragraph" w:customStyle="1" w:styleId="Charf0">
    <w:name w:val="Char"/>
    <w:basedOn w:val="a1"/>
    <w:rsid w:val="00A025EE"/>
    <w:pPr>
      <w:spacing w:line="360" w:lineRule="auto"/>
      <w:ind w:firstLineChars="200" w:firstLine="200"/>
    </w:pPr>
    <w:rPr>
      <w:rFonts w:ascii="宋体" w:eastAsia="宋体" w:hAnsi="宋体" w:cs="宋体"/>
      <w:sz w:val="24"/>
      <w:szCs w:val="24"/>
    </w:rPr>
  </w:style>
  <w:style w:type="paragraph" w:customStyle="1" w:styleId="CharCharCharChar0">
    <w:name w:val="Char Char Char Char"/>
    <w:basedOn w:val="a1"/>
    <w:rsid w:val="00A025EE"/>
    <w:rPr>
      <w:rFonts w:ascii="Times New Roman" w:eastAsia="宋体" w:hAnsi="Times New Roman" w:cs="Times New Roman"/>
      <w:szCs w:val="24"/>
    </w:rPr>
  </w:style>
  <w:style w:type="paragraph" w:customStyle="1" w:styleId="CharCharCharCharCharCharChar0">
    <w:name w:val="Char Char Char Char Char Char Char"/>
    <w:basedOn w:val="a1"/>
    <w:rsid w:val="00A025EE"/>
    <w:pPr>
      <w:widowControl/>
      <w:spacing w:after="160" w:line="240" w:lineRule="exact"/>
      <w:jc w:val="left"/>
    </w:pPr>
    <w:rPr>
      <w:rFonts w:ascii="Verdana" w:eastAsia="宋体"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4F735D"/>
    <w:pPr>
      <w:widowControl w:val="0"/>
      <w:jc w:val="both"/>
    </w:pPr>
  </w:style>
  <w:style w:type="paragraph" w:styleId="1">
    <w:name w:val="heading 1"/>
    <w:basedOn w:val="a1"/>
    <w:next w:val="a1"/>
    <w:link w:val="1Char"/>
    <w:qFormat/>
    <w:rsid w:val="00DA225A"/>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1"/>
    <w:next w:val="a1"/>
    <w:link w:val="2Char"/>
    <w:qFormat/>
    <w:rsid w:val="00AD2F6E"/>
    <w:pPr>
      <w:keepNext/>
      <w:spacing w:line="400" w:lineRule="exact"/>
      <w:jc w:val="center"/>
      <w:outlineLvl w:val="1"/>
    </w:pPr>
    <w:rPr>
      <w:rFonts w:ascii="Times New Roman" w:eastAsia="宋体" w:hAnsi="Times New Roman" w:cs="Times New Roman"/>
      <w:b/>
      <w:bCs/>
      <w:sz w:val="24"/>
      <w:szCs w:val="24"/>
    </w:rPr>
  </w:style>
  <w:style w:type="paragraph" w:styleId="3">
    <w:name w:val="heading 3"/>
    <w:basedOn w:val="a1"/>
    <w:next w:val="a1"/>
    <w:link w:val="3Char"/>
    <w:qFormat/>
    <w:rsid w:val="00AD2F6E"/>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1"/>
    <w:next w:val="a1"/>
    <w:link w:val="4Char"/>
    <w:unhideWhenUsed/>
    <w:qFormat/>
    <w:rsid w:val="0089029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qFormat/>
    <w:rsid w:val="00890292"/>
    <w:pPr>
      <w:keepNext/>
      <w:keepLines/>
      <w:spacing w:line="377" w:lineRule="auto"/>
      <w:outlineLvl w:val="4"/>
    </w:pPr>
    <w:rPr>
      <w:rFonts w:ascii="Calibri" w:eastAsia="宋体" w:hAnsi="Calibri" w:cs="Times New Roman"/>
      <w:bCs/>
      <w:sz w:val="24"/>
      <w:szCs w:val="28"/>
    </w:rPr>
  </w:style>
  <w:style w:type="paragraph" w:styleId="6">
    <w:name w:val="heading 6"/>
    <w:basedOn w:val="a1"/>
    <w:next w:val="a1"/>
    <w:link w:val="6Char"/>
    <w:qFormat/>
    <w:rsid w:val="00890292"/>
    <w:pPr>
      <w:keepNext/>
      <w:keepLines/>
      <w:spacing w:before="240" w:after="64" w:line="317" w:lineRule="auto"/>
      <w:outlineLvl w:val="5"/>
    </w:pPr>
    <w:rPr>
      <w:rFonts w:ascii="Arial" w:eastAsia="黑体" w:hAnsi="Arial" w:cs="Times New Roman"/>
      <w:b/>
      <w:sz w:val="24"/>
      <w:szCs w:val="24"/>
    </w:rPr>
  </w:style>
  <w:style w:type="paragraph" w:styleId="7">
    <w:name w:val="heading 7"/>
    <w:basedOn w:val="a1"/>
    <w:next w:val="a1"/>
    <w:link w:val="7Char"/>
    <w:qFormat/>
    <w:rsid w:val="00890292"/>
    <w:pPr>
      <w:keepNext/>
      <w:keepLines/>
      <w:spacing w:before="240" w:after="64" w:line="317" w:lineRule="auto"/>
      <w:outlineLvl w:val="6"/>
    </w:pPr>
    <w:rPr>
      <w:rFonts w:ascii="Times New Roman" w:eastAsia="宋体" w:hAnsi="Times New Roman" w:cs="Times New Roman"/>
      <w:b/>
      <w:sz w:val="24"/>
      <w:szCs w:val="24"/>
    </w:rPr>
  </w:style>
  <w:style w:type="paragraph" w:styleId="8">
    <w:name w:val="heading 8"/>
    <w:basedOn w:val="a1"/>
    <w:next w:val="a1"/>
    <w:link w:val="8Char"/>
    <w:qFormat/>
    <w:rsid w:val="00890292"/>
    <w:pPr>
      <w:keepNext/>
      <w:keepLines/>
      <w:spacing w:before="240" w:after="64" w:line="317" w:lineRule="auto"/>
      <w:outlineLvl w:val="7"/>
    </w:pPr>
    <w:rPr>
      <w:rFonts w:ascii="Arial" w:eastAsia="黑体" w:hAnsi="Arial" w:cs="Times New Roman"/>
      <w:sz w:val="24"/>
      <w:szCs w:val="24"/>
    </w:rPr>
  </w:style>
  <w:style w:type="paragraph" w:styleId="9">
    <w:name w:val="heading 9"/>
    <w:basedOn w:val="a1"/>
    <w:next w:val="a1"/>
    <w:link w:val="9Char"/>
    <w:qFormat/>
    <w:rsid w:val="00890292"/>
    <w:pPr>
      <w:keepNext/>
      <w:keepLines/>
      <w:spacing w:before="240" w:after="64" w:line="317" w:lineRule="auto"/>
      <w:outlineLvl w:val="8"/>
    </w:pPr>
    <w:rPr>
      <w:rFonts w:ascii="Arial" w:eastAsia="黑体" w:hAnsi="Arial" w:cs="Times New Roman"/>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DE0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DE011F"/>
    <w:rPr>
      <w:sz w:val="18"/>
      <w:szCs w:val="18"/>
    </w:rPr>
  </w:style>
  <w:style w:type="paragraph" w:styleId="a6">
    <w:name w:val="footer"/>
    <w:basedOn w:val="a1"/>
    <w:link w:val="Char0"/>
    <w:unhideWhenUsed/>
    <w:rsid w:val="00DE011F"/>
    <w:pPr>
      <w:tabs>
        <w:tab w:val="center" w:pos="4153"/>
        <w:tab w:val="right" w:pos="8306"/>
      </w:tabs>
      <w:snapToGrid w:val="0"/>
      <w:jc w:val="left"/>
    </w:pPr>
    <w:rPr>
      <w:sz w:val="18"/>
      <w:szCs w:val="18"/>
    </w:rPr>
  </w:style>
  <w:style w:type="character" w:customStyle="1" w:styleId="Char0">
    <w:name w:val="页脚 Char"/>
    <w:basedOn w:val="a2"/>
    <w:link w:val="a6"/>
    <w:rsid w:val="00DE011F"/>
    <w:rPr>
      <w:sz w:val="18"/>
      <w:szCs w:val="18"/>
    </w:rPr>
  </w:style>
  <w:style w:type="paragraph" w:styleId="a7">
    <w:name w:val="List Paragraph"/>
    <w:basedOn w:val="a1"/>
    <w:qFormat/>
    <w:rsid w:val="00BC1CDB"/>
    <w:pPr>
      <w:ind w:firstLineChars="200" w:firstLine="420"/>
    </w:pPr>
  </w:style>
  <w:style w:type="paragraph" w:styleId="a8">
    <w:name w:val="Plain Text"/>
    <w:basedOn w:val="a1"/>
    <w:link w:val="Char1"/>
    <w:rsid w:val="00252E09"/>
    <w:rPr>
      <w:rFonts w:ascii="宋体" w:eastAsia="宋体" w:hAnsi="Courier New" w:cs="Times New Roman"/>
      <w:sz w:val="18"/>
      <w:szCs w:val="20"/>
    </w:rPr>
  </w:style>
  <w:style w:type="character" w:customStyle="1" w:styleId="Char1">
    <w:name w:val="纯文本 Char"/>
    <w:basedOn w:val="a2"/>
    <w:link w:val="a8"/>
    <w:rsid w:val="00252E09"/>
    <w:rPr>
      <w:rFonts w:ascii="宋体" w:eastAsia="宋体" w:hAnsi="Courier New" w:cs="Times New Roman"/>
      <w:sz w:val="18"/>
      <w:szCs w:val="20"/>
    </w:rPr>
  </w:style>
  <w:style w:type="paragraph" w:customStyle="1" w:styleId="30">
    <w:name w:val="样式3"/>
    <w:basedOn w:val="a8"/>
    <w:rsid w:val="00B0407B"/>
    <w:pPr>
      <w:spacing w:line="0" w:lineRule="atLeast"/>
      <w:outlineLvl w:val="0"/>
    </w:pPr>
    <w:rPr>
      <w:sz w:val="28"/>
    </w:rPr>
  </w:style>
  <w:style w:type="paragraph" w:styleId="a9">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图表标题,缩进,正文文字首行缩进,body text"/>
    <w:basedOn w:val="a1"/>
    <w:rsid w:val="00B0407B"/>
    <w:pPr>
      <w:ind w:firstLine="420"/>
    </w:pPr>
    <w:rPr>
      <w:rFonts w:ascii="Times New Roman" w:eastAsia="宋体" w:hAnsi="Times New Roman" w:cs="Times New Roman"/>
      <w:szCs w:val="20"/>
    </w:rPr>
  </w:style>
  <w:style w:type="paragraph" w:styleId="aa">
    <w:name w:val="Date"/>
    <w:basedOn w:val="a1"/>
    <w:next w:val="a1"/>
    <w:link w:val="Char2"/>
    <w:unhideWhenUsed/>
    <w:rsid w:val="002E7E6D"/>
    <w:pPr>
      <w:ind w:leftChars="2500" w:left="100"/>
    </w:pPr>
  </w:style>
  <w:style w:type="character" w:customStyle="1" w:styleId="Char2">
    <w:name w:val="日期 Char"/>
    <w:basedOn w:val="a2"/>
    <w:link w:val="aa"/>
    <w:rsid w:val="002E7E6D"/>
  </w:style>
  <w:style w:type="character" w:customStyle="1" w:styleId="2Char">
    <w:name w:val="标题 2 Char"/>
    <w:basedOn w:val="a2"/>
    <w:link w:val="2"/>
    <w:rsid w:val="00AD2F6E"/>
    <w:rPr>
      <w:rFonts w:ascii="Times New Roman" w:eastAsia="宋体" w:hAnsi="Times New Roman" w:cs="Times New Roman"/>
      <w:b/>
      <w:bCs/>
      <w:sz w:val="24"/>
      <w:szCs w:val="24"/>
    </w:rPr>
  </w:style>
  <w:style w:type="character" w:customStyle="1" w:styleId="3Char">
    <w:name w:val="标题 3 Char"/>
    <w:basedOn w:val="a2"/>
    <w:link w:val="3"/>
    <w:rsid w:val="00AD2F6E"/>
    <w:rPr>
      <w:rFonts w:ascii="Times New Roman" w:eastAsia="宋体" w:hAnsi="Times New Roman" w:cs="Times New Roman"/>
      <w:b/>
      <w:bCs/>
      <w:sz w:val="32"/>
      <w:szCs w:val="32"/>
    </w:rPr>
  </w:style>
  <w:style w:type="numbering" w:customStyle="1" w:styleId="10">
    <w:name w:val="无列表1"/>
    <w:next w:val="a4"/>
    <w:semiHidden/>
    <w:rsid w:val="00AD2F6E"/>
  </w:style>
  <w:style w:type="character" w:styleId="ab">
    <w:name w:val="page number"/>
    <w:basedOn w:val="a2"/>
    <w:rsid w:val="00AD2F6E"/>
  </w:style>
  <w:style w:type="paragraph" w:styleId="ac">
    <w:name w:val="Body Text Indent"/>
    <w:basedOn w:val="a1"/>
    <w:link w:val="Char3"/>
    <w:rsid w:val="00AD2F6E"/>
    <w:pPr>
      <w:spacing w:line="500" w:lineRule="exact"/>
      <w:ind w:firstLine="555"/>
    </w:pPr>
    <w:rPr>
      <w:rFonts w:ascii="Times New Roman" w:eastAsia="仿宋_GB2312" w:hAnsi="Times New Roman" w:cs="Times New Roman"/>
      <w:sz w:val="28"/>
      <w:szCs w:val="24"/>
    </w:rPr>
  </w:style>
  <w:style w:type="character" w:customStyle="1" w:styleId="Char3">
    <w:name w:val="正文文本缩进 Char"/>
    <w:basedOn w:val="a2"/>
    <w:link w:val="ac"/>
    <w:rsid w:val="00AD2F6E"/>
    <w:rPr>
      <w:rFonts w:ascii="Times New Roman" w:eastAsia="仿宋_GB2312" w:hAnsi="Times New Roman" w:cs="Times New Roman"/>
      <w:sz w:val="28"/>
      <w:szCs w:val="24"/>
    </w:rPr>
  </w:style>
  <w:style w:type="paragraph" w:styleId="31">
    <w:name w:val="Body Text Indent 3"/>
    <w:basedOn w:val="a1"/>
    <w:link w:val="3Char0"/>
    <w:rsid w:val="00AD2F6E"/>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2"/>
    <w:link w:val="31"/>
    <w:rsid w:val="00AD2F6E"/>
    <w:rPr>
      <w:rFonts w:ascii="Times New Roman" w:eastAsia="宋体" w:hAnsi="Times New Roman" w:cs="Times New Roman"/>
      <w:sz w:val="16"/>
      <w:szCs w:val="16"/>
    </w:rPr>
  </w:style>
  <w:style w:type="paragraph" w:styleId="ad">
    <w:name w:val="Document Map"/>
    <w:basedOn w:val="a1"/>
    <w:link w:val="Char4"/>
    <w:rsid w:val="00AD2F6E"/>
    <w:pPr>
      <w:shd w:val="clear" w:color="auto" w:fill="000080"/>
    </w:pPr>
    <w:rPr>
      <w:rFonts w:ascii="Times New Roman" w:eastAsia="宋体" w:hAnsi="Times New Roman" w:cs="Times New Roman"/>
      <w:szCs w:val="24"/>
    </w:rPr>
  </w:style>
  <w:style w:type="character" w:customStyle="1" w:styleId="Char4">
    <w:name w:val="文档结构图 Char"/>
    <w:basedOn w:val="a2"/>
    <w:link w:val="ad"/>
    <w:rsid w:val="00AD2F6E"/>
    <w:rPr>
      <w:rFonts w:ascii="Times New Roman" w:eastAsia="宋体" w:hAnsi="Times New Roman" w:cs="Times New Roman"/>
      <w:szCs w:val="24"/>
      <w:shd w:val="clear" w:color="auto" w:fill="000080"/>
    </w:rPr>
  </w:style>
  <w:style w:type="character" w:styleId="ae">
    <w:name w:val="annotation reference"/>
    <w:rsid w:val="00AD2F6E"/>
    <w:rPr>
      <w:sz w:val="21"/>
      <w:szCs w:val="21"/>
    </w:rPr>
  </w:style>
  <w:style w:type="paragraph" w:styleId="af">
    <w:name w:val="annotation text"/>
    <w:basedOn w:val="a1"/>
    <w:link w:val="Char5"/>
    <w:rsid w:val="00AD2F6E"/>
    <w:pPr>
      <w:jc w:val="left"/>
    </w:pPr>
    <w:rPr>
      <w:rFonts w:ascii="Times New Roman" w:eastAsia="宋体" w:hAnsi="Times New Roman" w:cs="Times New Roman"/>
      <w:szCs w:val="24"/>
    </w:rPr>
  </w:style>
  <w:style w:type="character" w:customStyle="1" w:styleId="Char5">
    <w:name w:val="批注文字 Char"/>
    <w:basedOn w:val="a2"/>
    <w:link w:val="af"/>
    <w:rsid w:val="00AD2F6E"/>
    <w:rPr>
      <w:rFonts w:ascii="Times New Roman" w:eastAsia="宋体" w:hAnsi="Times New Roman" w:cs="Times New Roman"/>
      <w:szCs w:val="24"/>
    </w:rPr>
  </w:style>
  <w:style w:type="paragraph" w:styleId="af0">
    <w:name w:val="annotation subject"/>
    <w:basedOn w:val="af"/>
    <w:next w:val="af"/>
    <w:link w:val="Char6"/>
    <w:rsid w:val="00AD2F6E"/>
    <w:rPr>
      <w:b/>
      <w:bCs/>
    </w:rPr>
  </w:style>
  <w:style w:type="character" w:customStyle="1" w:styleId="Char6">
    <w:name w:val="批注主题 Char"/>
    <w:basedOn w:val="Char5"/>
    <w:link w:val="af0"/>
    <w:rsid w:val="00AD2F6E"/>
    <w:rPr>
      <w:rFonts w:ascii="Times New Roman" w:eastAsia="宋体" w:hAnsi="Times New Roman" w:cs="Times New Roman"/>
      <w:b/>
      <w:bCs/>
      <w:szCs w:val="24"/>
    </w:rPr>
  </w:style>
  <w:style w:type="paragraph" w:styleId="af1">
    <w:name w:val="Balloon Text"/>
    <w:basedOn w:val="a1"/>
    <w:link w:val="Char7"/>
    <w:rsid w:val="00AD2F6E"/>
    <w:rPr>
      <w:rFonts w:ascii="Times New Roman" w:eastAsia="宋体" w:hAnsi="Times New Roman" w:cs="Times New Roman"/>
      <w:sz w:val="18"/>
      <w:szCs w:val="18"/>
    </w:rPr>
  </w:style>
  <w:style w:type="character" w:customStyle="1" w:styleId="Char7">
    <w:name w:val="批注框文本 Char"/>
    <w:basedOn w:val="a2"/>
    <w:link w:val="af1"/>
    <w:rsid w:val="00AD2F6E"/>
    <w:rPr>
      <w:rFonts w:ascii="Times New Roman" w:eastAsia="宋体" w:hAnsi="Times New Roman" w:cs="Times New Roman"/>
      <w:sz w:val="18"/>
      <w:szCs w:val="18"/>
    </w:rPr>
  </w:style>
  <w:style w:type="table" w:styleId="af2">
    <w:name w:val="Table Grid"/>
    <w:basedOn w:val="a3"/>
    <w:rsid w:val="00AD2F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1"/>
    <w:link w:val="Char8"/>
    <w:rsid w:val="00AD2F6E"/>
    <w:pPr>
      <w:spacing w:after="120"/>
    </w:pPr>
    <w:rPr>
      <w:rFonts w:ascii="Times New Roman" w:eastAsia="宋体" w:hAnsi="Times New Roman" w:cs="Times New Roman"/>
      <w:szCs w:val="24"/>
    </w:rPr>
  </w:style>
  <w:style w:type="character" w:customStyle="1" w:styleId="Char8">
    <w:name w:val="正文文本 Char"/>
    <w:basedOn w:val="a2"/>
    <w:link w:val="af3"/>
    <w:rsid w:val="00AD2F6E"/>
    <w:rPr>
      <w:rFonts w:ascii="Times New Roman" w:eastAsia="宋体" w:hAnsi="Times New Roman" w:cs="Times New Roman"/>
      <w:szCs w:val="24"/>
    </w:rPr>
  </w:style>
  <w:style w:type="character" w:customStyle="1" w:styleId="zwSpaces">
    <w:name w:val="zwSpaces"/>
    <w:rsid w:val="00AD2F6E"/>
    <w:rPr>
      <w:rFonts w:ascii="Times New Roman" w:hAnsi="Times New Roman"/>
      <w:noProof w:val="0"/>
      <w:sz w:val="2"/>
      <w:lang w:val="en-US" w:eastAsia="zh-CN"/>
    </w:rPr>
  </w:style>
  <w:style w:type="paragraph" w:styleId="af4">
    <w:name w:val="Salutation"/>
    <w:basedOn w:val="a1"/>
    <w:next w:val="a1"/>
    <w:link w:val="Char9"/>
    <w:rsid w:val="00AD2F6E"/>
    <w:rPr>
      <w:rFonts w:ascii="华文宋体" w:eastAsia="华文宋体" w:hAnsi="华文宋体" w:cs="Times New Roman"/>
      <w:sz w:val="24"/>
      <w:szCs w:val="24"/>
    </w:rPr>
  </w:style>
  <w:style w:type="character" w:customStyle="1" w:styleId="Char9">
    <w:name w:val="称呼 Char"/>
    <w:basedOn w:val="a2"/>
    <w:link w:val="af4"/>
    <w:rsid w:val="00AD2F6E"/>
    <w:rPr>
      <w:rFonts w:ascii="华文宋体" w:eastAsia="华文宋体" w:hAnsi="华文宋体" w:cs="Times New Roman"/>
      <w:sz w:val="24"/>
      <w:szCs w:val="24"/>
    </w:rPr>
  </w:style>
  <w:style w:type="paragraph" w:styleId="11">
    <w:name w:val="index 1"/>
    <w:basedOn w:val="a1"/>
    <w:next w:val="a1"/>
    <w:autoRedefine/>
    <w:rsid w:val="00AD2F6E"/>
    <w:pPr>
      <w:autoSpaceDE w:val="0"/>
      <w:autoSpaceDN w:val="0"/>
      <w:adjustRightInd w:val="0"/>
    </w:pPr>
    <w:rPr>
      <w:rFonts w:ascii="宋体" w:eastAsia="宋体" w:hAnsi="宋体" w:cs="Times New Roman"/>
      <w:sz w:val="24"/>
      <w:szCs w:val="24"/>
    </w:rPr>
  </w:style>
  <w:style w:type="paragraph" w:styleId="20">
    <w:name w:val="Body Text Indent 2"/>
    <w:basedOn w:val="a1"/>
    <w:link w:val="2Char0"/>
    <w:rsid w:val="00AD2F6E"/>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2"/>
    <w:link w:val="20"/>
    <w:rsid w:val="00AD2F6E"/>
    <w:rPr>
      <w:rFonts w:ascii="Times New Roman" w:eastAsia="宋体" w:hAnsi="Times New Roman" w:cs="Times New Roman"/>
      <w:szCs w:val="24"/>
    </w:rPr>
  </w:style>
  <w:style w:type="paragraph" w:customStyle="1" w:styleId="32">
    <w:name w:val="标3"/>
    <w:basedOn w:val="a1"/>
    <w:rsid w:val="00AD2F6E"/>
    <w:pPr>
      <w:tabs>
        <w:tab w:val="num" w:pos="990"/>
      </w:tabs>
      <w:adjustRightInd w:val="0"/>
      <w:snapToGrid w:val="0"/>
      <w:spacing w:before="50"/>
      <w:ind w:left="990" w:hanging="570"/>
      <w:outlineLvl w:val="2"/>
    </w:pPr>
    <w:rPr>
      <w:rFonts w:ascii="Arial Narrow" w:eastAsia="仿宋_GB2312" w:hAnsi="Arial Narrow" w:cs="Times New Roman"/>
      <w:sz w:val="28"/>
      <w:szCs w:val="20"/>
    </w:rPr>
  </w:style>
  <w:style w:type="character" w:customStyle="1" w:styleId="1Char">
    <w:name w:val="标题 1 Char"/>
    <w:basedOn w:val="a2"/>
    <w:link w:val="1"/>
    <w:rsid w:val="00DA225A"/>
    <w:rPr>
      <w:rFonts w:ascii="Times New Roman" w:eastAsia="宋体" w:hAnsi="Times New Roman" w:cs="Times New Roman"/>
      <w:b/>
      <w:bCs/>
      <w:kern w:val="44"/>
      <w:sz w:val="44"/>
      <w:szCs w:val="44"/>
    </w:rPr>
  </w:style>
  <w:style w:type="character" w:customStyle="1" w:styleId="4Char">
    <w:name w:val="标题 4 Char"/>
    <w:basedOn w:val="a2"/>
    <w:link w:val="4"/>
    <w:rsid w:val="00890292"/>
    <w:rPr>
      <w:rFonts w:asciiTheme="majorHAnsi" w:eastAsiaTheme="majorEastAsia" w:hAnsiTheme="majorHAnsi" w:cstheme="majorBidi"/>
      <w:b/>
      <w:bCs/>
      <w:sz w:val="28"/>
      <w:szCs w:val="28"/>
    </w:rPr>
  </w:style>
  <w:style w:type="character" w:customStyle="1" w:styleId="5Char">
    <w:name w:val="标题 5 Char"/>
    <w:basedOn w:val="a2"/>
    <w:link w:val="5"/>
    <w:rsid w:val="00890292"/>
    <w:rPr>
      <w:rFonts w:ascii="Calibri" w:eastAsia="宋体" w:hAnsi="Calibri" w:cs="Times New Roman"/>
      <w:bCs/>
      <w:sz w:val="24"/>
      <w:szCs w:val="28"/>
    </w:rPr>
  </w:style>
  <w:style w:type="character" w:customStyle="1" w:styleId="6Char">
    <w:name w:val="标题 6 Char"/>
    <w:basedOn w:val="a2"/>
    <w:link w:val="6"/>
    <w:rsid w:val="00890292"/>
    <w:rPr>
      <w:rFonts w:ascii="Arial" w:eastAsia="黑体" w:hAnsi="Arial" w:cs="Times New Roman"/>
      <w:b/>
      <w:sz w:val="24"/>
      <w:szCs w:val="24"/>
    </w:rPr>
  </w:style>
  <w:style w:type="character" w:customStyle="1" w:styleId="7Char">
    <w:name w:val="标题 7 Char"/>
    <w:basedOn w:val="a2"/>
    <w:link w:val="7"/>
    <w:rsid w:val="00890292"/>
    <w:rPr>
      <w:rFonts w:ascii="Times New Roman" w:eastAsia="宋体" w:hAnsi="Times New Roman" w:cs="Times New Roman"/>
      <w:b/>
      <w:sz w:val="24"/>
      <w:szCs w:val="24"/>
    </w:rPr>
  </w:style>
  <w:style w:type="character" w:customStyle="1" w:styleId="8Char">
    <w:name w:val="标题 8 Char"/>
    <w:basedOn w:val="a2"/>
    <w:link w:val="8"/>
    <w:rsid w:val="00890292"/>
    <w:rPr>
      <w:rFonts w:ascii="Arial" w:eastAsia="黑体" w:hAnsi="Arial" w:cs="Times New Roman"/>
      <w:sz w:val="24"/>
      <w:szCs w:val="24"/>
    </w:rPr>
  </w:style>
  <w:style w:type="character" w:customStyle="1" w:styleId="9Char">
    <w:name w:val="标题 9 Char"/>
    <w:basedOn w:val="a2"/>
    <w:link w:val="9"/>
    <w:rsid w:val="00890292"/>
    <w:rPr>
      <w:rFonts w:ascii="Arial" w:eastAsia="黑体" w:hAnsi="Arial" w:cs="Times New Roman"/>
      <w:sz w:val="28"/>
      <w:szCs w:val="24"/>
    </w:rPr>
  </w:style>
  <w:style w:type="numbering" w:customStyle="1" w:styleId="21">
    <w:name w:val="无列表2"/>
    <w:next w:val="a4"/>
    <w:uiPriority w:val="99"/>
    <w:semiHidden/>
    <w:unhideWhenUsed/>
    <w:rsid w:val="00890292"/>
  </w:style>
  <w:style w:type="character" w:styleId="af5">
    <w:name w:val="Strong"/>
    <w:qFormat/>
    <w:rsid w:val="00890292"/>
    <w:rPr>
      <w:b/>
      <w:bCs/>
    </w:rPr>
  </w:style>
  <w:style w:type="character" w:styleId="af6">
    <w:name w:val="FollowedHyperlink"/>
    <w:rsid w:val="00890292"/>
    <w:rPr>
      <w:color w:val="800080"/>
      <w:u w:val="single"/>
    </w:rPr>
  </w:style>
  <w:style w:type="character" w:styleId="af7">
    <w:name w:val="Hyperlink"/>
    <w:rsid w:val="00890292"/>
    <w:rPr>
      <w:color w:val="0000FF"/>
      <w:u w:val="single"/>
    </w:rPr>
  </w:style>
  <w:style w:type="character" w:customStyle="1" w:styleId="2Char1">
    <w:name w:val="标题 2 Char1"/>
    <w:aliases w:val="标题 2 Char Char1,标题 21,节标题 1.11,1.1标题21,b2 Char1,b2 Char Char1"/>
    <w:rsid w:val="00890292"/>
    <w:rPr>
      <w:rFonts w:ascii="Arial" w:eastAsia="黑体" w:hAnsi="Arial"/>
      <w:b/>
      <w:bCs/>
      <w:kern w:val="2"/>
      <w:sz w:val="32"/>
      <w:szCs w:val="32"/>
      <w:lang w:val="en-US" w:eastAsia="zh-CN" w:bidi="ar-SA"/>
    </w:rPr>
  </w:style>
  <w:style w:type="character" w:customStyle="1" w:styleId="Char20">
    <w:name w:val="Char2"/>
    <w:rsid w:val="00890292"/>
    <w:rPr>
      <w:rFonts w:eastAsia="仿宋_GB2312"/>
      <w:spacing w:val="4"/>
      <w:kern w:val="2"/>
      <w:sz w:val="18"/>
      <w:szCs w:val="18"/>
    </w:rPr>
  </w:style>
  <w:style w:type="character" w:customStyle="1" w:styleId="ZCharChar">
    <w:name w:val="Z正文 Char Char"/>
    <w:link w:val="Z"/>
    <w:rsid w:val="00890292"/>
    <w:rPr>
      <w:rFonts w:ascii="Times New Roman" w:hAnsi="Times New Roman"/>
      <w:color w:val="000000"/>
      <w:u w:color="000000"/>
    </w:rPr>
  </w:style>
  <w:style w:type="character" w:customStyle="1" w:styleId="zw1">
    <w:name w:val="zw1"/>
    <w:qFormat/>
    <w:rsid w:val="00890292"/>
    <w:rPr>
      <w:rFonts w:ascii="宋体" w:eastAsia="宋体" w:hAnsi="宋体" w:hint="eastAsia"/>
      <w:sz w:val="22"/>
      <w:szCs w:val="22"/>
    </w:rPr>
  </w:style>
  <w:style w:type="character" w:customStyle="1" w:styleId="CharChar">
    <w:name w:val="表内文字 Char Char"/>
    <w:rsid w:val="00890292"/>
    <w:rPr>
      <w:rFonts w:ascii="宋体" w:eastAsia="宋体" w:hAnsi="Courier New" w:cs="宋体"/>
      <w:kern w:val="2"/>
      <w:sz w:val="21"/>
      <w:szCs w:val="21"/>
      <w:lang w:val="en-US" w:eastAsia="zh-CN" w:bidi="ar-SA"/>
    </w:rPr>
  </w:style>
  <w:style w:type="character" w:customStyle="1" w:styleId="Chara">
    <w:name w:val="宁德正文 Char"/>
    <w:link w:val="af8"/>
    <w:rsid w:val="00890292"/>
    <w:rPr>
      <w:rFonts w:ascii="宋体" w:hAnsi="宋体" w:cs="宋体"/>
      <w:sz w:val="28"/>
      <w:szCs w:val="24"/>
    </w:rPr>
  </w:style>
  <w:style w:type="character" w:customStyle="1" w:styleId="Char10">
    <w:name w:val="Char1"/>
    <w:rsid w:val="00890292"/>
    <w:rPr>
      <w:rFonts w:ascii="Arial" w:eastAsia="黑体" w:hAnsi="Arial"/>
      <w:b/>
      <w:bCs/>
      <w:kern w:val="2"/>
      <w:sz w:val="32"/>
      <w:szCs w:val="32"/>
      <w:lang w:val="en-US" w:eastAsia="zh-CN" w:bidi="ar-SA"/>
    </w:rPr>
  </w:style>
  <w:style w:type="character" w:customStyle="1" w:styleId="Char11">
    <w:name w:val="第一章 Char1"/>
    <w:aliases w:val="1.1 Char Char1"/>
    <w:rsid w:val="00890292"/>
    <w:rPr>
      <w:rFonts w:ascii="Arial" w:eastAsia="黑体" w:hAnsi="Arial"/>
      <w:b/>
      <w:bCs/>
      <w:kern w:val="2"/>
      <w:sz w:val="32"/>
      <w:szCs w:val="32"/>
      <w:lang w:val="en-US" w:eastAsia="zh-CN" w:bidi="ar-SA"/>
    </w:rPr>
  </w:style>
  <w:style w:type="character" w:customStyle="1" w:styleId="CharChar0">
    <w:name w:val="纯文本 Char Char"/>
    <w:rsid w:val="00890292"/>
    <w:rPr>
      <w:rFonts w:ascii="宋体" w:hAnsi="Courier New" w:cs="Courier New"/>
      <w:kern w:val="2"/>
      <w:sz w:val="21"/>
      <w:szCs w:val="21"/>
    </w:rPr>
  </w:style>
  <w:style w:type="character" w:customStyle="1" w:styleId="3Char1">
    <w:name w:val="仙游3 Char"/>
    <w:link w:val="33"/>
    <w:rsid w:val="00890292"/>
    <w:rPr>
      <w:rFonts w:ascii="宋体" w:hAnsi="宋体"/>
      <w:b/>
      <w:bCs/>
      <w:sz w:val="28"/>
      <w:szCs w:val="24"/>
    </w:rPr>
  </w:style>
  <w:style w:type="character" w:customStyle="1" w:styleId="26Char">
    <w:name w:val="样式 宋体 行距: 最小值 26 磅 Char"/>
    <w:link w:val="26"/>
    <w:rsid w:val="00890292"/>
    <w:rPr>
      <w:rFonts w:ascii="宋体" w:hAnsi="宋体" w:cs="宋体"/>
      <w:sz w:val="28"/>
    </w:rPr>
  </w:style>
  <w:style w:type="character" w:customStyle="1" w:styleId="Charb">
    <w:name w:val="文本正文 Char"/>
    <w:rsid w:val="00890292"/>
    <w:rPr>
      <w:rFonts w:ascii="仿宋_GB2312" w:eastAsia="仿宋_GB2312"/>
      <w:kern w:val="2"/>
      <w:sz w:val="28"/>
      <w:lang w:val="en-US" w:eastAsia="zh-CN"/>
    </w:rPr>
  </w:style>
  <w:style w:type="character" w:customStyle="1" w:styleId="Char12">
    <w:name w:val="纯文本 Char1"/>
    <w:rsid w:val="00890292"/>
    <w:rPr>
      <w:rFonts w:ascii="楷体_GB2312" w:eastAsia="楷体_GB2312" w:hAnsi="宋体"/>
      <w:snapToGrid w:val="0"/>
      <w:sz w:val="30"/>
    </w:rPr>
  </w:style>
  <w:style w:type="character" w:customStyle="1" w:styleId="Charc">
    <w:name w:val="北海正文 Char"/>
    <w:link w:val="af9"/>
    <w:rsid w:val="00890292"/>
    <w:rPr>
      <w:sz w:val="28"/>
      <w:szCs w:val="28"/>
    </w:rPr>
  </w:style>
  <w:style w:type="character" w:customStyle="1" w:styleId="Chard">
    <w:name w:val="成设正文 Char"/>
    <w:link w:val="afa"/>
    <w:rsid w:val="00890292"/>
    <w:rPr>
      <w:sz w:val="28"/>
      <w:szCs w:val="28"/>
    </w:rPr>
  </w:style>
  <w:style w:type="character" w:customStyle="1" w:styleId="2Char2">
    <w:name w:val="正文首行缩进 2 Char"/>
    <w:link w:val="22"/>
    <w:rsid w:val="00890292"/>
    <w:rPr>
      <w:rFonts w:ascii="楷体_GB2312" w:eastAsia="楷体_GB2312" w:hAnsi="Times New Roman"/>
      <w:color w:val="000000"/>
    </w:rPr>
  </w:style>
  <w:style w:type="character" w:customStyle="1" w:styleId="CharChar1">
    <w:name w:val="表格 Char Char"/>
    <w:link w:val="afb"/>
    <w:rsid w:val="00890292"/>
    <w:rPr>
      <w:rFonts w:ascii="仿宋_GB2312"/>
      <w:sz w:val="18"/>
      <w:szCs w:val="21"/>
    </w:rPr>
  </w:style>
  <w:style w:type="character" w:customStyle="1" w:styleId="2CharChar">
    <w:name w:val="标题 2 Char Char"/>
    <w:rsid w:val="00890292"/>
    <w:rPr>
      <w:rFonts w:ascii="Arial" w:eastAsia="黑体" w:hAnsi="Arial"/>
      <w:b/>
      <w:bCs/>
      <w:kern w:val="2"/>
      <w:sz w:val="32"/>
      <w:szCs w:val="32"/>
      <w:lang w:val="en-US" w:eastAsia="zh-CN" w:bidi="ar-SA"/>
    </w:rPr>
  </w:style>
  <w:style w:type="character" w:customStyle="1" w:styleId="2Char3">
    <w:name w:val="样式 标题 2 + 黑体 Char"/>
    <w:link w:val="23"/>
    <w:rsid w:val="00890292"/>
    <w:rPr>
      <w:rFonts w:ascii="黑体" w:eastAsia="黑体" w:hAnsi="黑体"/>
      <w:b/>
      <w:bCs/>
      <w:sz w:val="24"/>
      <w:szCs w:val="32"/>
    </w:rPr>
  </w:style>
  <w:style w:type="character" w:customStyle="1" w:styleId="CharChar2">
    <w:name w:val="章 Char Char"/>
    <w:link w:val="afc"/>
    <w:rsid w:val="00890292"/>
    <w:rPr>
      <w:rFonts w:ascii="仿宋_GB2312" w:eastAsia="仿宋_GB2312"/>
      <w:b/>
      <w:kern w:val="44"/>
      <w:sz w:val="28"/>
    </w:rPr>
  </w:style>
  <w:style w:type="character" w:customStyle="1" w:styleId="ZChar">
    <w:name w:val="Z正文 Char"/>
    <w:rsid w:val="00890292"/>
    <w:rPr>
      <w:rFonts w:ascii="Times New Roman" w:hAnsi="Times New Roman"/>
      <w:color w:val="000000"/>
      <w:sz w:val="21"/>
      <w:u w:color="000000"/>
    </w:rPr>
  </w:style>
  <w:style w:type="character" w:customStyle="1" w:styleId="Chare">
    <w:name w:val="上饶正文 Char"/>
    <w:link w:val="afd"/>
    <w:rsid w:val="00890292"/>
    <w:rPr>
      <w:sz w:val="28"/>
      <w:szCs w:val="18"/>
    </w:rPr>
  </w:style>
  <w:style w:type="character" w:customStyle="1" w:styleId="CharChar3">
    <w:name w:val="普通文字 Char Char"/>
    <w:rsid w:val="00890292"/>
    <w:rPr>
      <w:rFonts w:ascii="楷体_GB2312" w:eastAsia="楷体_GB2312" w:hAnsi="宋体"/>
      <w:snapToGrid w:val="0"/>
      <w:sz w:val="30"/>
    </w:rPr>
  </w:style>
  <w:style w:type="paragraph" w:styleId="70">
    <w:name w:val="toc 7"/>
    <w:basedOn w:val="a1"/>
    <w:next w:val="a1"/>
    <w:rsid w:val="00890292"/>
    <w:pPr>
      <w:ind w:left="1260"/>
      <w:jc w:val="left"/>
    </w:pPr>
    <w:rPr>
      <w:rFonts w:ascii="Calibri" w:eastAsia="宋体" w:hAnsi="Calibri" w:cs="Times New Roman"/>
      <w:sz w:val="18"/>
      <w:szCs w:val="18"/>
    </w:rPr>
  </w:style>
  <w:style w:type="character" w:customStyle="1" w:styleId="2Char10">
    <w:name w:val="正文文本缩进 2 Char1"/>
    <w:basedOn w:val="a2"/>
    <w:semiHidden/>
    <w:rsid w:val="00890292"/>
    <w:rPr>
      <w:kern w:val="2"/>
      <w:sz w:val="21"/>
      <w:szCs w:val="22"/>
    </w:rPr>
  </w:style>
  <w:style w:type="paragraph" w:styleId="50">
    <w:name w:val="toc 5"/>
    <w:basedOn w:val="a1"/>
    <w:next w:val="a1"/>
    <w:rsid w:val="00890292"/>
    <w:pPr>
      <w:ind w:left="840"/>
      <w:jc w:val="left"/>
    </w:pPr>
    <w:rPr>
      <w:rFonts w:ascii="Calibri" w:eastAsia="宋体" w:hAnsi="Calibri" w:cs="Times New Roman"/>
      <w:sz w:val="18"/>
      <w:szCs w:val="18"/>
    </w:rPr>
  </w:style>
  <w:style w:type="paragraph" w:styleId="90">
    <w:name w:val="toc 9"/>
    <w:basedOn w:val="a1"/>
    <w:next w:val="a1"/>
    <w:rsid w:val="00890292"/>
    <w:pPr>
      <w:ind w:left="1680"/>
      <w:jc w:val="left"/>
    </w:pPr>
    <w:rPr>
      <w:rFonts w:ascii="Calibri" w:eastAsia="宋体" w:hAnsi="Calibri" w:cs="Times New Roman"/>
      <w:sz w:val="18"/>
      <w:szCs w:val="18"/>
    </w:rPr>
  </w:style>
  <w:style w:type="character" w:customStyle="1" w:styleId="Char13">
    <w:name w:val="页脚 Char1"/>
    <w:basedOn w:val="a2"/>
    <w:semiHidden/>
    <w:rsid w:val="00890292"/>
    <w:rPr>
      <w:kern w:val="2"/>
      <w:sz w:val="18"/>
      <w:szCs w:val="18"/>
    </w:rPr>
  </w:style>
  <w:style w:type="character" w:customStyle="1" w:styleId="Char14">
    <w:name w:val="正文文本缩进 Char1"/>
    <w:basedOn w:val="a2"/>
    <w:semiHidden/>
    <w:rsid w:val="00890292"/>
    <w:rPr>
      <w:kern w:val="2"/>
      <w:sz w:val="21"/>
      <w:szCs w:val="22"/>
    </w:rPr>
  </w:style>
  <w:style w:type="paragraph" w:styleId="34">
    <w:name w:val="Body Text 3"/>
    <w:basedOn w:val="a1"/>
    <w:link w:val="3Char2"/>
    <w:rsid w:val="00890292"/>
    <w:pPr>
      <w:spacing w:line="560" w:lineRule="exact"/>
    </w:pPr>
    <w:rPr>
      <w:rFonts w:ascii="Times New Roman" w:eastAsia="仿宋_GB2312" w:hAnsi="Times New Roman" w:cs="Times New Roman"/>
      <w:sz w:val="28"/>
      <w:szCs w:val="24"/>
    </w:rPr>
  </w:style>
  <w:style w:type="character" w:customStyle="1" w:styleId="3Char2">
    <w:name w:val="正文文本 3 Char"/>
    <w:basedOn w:val="a2"/>
    <w:link w:val="34"/>
    <w:rsid w:val="00890292"/>
    <w:rPr>
      <w:rFonts w:ascii="Times New Roman" w:eastAsia="仿宋_GB2312" w:hAnsi="Times New Roman" w:cs="Times New Roman"/>
      <w:sz w:val="28"/>
      <w:szCs w:val="24"/>
    </w:rPr>
  </w:style>
  <w:style w:type="paragraph" w:styleId="afe">
    <w:name w:val="Normal (Web)"/>
    <w:basedOn w:val="a1"/>
    <w:rsid w:val="00890292"/>
    <w:pPr>
      <w:widowControl/>
      <w:spacing w:before="100" w:beforeAutospacing="1" w:after="100" w:afterAutospacing="1"/>
      <w:jc w:val="left"/>
    </w:pPr>
    <w:rPr>
      <w:rFonts w:ascii="宋体" w:eastAsia="宋体" w:hAnsi="宋体" w:cs="宋体"/>
      <w:color w:val="000000"/>
      <w:kern w:val="0"/>
      <w:sz w:val="24"/>
      <w:szCs w:val="24"/>
    </w:rPr>
  </w:style>
  <w:style w:type="paragraph" w:styleId="22">
    <w:name w:val="Body Text First Indent 2"/>
    <w:basedOn w:val="ac"/>
    <w:link w:val="2Char2"/>
    <w:rsid w:val="00890292"/>
    <w:pPr>
      <w:spacing w:after="120" w:line="240" w:lineRule="auto"/>
      <w:ind w:leftChars="200" w:left="420" w:firstLineChars="200" w:firstLine="420"/>
    </w:pPr>
    <w:rPr>
      <w:rFonts w:ascii="楷体_GB2312" w:eastAsia="楷体_GB2312" w:cstheme="minorBidi"/>
      <w:color w:val="000000"/>
      <w:sz w:val="21"/>
      <w:szCs w:val="22"/>
    </w:rPr>
  </w:style>
  <w:style w:type="character" w:customStyle="1" w:styleId="2Char11">
    <w:name w:val="正文首行缩进 2 Char1"/>
    <w:basedOn w:val="Char3"/>
    <w:semiHidden/>
    <w:rsid w:val="00890292"/>
    <w:rPr>
      <w:rFonts w:ascii="Times New Roman" w:eastAsia="仿宋_GB2312" w:hAnsi="Times New Roman" w:cs="Times New Roman"/>
      <w:sz w:val="28"/>
      <w:szCs w:val="24"/>
    </w:rPr>
  </w:style>
  <w:style w:type="character" w:customStyle="1" w:styleId="Char21">
    <w:name w:val="纯文本 Char2"/>
    <w:basedOn w:val="a2"/>
    <w:semiHidden/>
    <w:rsid w:val="00890292"/>
    <w:rPr>
      <w:rFonts w:ascii="宋体" w:hAnsi="Courier New" w:cs="Courier New"/>
      <w:kern w:val="2"/>
      <w:sz w:val="21"/>
      <w:szCs w:val="21"/>
    </w:rPr>
  </w:style>
  <w:style w:type="paragraph" w:styleId="aff">
    <w:name w:val="caption"/>
    <w:basedOn w:val="a1"/>
    <w:next w:val="a1"/>
    <w:qFormat/>
    <w:rsid w:val="00890292"/>
    <w:rPr>
      <w:rFonts w:ascii="Arial" w:eastAsia="黑体" w:hAnsi="Arial" w:cs="Arial"/>
      <w:sz w:val="20"/>
      <w:szCs w:val="20"/>
    </w:rPr>
  </w:style>
  <w:style w:type="character" w:customStyle="1" w:styleId="Char15">
    <w:name w:val="批注框文本 Char1"/>
    <w:basedOn w:val="a2"/>
    <w:semiHidden/>
    <w:rsid w:val="00890292"/>
    <w:rPr>
      <w:kern w:val="2"/>
      <w:sz w:val="18"/>
      <w:szCs w:val="18"/>
    </w:rPr>
  </w:style>
  <w:style w:type="paragraph" w:styleId="24">
    <w:name w:val="toc 2"/>
    <w:basedOn w:val="a1"/>
    <w:next w:val="a1"/>
    <w:rsid w:val="00890292"/>
    <w:pPr>
      <w:ind w:left="210"/>
      <w:jc w:val="left"/>
    </w:pPr>
    <w:rPr>
      <w:rFonts w:ascii="Calibri" w:eastAsia="宋体" w:hAnsi="Calibri" w:cs="Times New Roman"/>
      <w:smallCaps/>
      <w:sz w:val="20"/>
      <w:szCs w:val="20"/>
    </w:rPr>
  </w:style>
  <w:style w:type="paragraph" w:styleId="40">
    <w:name w:val="toc 4"/>
    <w:basedOn w:val="a1"/>
    <w:next w:val="a1"/>
    <w:rsid w:val="00890292"/>
    <w:pPr>
      <w:ind w:left="630"/>
      <w:jc w:val="left"/>
    </w:pPr>
    <w:rPr>
      <w:rFonts w:ascii="Calibri" w:eastAsia="宋体" w:hAnsi="Calibri" w:cs="Times New Roman"/>
      <w:sz w:val="18"/>
      <w:szCs w:val="18"/>
    </w:rPr>
  </w:style>
  <w:style w:type="character" w:customStyle="1" w:styleId="Char16">
    <w:name w:val="页眉 Char1"/>
    <w:basedOn w:val="a2"/>
    <w:semiHidden/>
    <w:rsid w:val="00890292"/>
    <w:rPr>
      <w:kern w:val="2"/>
      <w:sz w:val="18"/>
      <w:szCs w:val="18"/>
    </w:rPr>
  </w:style>
  <w:style w:type="character" w:customStyle="1" w:styleId="Char17">
    <w:name w:val="正文文本 Char1"/>
    <w:basedOn w:val="a2"/>
    <w:semiHidden/>
    <w:rsid w:val="00890292"/>
    <w:rPr>
      <w:kern w:val="2"/>
      <w:sz w:val="21"/>
      <w:szCs w:val="22"/>
    </w:rPr>
  </w:style>
  <w:style w:type="paragraph" w:styleId="a0">
    <w:name w:val="List Bullet"/>
    <w:basedOn w:val="a1"/>
    <w:rsid w:val="00890292"/>
    <w:pPr>
      <w:numPr>
        <w:numId w:val="1"/>
      </w:numPr>
      <w:tabs>
        <w:tab w:val="left" w:pos="2952"/>
      </w:tabs>
    </w:pPr>
    <w:rPr>
      <w:rFonts w:ascii="Times New Roman" w:eastAsia="宋体" w:hAnsi="Times New Roman" w:cs="Times New Roman"/>
      <w:szCs w:val="24"/>
    </w:rPr>
  </w:style>
  <w:style w:type="paragraph" w:styleId="80">
    <w:name w:val="toc 8"/>
    <w:basedOn w:val="a1"/>
    <w:next w:val="a1"/>
    <w:rsid w:val="00890292"/>
    <w:pPr>
      <w:ind w:left="1470"/>
      <w:jc w:val="left"/>
    </w:pPr>
    <w:rPr>
      <w:rFonts w:ascii="Calibri" w:eastAsia="宋体" w:hAnsi="Calibri" w:cs="Times New Roman"/>
      <w:sz w:val="18"/>
      <w:szCs w:val="18"/>
    </w:rPr>
  </w:style>
  <w:style w:type="paragraph" w:styleId="HTML">
    <w:name w:val="HTML Preformatted"/>
    <w:basedOn w:val="a1"/>
    <w:link w:val="HTMLChar"/>
    <w:rsid w:val="008902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2"/>
    <w:link w:val="HTML"/>
    <w:rsid w:val="00890292"/>
    <w:rPr>
      <w:rFonts w:ascii="Arial" w:eastAsia="宋体" w:hAnsi="Arial" w:cs="Arial"/>
      <w:kern w:val="0"/>
      <w:sz w:val="24"/>
      <w:szCs w:val="24"/>
    </w:rPr>
  </w:style>
  <w:style w:type="paragraph" w:styleId="35">
    <w:name w:val="toc 3"/>
    <w:basedOn w:val="a1"/>
    <w:next w:val="a1"/>
    <w:rsid w:val="00890292"/>
    <w:pPr>
      <w:tabs>
        <w:tab w:val="right" w:leader="dot" w:pos="9289"/>
      </w:tabs>
      <w:ind w:left="420"/>
      <w:jc w:val="left"/>
    </w:pPr>
    <w:rPr>
      <w:rFonts w:ascii="Arial Unicode MS" w:eastAsia="Arial Unicode MS" w:hAnsi="Arial Unicode MS" w:cs="Arial Unicode MS"/>
      <w:iCs/>
      <w:kern w:val="1"/>
      <w:sz w:val="20"/>
      <w:szCs w:val="20"/>
    </w:rPr>
  </w:style>
  <w:style w:type="paragraph" w:styleId="25">
    <w:name w:val="Body Text 2"/>
    <w:basedOn w:val="a1"/>
    <w:link w:val="2Char4"/>
    <w:rsid w:val="00890292"/>
    <w:pPr>
      <w:spacing w:after="120" w:line="480" w:lineRule="auto"/>
    </w:pPr>
    <w:rPr>
      <w:rFonts w:ascii="Calibri" w:eastAsia="宋体" w:hAnsi="Calibri" w:cs="Times New Roman"/>
    </w:rPr>
  </w:style>
  <w:style w:type="character" w:customStyle="1" w:styleId="2Char4">
    <w:name w:val="正文文本 2 Char"/>
    <w:basedOn w:val="a2"/>
    <w:link w:val="25"/>
    <w:rsid w:val="00890292"/>
    <w:rPr>
      <w:rFonts w:ascii="Calibri" w:eastAsia="宋体" w:hAnsi="Calibri" w:cs="Times New Roman"/>
    </w:rPr>
  </w:style>
  <w:style w:type="paragraph" w:styleId="60">
    <w:name w:val="toc 6"/>
    <w:basedOn w:val="a1"/>
    <w:next w:val="a1"/>
    <w:rsid w:val="00890292"/>
    <w:pPr>
      <w:ind w:left="1050"/>
      <w:jc w:val="left"/>
    </w:pPr>
    <w:rPr>
      <w:rFonts w:ascii="Calibri" w:eastAsia="宋体" w:hAnsi="Calibri" w:cs="Times New Roman"/>
      <w:sz w:val="18"/>
      <w:szCs w:val="18"/>
    </w:rPr>
  </w:style>
  <w:style w:type="paragraph" w:styleId="12">
    <w:name w:val="toc 1"/>
    <w:basedOn w:val="a1"/>
    <w:next w:val="a1"/>
    <w:rsid w:val="00890292"/>
    <w:pPr>
      <w:tabs>
        <w:tab w:val="right" w:leader="dot" w:pos="8302"/>
      </w:tabs>
      <w:spacing w:before="120" w:after="120" w:line="440" w:lineRule="exact"/>
    </w:pPr>
    <w:rPr>
      <w:rFonts w:ascii="Calibri" w:eastAsia="宋体" w:hAnsi="Calibri" w:cs="Times New Roman"/>
      <w:b/>
      <w:bCs/>
      <w:caps/>
      <w:sz w:val="20"/>
      <w:szCs w:val="20"/>
    </w:rPr>
  </w:style>
  <w:style w:type="paragraph" w:customStyle="1" w:styleId="0">
    <w:name w:val="正文0"/>
    <w:rsid w:val="00890292"/>
    <w:pPr>
      <w:jc w:val="both"/>
    </w:pPr>
    <w:rPr>
      <w:rFonts w:ascii="宋体" w:eastAsia="宋体" w:hAnsi="宋体" w:cs="Times New Roman"/>
      <w:bCs/>
      <w:kern w:val="0"/>
      <w:sz w:val="18"/>
      <w:szCs w:val="20"/>
    </w:rPr>
  </w:style>
  <w:style w:type="paragraph" w:customStyle="1" w:styleId="26">
    <w:name w:val="样式 宋体 行距: 最小值 26 磅"/>
    <w:basedOn w:val="a1"/>
    <w:link w:val="26Char"/>
    <w:rsid w:val="00890292"/>
    <w:pPr>
      <w:spacing w:line="520" w:lineRule="atLeast"/>
      <w:ind w:firstLineChars="200" w:firstLine="200"/>
    </w:pPr>
    <w:rPr>
      <w:rFonts w:ascii="宋体" w:hAnsi="宋体" w:cs="宋体"/>
      <w:sz w:val="28"/>
    </w:rPr>
  </w:style>
  <w:style w:type="paragraph" w:customStyle="1" w:styleId="font11">
    <w:name w:val="font11"/>
    <w:basedOn w:val="a1"/>
    <w:rsid w:val="00890292"/>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0850505">
    <w:name w:val="样式 样式 样式 首行缩进:  0.85 厘米 + 段前: 0.5 行 + 段前: 0.5 行"/>
    <w:basedOn w:val="a1"/>
    <w:rsid w:val="00890292"/>
    <w:pPr>
      <w:spacing w:line="320" w:lineRule="exact"/>
      <w:ind w:firstLineChars="200" w:firstLine="480"/>
    </w:pPr>
    <w:rPr>
      <w:rFonts w:ascii="宋体" w:eastAsia="宋体" w:hAnsi="宋体" w:cs="宋体"/>
      <w:sz w:val="24"/>
      <w:szCs w:val="24"/>
    </w:rPr>
  </w:style>
  <w:style w:type="paragraph" w:customStyle="1" w:styleId="afb">
    <w:name w:val="表格"/>
    <w:basedOn w:val="a1"/>
    <w:next w:val="a1"/>
    <w:link w:val="CharChar1"/>
    <w:rsid w:val="00890292"/>
    <w:pPr>
      <w:jc w:val="center"/>
    </w:pPr>
    <w:rPr>
      <w:rFonts w:ascii="仿宋_GB2312"/>
      <w:sz w:val="18"/>
      <w:szCs w:val="21"/>
    </w:rPr>
  </w:style>
  <w:style w:type="paragraph" w:customStyle="1" w:styleId="100">
    <w:name w:val="样式10"/>
    <w:basedOn w:val="a1"/>
    <w:rsid w:val="00890292"/>
    <w:pPr>
      <w:ind w:firstLineChars="200" w:firstLine="560"/>
    </w:pPr>
    <w:rPr>
      <w:rFonts w:ascii="宋体" w:eastAsia="宋体" w:hAnsi="宋体" w:cs="Times New Roman"/>
      <w:bCs/>
      <w:color w:val="000000"/>
      <w:sz w:val="28"/>
      <w:szCs w:val="21"/>
    </w:rPr>
  </w:style>
  <w:style w:type="paragraph" w:customStyle="1" w:styleId="xl72">
    <w:name w:val="xl72"/>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ParaCharCharCharCharCharCharChar">
    <w:name w:val="默认段落字体 Para Char Char Char Char Char Char Char"/>
    <w:basedOn w:val="a1"/>
    <w:rsid w:val="00890292"/>
    <w:pPr>
      <w:spacing w:line="360" w:lineRule="auto"/>
    </w:pPr>
    <w:rPr>
      <w:rFonts w:ascii="Calibri" w:eastAsia="宋体" w:hAnsi="Calibri" w:cs="Times New Roman"/>
    </w:rPr>
  </w:style>
  <w:style w:type="paragraph" w:customStyle="1" w:styleId="ParaChar">
    <w:name w:val="默认段落字体 Para Char"/>
    <w:basedOn w:val="a1"/>
    <w:rsid w:val="00890292"/>
    <w:rPr>
      <w:rFonts w:ascii="Times New Roman" w:eastAsia="宋体" w:hAnsi="Times New Roman" w:cs="Times New Roman"/>
      <w:szCs w:val="24"/>
    </w:rPr>
  </w:style>
  <w:style w:type="paragraph" w:customStyle="1" w:styleId="afc">
    <w:name w:val="章"/>
    <w:basedOn w:val="1"/>
    <w:link w:val="CharChar2"/>
    <w:rsid w:val="00890292"/>
    <w:pPr>
      <w:tabs>
        <w:tab w:val="left" w:pos="280"/>
        <w:tab w:val="left" w:pos="360"/>
      </w:tabs>
      <w:spacing w:before="120" w:after="120" w:line="576" w:lineRule="auto"/>
      <w:ind w:left="360" w:hangingChars="200" w:hanging="360"/>
    </w:pPr>
    <w:rPr>
      <w:rFonts w:ascii="仿宋_GB2312" w:eastAsia="仿宋_GB2312" w:hAnsiTheme="minorHAnsi" w:cstheme="minorBidi"/>
      <w:bCs w:val="0"/>
      <w:sz w:val="28"/>
      <w:szCs w:val="22"/>
    </w:rPr>
  </w:style>
  <w:style w:type="paragraph" w:customStyle="1" w:styleId="xl54">
    <w:name w:val="xl54"/>
    <w:basedOn w:val="a1"/>
    <w:rsid w:val="00890292"/>
    <w:pPr>
      <w:widowControl/>
      <w:pBdr>
        <w:top w:val="single" w:sz="4" w:space="0" w:color="auto"/>
        <w:lef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79">
    <w:name w:val="xl79"/>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48">
    <w:name w:val="xl48"/>
    <w:basedOn w:val="a1"/>
    <w:rsid w:val="00890292"/>
    <w:pPr>
      <w:widowControl/>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23">
    <w:name w:val="样式 标题 2 + 黑体"/>
    <w:basedOn w:val="2"/>
    <w:link w:val="2Char3"/>
    <w:rsid w:val="00890292"/>
    <w:pPr>
      <w:keepLines/>
      <w:spacing w:before="260" w:after="260" w:line="413" w:lineRule="auto"/>
      <w:jc w:val="both"/>
    </w:pPr>
    <w:rPr>
      <w:rFonts w:ascii="黑体" w:eastAsia="黑体" w:hAnsi="黑体" w:cstheme="minorBidi"/>
      <w:szCs w:val="32"/>
    </w:rPr>
  </w:style>
  <w:style w:type="paragraph" w:customStyle="1" w:styleId="font1">
    <w:name w:val="font1"/>
    <w:basedOn w:val="a1"/>
    <w:rsid w:val="00890292"/>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xl52">
    <w:name w:val="xl52"/>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38">
    <w:name w:val="xl38"/>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6">
    <w:name w:val="xl56"/>
    <w:basedOn w:val="a1"/>
    <w:rsid w:val="00890292"/>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Charf">
    <w:name w:val="Char"/>
    <w:basedOn w:val="a1"/>
    <w:rsid w:val="00890292"/>
    <w:pPr>
      <w:spacing w:line="360" w:lineRule="auto"/>
      <w:ind w:firstLineChars="200" w:firstLine="200"/>
    </w:pPr>
    <w:rPr>
      <w:rFonts w:ascii="宋体" w:eastAsia="宋体" w:hAnsi="宋体" w:cs="宋体"/>
      <w:sz w:val="24"/>
      <w:szCs w:val="24"/>
    </w:rPr>
  </w:style>
  <w:style w:type="paragraph" w:customStyle="1" w:styleId="xl58">
    <w:name w:val="xl58"/>
    <w:basedOn w:val="a1"/>
    <w:rsid w:val="0089029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0520">
    <w:name w:val="样式 加粗 黑色 段后: 0.5 行 行距: 最小值 20 磅"/>
    <w:basedOn w:val="a1"/>
    <w:rsid w:val="00890292"/>
    <w:pPr>
      <w:tabs>
        <w:tab w:val="left" w:pos="1190"/>
      </w:tabs>
      <w:spacing w:afterLines="50" w:after="156" w:line="400" w:lineRule="atLeast"/>
      <w:ind w:left="1190" w:hanging="360"/>
    </w:pPr>
    <w:rPr>
      <w:rFonts w:ascii="Times New Roman" w:eastAsia="宋体" w:hAnsi="Times New Roman" w:cs="Times New Roman"/>
      <w:b/>
      <w:bCs/>
      <w:snapToGrid w:val="0"/>
      <w:color w:val="000000"/>
      <w:kern w:val="0"/>
      <w:sz w:val="24"/>
      <w:szCs w:val="20"/>
    </w:rPr>
  </w:style>
  <w:style w:type="paragraph" w:customStyle="1" w:styleId="pic-info">
    <w:name w:val="pic-info"/>
    <w:basedOn w:val="a1"/>
    <w:rsid w:val="00890292"/>
    <w:pPr>
      <w:widowControl/>
      <w:spacing w:before="100" w:beforeAutospacing="1" w:after="100" w:afterAutospacing="1"/>
      <w:jc w:val="left"/>
    </w:pPr>
    <w:rPr>
      <w:rFonts w:ascii="宋体" w:eastAsia="宋体" w:hAnsi="宋体" w:cs="宋体"/>
      <w:kern w:val="0"/>
      <w:sz w:val="24"/>
      <w:szCs w:val="24"/>
    </w:rPr>
  </w:style>
  <w:style w:type="paragraph" w:customStyle="1" w:styleId="xl59">
    <w:name w:val="xl59"/>
    <w:basedOn w:val="a1"/>
    <w:rsid w:val="0089029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40">
    <w:name w:val="xl40"/>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75">
    <w:name w:val="xl75"/>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28">
    <w:name w:val="xl28"/>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xl45">
    <w:name w:val="xl45"/>
    <w:basedOn w:val="a1"/>
    <w:rsid w:val="00890292"/>
    <w:pPr>
      <w:widowControl/>
      <w:shd w:val="clear" w:color="auto" w:fill="FFFFFF"/>
      <w:spacing w:before="100" w:beforeAutospacing="1" w:after="100" w:afterAutospacing="1"/>
      <w:jc w:val="right"/>
      <w:textAlignment w:val="center"/>
    </w:pPr>
    <w:rPr>
      <w:rFonts w:ascii="Times New Roman" w:eastAsia="宋体" w:hAnsi="Times New Roman" w:cs="Times New Roman"/>
      <w:kern w:val="0"/>
      <w:sz w:val="20"/>
      <w:szCs w:val="20"/>
    </w:rPr>
  </w:style>
  <w:style w:type="paragraph" w:customStyle="1" w:styleId="00422">
    <w:name w:val="样式 样式 004 + 首行缩进:  2 字符 + 首行缩进:  2 字符"/>
    <w:basedOn w:val="a1"/>
    <w:rsid w:val="00890292"/>
    <w:pPr>
      <w:ind w:firstLineChars="200" w:firstLine="200"/>
    </w:pPr>
    <w:rPr>
      <w:rFonts w:ascii="仿宋_GB2312" w:eastAsia="仿宋_GB2312" w:hAnsi="Times New Roman" w:cs="Times New Roman"/>
      <w:sz w:val="28"/>
      <w:szCs w:val="20"/>
    </w:rPr>
  </w:style>
  <w:style w:type="paragraph" w:customStyle="1" w:styleId="33">
    <w:name w:val="仙游3"/>
    <w:basedOn w:val="a1"/>
    <w:link w:val="3Char1"/>
    <w:rsid w:val="00890292"/>
    <w:pPr>
      <w:snapToGrid w:val="0"/>
      <w:spacing w:line="520" w:lineRule="atLeast"/>
      <w:jc w:val="left"/>
      <w:outlineLvl w:val="2"/>
    </w:pPr>
    <w:rPr>
      <w:rFonts w:ascii="宋体" w:hAnsi="宋体"/>
      <w:b/>
      <w:bCs/>
      <w:sz w:val="28"/>
      <w:szCs w:val="24"/>
    </w:rPr>
  </w:style>
  <w:style w:type="paragraph" w:customStyle="1" w:styleId="xl55">
    <w:name w:val="xl55"/>
    <w:basedOn w:val="a1"/>
    <w:rsid w:val="00890292"/>
    <w:pPr>
      <w:widowControl/>
      <w:pBdr>
        <w:top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29">
    <w:name w:val="xl29"/>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57">
    <w:name w:val="xl57"/>
    <w:basedOn w:val="a1"/>
    <w:rsid w:val="00890292"/>
    <w:pPr>
      <w:widowControl/>
      <w:pBdr>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39">
    <w:name w:val="xl39"/>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31">
    <w:name w:val="xl31"/>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65">
    <w:name w:val="xl65"/>
    <w:basedOn w:val="a1"/>
    <w:rsid w:val="00890292"/>
    <w:pPr>
      <w:widowControl/>
      <w:spacing w:before="100" w:beforeAutospacing="1" w:after="100" w:afterAutospacing="1"/>
      <w:jc w:val="center"/>
    </w:pPr>
    <w:rPr>
      <w:rFonts w:ascii="宋体" w:eastAsia="宋体" w:hAnsi="宋体" w:cs="宋体"/>
      <w:kern w:val="0"/>
      <w:sz w:val="24"/>
      <w:szCs w:val="24"/>
    </w:rPr>
  </w:style>
  <w:style w:type="paragraph" w:customStyle="1" w:styleId="xl25">
    <w:name w:val="xl25"/>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3">
    <w:name w:val="xl53"/>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43">
    <w:name w:val="xl43"/>
    <w:basedOn w:val="a1"/>
    <w:rsid w:val="00890292"/>
    <w:pPr>
      <w:widowControl/>
      <w:pBdr>
        <w:top w:val="single" w:sz="4" w:space="0" w:color="auto"/>
        <w:bottom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73">
    <w:name w:val="xl73"/>
    <w:basedOn w:val="a1"/>
    <w:rsid w:val="0089029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32">
    <w:name w:val="xl32"/>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33">
    <w:name w:val="xl33"/>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Char215">
    <w:name w:val="样式 正文缩进正文（首行缩进两字） Char正文（首行缩进两字） + 首行缩进:  2 字符 行距: 1.5 倍行距"/>
    <w:basedOn w:val="a9"/>
    <w:rsid w:val="00890292"/>
    <w:pPr>
      <w:spacing w:afterLines="50" w:after="156" w:line="360" w:lineRule="auto"/>
      <w:ind w:firstLineChars="200" w:firstLine="200"/>
    </w:pPr>
    <w:rPr>
      <w:rFonts w:cs="宋体"/>
      <w:sz w:val="24"/>
    </w:rPr>
  </w:style>
  <w:style w:type="paragraph" w:customStyle="1" w:styleId="xl70">
    <w:name w:val="xl70"/>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052005">
    <w:name w:val="样式 样式 加粗 黑色 段后: 0.5 行 行距: 最小值 20 磅 + 段后: 0.5 行"/>
    <w:basedOn w:val="0520"/>
    <w:rsid w:val="00890292"/>
    <w:pPr>
      <w:tabs>
        <w:tab w:val="clear" w:pos="1190"/>
        <w:tab w:val="left" w:pos="2952"/>
      </w:tabs>
      <w:spacing w:beforeLines="50" w:before="156"/>
      <w:ind w:left="2952"/>
    </w:pPr>
  </w:style>
  <w:style w:type="paragraph" w:customStyle="1" w:styleId="Z">
    <w:name w:val="Z正文"/>
    <w:basedOn w:val="af3"/>
    <w:link w:val="ZCharChar"/>
    <w:rsid w:val="00890292"/>
    <w:pPr>
      <w:widowControl/>
      <w:spacing w:after="119" w:line="351" w:lineRule="atLeast"/>
      <w:ind w:firstLine="600"/>
      <w:textAlignment w:val="baseline"/>
    </w:pPr>
    <w:rPr>
      <w:rFonts w:eastAsiaTheme="minorEastAsia" w:cstheme="minorBidi"/>
      <w:color w:val="000000"/>
      <w:szCs w:val="22"/>
      <w:u w:color="000000"/>
    </w:rPr>
  </w:style>
  <w:style w:type="paragraph" w:customStyle="1" w:styleId="xl27">
    <w:name w:val="xl27"/>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aff0">
    <w:name w:val="小黑"/>
    <w:basedOn w:val="25"/>
    <w:rsid w:val="00890292"/>
    <w:pPr>
      <w:spacing w:after="0" w:line="400" w:lineRule="atLeast"/>
      <w:ind w:firstLineChars="200" w:firstLine="480"/>
      <w:jc w:val="left"/>
    </w:pPr>
    <w:rPr>
      <w:rFonts w:ascii="宋体" w:hAnsi="宋体"/>
      <w:color w:val="FF0000"/>
      <w:sz w:val="24"/>
      <w:szCs w:val="20"/>
    </w:rPr>
  </w:style>
  <w:style w:type="paragraph" w:customStyle="1" w:styleId="xl37">
    <w:name w:val="xl37"/>
    <w:basedOn w:val="a1"/>
    <w:rsid w:val="0089029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aff1">
    <w:name w:val="正文样式"/>
    <w:basedOn w:val="a1"/>
    <w:rsid w:val="00890292"/>
    <w:pPr>
      <w:spacing w:line="324" w:lineRule="auto"/>
      <w:ind w:firstLine="540"/>
    </w:pPr>
    <w:rPr>
      <w:rFonts w:ascii="宋体" w:eastAsia="宋体" w:hAnsi="宋体" w:cs="宋体"/>
      <w:kern w:val="0"/>
      <w:sz w:val="24"/>
      <w:szCs w:val="20"/>
    </w:rPr>
  </w:style>
  <w:style w:type="paragraph" w:customStyle="1" w:styleId="xl49">
    <w:name w:val="xl49"/>
    <w:basedOn w:val="a1"/>
    <w:rsid w:val="00890292"/>
    <w:pPr>
      <w:widowControl/>
      <w:pBdr>
        <w:top w:val="single" w:sz="4" w:space="0" w:color="auto"/>
        <w:bottom w:val="single" w:sz="4" w:space="0" w:color="auto"/>
      </w:pBdr>
      <w:shd w:val="clear" w:color="auto" w:fill="FFFFFF"/>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51">
    <w:name w:val="xl51"/>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68">
    <w:name w:val="xl68"/>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kern w:val="0"/>
      <w:sz w:val="24"/>
      <w:szCs w:val="24"/>
    </w:rPr>
  </w:style>
  <w:style w:type="paragraph" w:customStyle="1" w:styleId="CharCharCharChar">
    <w:name w:val="Char Char Char Char"/>
    <w:basedOn w:val="a1"/>
    <w:rsid w:val="00890292"/>
    <w:rPr>
      <w:rFonts w:ascii="Times New Roman" w:eastAsia="宋体" w:hAnsi="Times New Roman" w:cs="Times New Roman"/>
      <w:szCs w:val="24"/>
    </w:rPr>
  </w:style>
  <w:style w:type="paragraph" w:customStyle="1" w:styleId="a">
    <w:name w:val="段落编号"/>
    <w:basedOn w:val="a1"/>
    <w:rsid w:val="00890292"/>
    <w:pPr>
      <w:numPr>
        <w:numId w:val="2"/>
      </w:numPr>
      <w:tabs>
        <w:tab w:val="left" w:pos="640"/>
      </w:tabs>
      <w:adjustRightInd w:val="0"/>
      <w:spacing w:before="60" w:after="60" w:line="500" w:lineRule="exact"/>
      <w:textAlignment w:val="baseline"/>
    </w:pPr>
    <w:rPr>
      <w:rFonts w:ascii="宋体" w:eastAsia="宋体" w:hAnsi="Roman 10cpi" w:cs="Times New Roman"/>
      <w:spacing w:val="6"/>
      <w:kern w:val="0"/>
      <w:sz w:val="28"/>
      <w:szCs w:val="20"/>
    </w:rPr>
  </w:style>
  <w:style w:type="paragraph" w:customStyle="1" w:styleId="xl30">
    <w:name w:val="xl30"/>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CharCharCharCharCharCharChar">
    <w:name w:val="Char Char Char Char Char Char Char"/>
    <w:basedOn w:val="a1"/>
    <w:rsid w:val="00890292"/>
    <w:pPr>
      <w:widowControl/>
      <w:spacing w:after="160" w:line="240" w:lineRule="exact"/>
      <w:jc w:val="left"/>
    </w:pPr>
    <w:rPr>
      <w:rFonts w:ascii="Verdana" w:eastAsia="宋体" w:hAnsi="Verdana" w:cs="Times New Roman"/>
      <w:kern w:val="0"/>
      <w:sz w:val="20"/>
      <w:szCs w:val="20"/>
      <w:lang w:eastAsia="en-US"/>
    </w:rPr>
  </w:style>
  <w:style w:type="paragraph" w:customStyle="1" w:styleId="13">
    <w:name w:val="1名"/>
    <w:basedOn w:val="a1"/>
    <w:rsid w:val="00890292"/>
    <w:pPr>
      <w:spacing w:before="120"/>
    </w:pPr>
    <w:rPr>
      <w:rFonts w:ascii="宋体" w:eastAsia="宋体" w:hAnsi="Times New Roman" w:cs="Times New Roman"/>
      <w:sz w:val="28"/>
      <w:szCs w:val="20"/>
    </w:rPr>
  </w:style>
  <w:style w:type="paragraph" w:customStyle="1" w:styleId="xl34">
    <w:name w:val="xl34"/>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2">
    <w:name w:val="xl42"/>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36">
    <w:name w:val="xl36"/>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4">
    <w:name w:val="xl74"/>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27">
    <w:name w:val="样式2"/>
    <w:basedOn w:val="ac"/>
    <w:next w:val="a1"/>
    <w:rsid w:val="00890292"/>
    <w:pPr>
      <w:spacing w:after="120" w:line="240" w:lineRule="auto"/>
      <w:ind w:firstLine="0"/>
    </w:pPr>
    <w:rPr>
      <w:rFonts w:eastAsia="宋体"/>
      <w:kern w:val="0"/>
      <w:sz w:val="21"/>
    </w:rPr>
  </w:style>
  <w:style w:type="paragraph" w:customStyle="1" w:styleId="xl77">
    <w:name w:val="xl77"/>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font5">
    <w:name w:val="font5"/>
    <w:basedOn w:val="a1"/>
    <w:rsid w:val="00890292"/>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1"/>
    <w:rsid w:val="00890292"/>
    <w:pPr>
      <w:widowControl/>
      <w:spacing w:before="100" w:beforeAutospacing="1" w:after="100" w:afterAutospacing="1"/>
      <w:jc w:val="left"/>
    </w:pPr>
    <w:rPr>
      <w:rFonts w:ascii="Tahoma" w:eastAsia="宋体" w:hAnsi="Tahoma" w:cs="Tahoma"/>
      <w:b/>
      <w:bCs/>
      <w:color w:val="000000"/>
      <w:kern w:val="0"/>
      <w:sz w:val="18"/>
      <w:szCs w:val="18"/>
    </w:rPr>
  </w:style>
  <w:style w:type="paragraph" w:customStyle="1" w:styleId="xl44">
    <w:name w:val="xl44"/>
    <w:basedOn w:val="a1"/>
    <w:rsid w:val="00890292"/>
    <w:pPr>
      <w:widowControl/>
      <w:pBdr>
        <w:top w:val="single" w:sz="4" w:space="0" w:color="auto"/>
        <w:bottom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font6">
    <w:name w:val="font6"/>
    <w:basedOn w:val="a1"/>
    <w:rsid w:val="00890292"/>
    <w:pPr>
      <w:widowControl/>
      <w:spacing w:before="100" w:beforeAutospacing="1" w:after="100" w:afterAutospacing="1"/>
      <w:jc w:val="left"/>
    </w:pPr>
    <w:rPr>
      <w:rFonts w:ascii="Tahoma" w:eastAsia="宋体" w:hAnsi="Tahoma" w:cs="Tahoma"/>
      <w:color w:val="000000"/>
      <w:kern w:val="0"/>
      <w:sz w:val="18"/>
      <w:szCs w:val="18"/>
    </w:rPr>
  </w:style>
  <w:style w:type="paragraph" w:customStyle="1" w:styleId="aff2">
    <w:name w:val="样式 节 + 黑色"/>
    <w:basedOn w:val="aff3"/>
    <w:rsid w:val="00890292"/>
    <w:pPr>
      <w:tabs>
        <w:tab w:val="clear" w:pos="560"/>
        <w:tab w:val="left" w:pos="840"/>
      </w:tabs>
      <w:ind w:left="360"/>
    </w:pPr>
    <w:rPr>
      <w:color w:val="000000"/>
    </w:rPr>
  </w:style>
  <w:style w:type="paragraph" w:customStyle="1" w:styleId="xl41">
    <w:name w:val="xl41"/>
    <w:basedOn w:val="a1"/>
    <w:rsid w:val="00890292"/>
    <w:pPr>
      <w:widowControl/>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宋体" w:eastAsia="宋体" w:hAnsi="宋体" w:cs="Times New Roman"/>
      <w:kern w:val="0"/>
      <w:sz w:val="20"/>
      <w:szCs w:val="20"/>
    </w:rPr>
  </w:style>
  <w:style w:type="paragraph" w:customStyle="1" w:styleId="aff3">
    <w:name w:val="节"/>
    <w:basedOn w:val="2"/>
    <w:rsid w:val="00890292"/>
    <w:pPr>
      <w:keepLines/>
      <w:tabs>
        <w:tab w:val="left" w:pos="560"/>
      </w:tabs>
      <w:spacing w:line="240" w:lineRule="auto"/>
      <w:ind w:left="994" w:hanging="420"/>
      <w:jc w:val="both"/>
    </w:pPr>
    <w:rPr>
      <w:rFonts w:eastAsia="仿宋_GB2312"/>
      <w:bCs w:val="0"/>
      <w:spacing w:val="4"/>
      <w:sz w:val="28"/>
      <w:szCs w:val="20"/>
    </w:rPr>
  </w:style>
  <w:style w:type="paragraph" w:customStyle="1" w:styleId="xl26">
    <w:name w:val="xl26"/>
    <w:basedOn w:val="a1"/>
    <w:rsid w:val="00890292"/>
    <w:pPr>
      <w:widowControl/>
      <w:spacing w:before="100" w:beforeAutospacing="1" w:after="100" w:afterAutospacing="1"/>
      <w:jc w:val="center"/>
    </w:pPr>
    <w:rPr>
      <w:rFonts w:ascii="Abadi MT Condensed Light" w:eastAsia="Arial Unicode MS" w:hAnsi="Abadi MT Condensed Light" w:cs="Arial Unicode MS"/>
      <w:kern w:val="0"/>
      <w:sz w:val="24"/>
      <w:szCs w:val="24"/>
    </w:rPr>
  </w:style>
  <w:style w:type="paragraph" w:customStyle="1" w:styleId="xl76">
    <w:name w:val="xl76"/>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1"/>
    <w:rsid w:val="00890292"/>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af9">
    <w:name w:val="北海正文"/>
    <w:basedOn w:val="a1"/>
    <w:link w:val="Charc"/>
    <w:rsid w:val="00890292"/>
    <w:pPr>
      <w:ind w:firstLine="570"/>
    </w:pPr>
    <w:rPr>
      <w:sz w:val="28"/>
      <w:szCs w:val="28"/>
    </w:rPr>
  </w:style>
  <w:style w:type="paragraph" w:customStyle="1" w:styleId="font9">
    <w:name w:val="font9"/>
    <w:basedOn w:val="a1"/>
    <w:rsid w:val="00890292"/>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46">
    <w:name w:val="xl46"/>
    <w:basedOn w:val="a1"/>
    <w:rsid w:val="00890292"/>
    <w:pPr>
      <w:widowControl/>
      <w:shd w:val="clear" w:color="auto" w:fill="FFFFFF"/>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ll2">
    <w:name w:val="ll2"/>
    <w:basedOn w:val="2"/>
    <w:rsid w:val="00890292"/>
    <w:pPr>
      <w:keepLines/>
      <w:widowControl/>
      <w:snapToGrid w:val="0"/>
      <w:spacing w:before="260" w:after="260" w:line="240" w:lineRule="auto"/>
      <w:jc w:val="left"/>
    </w:pPr>
    <w:rPr>
      <w:rFonts w:ascii="Arial" w:eastAsia="黑体" w:hAnsi="Arial"/>
      <w:color w:val="000000"/>
      <w:sz w:val="28"/>
      <w:szCs w:val="28"/>
    </w:rPr>
  </w:style>
  <w:style w:type="paragraph" w:customStyle="1" w:styleId="font10">
    <w:name w:val="font10"/>
    <w:basedOn w:val="a1"/>
    <w:rsid w:val="00890292"/>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2">
    <w:name w:val="font12"/>
    <w:basedOn w:val="a1"/>
    <w:rsid w:val="00890292"/>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aff4">
    <w:name w:val="表格 居中"/>
    <w:basedOn w:val="afb"/>
    <w:rsid w:val="00890292"/>
    <w:rPr>
      <w:rFonts w:eastAsia="仿宋_GB2312"/>
      <w:b/>
      <w:spacing w:val="4"/>
      <w:kern w:val="0"/>
      <w:sz w:val="24"/>
      <w:szCs w:val="24"/>
    </w:rPr>
  </w:style>
  <w:style w:type="paragraph" w:customStyle="1" w:styleId="Style33">
    <w:name w:val="_Style 33"/>
    <w:basedOn w:val="a1"/>
    <w:rsid w:val="00890292"/>
    <w:rPr>
      <w:rFonts w:ascii="Times New Roman" w:eastAsia="仿宋_GB2312" w:hAnsi="Times New Roman" w:cs="Times New Roman"/>
      <w:spacing w:val="4"/>
      <w:sz w:val="26"/>
      <w:szCs w:val="24"/>
    </w:rPr>
  </w:style>
  <w:style w:type="paragraph" w:customStyle="1" w:styleId="font0">
    <w:name w:val="font0"/>
    <w:basedOn w:val="a1"/>
    <w:rsid w:val="00890292"/>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xl67">
    <w:name w:val="xl67"/>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af8">
    <w:name w:val="宁德正文"/>
    <w:basedOn w:val="afe"/>
    <w:link w:val="Chara"/>
    <w:rsid w:val="00890292"/>
    <w:pPr>
      <w:widowControl w:val="0"/>
      <w:spacing w:before="0" w:beforeAutospacing="0" w:after="0" w:afterAutospacing="0"/>
      <w:ind w:firstLineChars="200" w:firstLine="200"/>
    </w:pPr>
    <w:rPr>
      <w:rFonts w:eastAsiaTheme="minorEastAsia"/>
      <w:color w:val="auto"/>
      <w:kern w:val="2"/>
      <w:sz w:val="28"/>
    </w:rPr>
  </w:style>
  <w:style w:type="paragraph" w:customStyle="1" w:styleId="120">
    <w:name w:val="样式12"/>
    <w:basedOn w:val="a1"/>
    <w:rsid w:val="00890292"/>
    <w:pPr>
      <w:adjustRightInd w:val="0"/>
      <w:snapToGrid w:val="0"/>
      <w:spacing w:line="480" w:lineRule="auto"/>
      <w:ind w:firstLineChars="200" w:firstLine="560"/>
    </w:pPr>
    <w:rPr>
      <w:rFonts w:ascii="宋体" w:eastAsia="宋体" w:hAnsi="宋体" w:cs="Times New Roman"/>
      <w:color w:val="000000"/>
      <w:sz w:val="28"/>
      <w:szCs w:val="20"/>
    </w:rPr>
  </w:style>
  <w:style w:type="paragraph" w:customStyle="1" w:styleId="xl35">
    <w:name w:val="xl35"/>
    <w:basedOn w:val="a1"/>
    <w:rsid w:val="0089029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2Char5">
    <w:name w:val="首行缩进: 2 字符 Char"/>
    <w:basedOn w:val="a1"/>
    <w:rsid w:val="00890292"/>
    <w:pPr>
      <w:ind w:firstLineChars="200" w:firstLine="480"/>
    </w:pPr>
    <w:rPr>
      <w:rFonts w:ascii="Times New Roman" w:eastAsia="宋体" w:hAnsi="Times New Roman" w:cs="宋体"/>
      <w:sz w:val="24"/>
      <w:szCs w:val="24"/>
    </w:rPr>
  </w:style>
  <w:style w:type="paragraph" w:customStyle="1" w:styleId="afa">
    <w:name w:val="成设正文"/>
    <w:basedOn w:val="a1"/>
    <w:link w:val="Chard"/>
    <w:qFormat/>
    <w:rsid w:val="00890292"/>
    <w:pPr>
      <w:adjustRightInd w:val="0"/>
      <w:snapToGrid w:val="0"/>
      <w:spacing w:line="300" w:lineRule="auto"/>
      <w:ind w:firstLineChars="200" w:firstLine="560"/>
    </w:pPr>
    <w:rPr>
      <w:sz w:val="28"/>
      <w:szCs w:val="28"/>
    </w:rPr>
  </w:style>
  <w:style w:type="paragraph" w:customStyle="1" w:styleId="xl47">
    <w:name w:val="xl47"/>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1">
    <w:name w:val="xl71"/>
    <w:basedOn w:val="a1"/>
    <w:rsid w:val="0089029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font8">
    <w:name w:val="font8"/>
    <w:basedOn w:val="a1"/>
    <w:rsid w:val="00890292"/>
    <w:pPr>
      <w:widowControl/>
      <w:spacing w:before="100" w:beforeAutospacing="1" w:after="100" w:afterAutospacing="1"/>
      <w:jc w:val="left"/>
    </w:pPr>
    <w:rPr>
      <w:rFonts w:ascii="宋体" w:eastAsia="宋体" w:hAnsi="宋体" w:cs="宋体"/>
      <w:b/>
      <w:bCs/>
      <w:color w:val="000000"/>
      <w:kern w:val="0"/>
      <w:sz w:val="18"/>
      <w:szCs w:val="18"/>
    </w:rPr>
  </w:style>
  <w:style w:type="paragraph" w:styleId="TOC">
    <w:name w:val="TOC Heading"/>
    <w:basedOn w:val="1"/>
    <w:next w:val="a1"/>
    <w:qFormat/>
    <w:rsid w:val="00890292"/>
    <w:pPr>
      <w:widowControl/>
      <w:spacing w:before="480" w:after="0" w:line="276" w:lineRule="auto"/>
      <w:jc w:val="left"/>
      <w:outlineLvl w:val="9"/>
    </w:pPr>
    <w:rPr>
      <w:rFonts w:ascii="Cambria" w:hAnsi="Cambria"/>
      <w:color w:val="365F91"/>
      <w:kern w:val="0"/>
      <w:sz w:val="28"/>
      <w:szCs w:val="28"/>
    </w:rPr>
  </w:style>
  <w:style w:type="paragraph" w:customStyle="1" w:styleId="xl24">
    <w:name w:val="xl24"/>
    <w:basedOn w:val="a1"/>
    <w:rsid w:val="008902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0">
    <w:name w:val="xl50"/>
    <w:basedOn w:val="a1"/>
    <w:rsid w:val="00890292"/>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afd">
    <w:name w:val="上饶正文"/>
    <w:basedOn w:val="af3"/>
    <w:link w:val="Chare"/>
    <w:rsid w:val="00890292"/>
    <w:pPr>
      <w:spacing w:after="0"/>
      <w:ind w:firstLineChars="146" w:firstLine="384"/>
    </w:pPr>
    <w:rPr>
      <w:rFonts w:asciiTheme="minorHAnsi" w:eastAsiaTheme="minorEastAsia" w:hAnsiTheme="minorHAnsi" w:cstheme="minorBidi"/>
      <w:sz w:val="28"/>
      <w:szCs w:val="18"/>
    </w:rPr>
  </w:style>
  <w:style w:type="numbering" w:customStyle="1" w:styleId="36">
    <w:name w:val="无列表3"/>
    <w:next w:val="a4"/>
    <w:uiPriority w:val="99"/>
    <w:semiHidden/>
    <w:unhideWhenUsed/>
    <w:rsid w:val="00A025EE"/>
  </w:style>
  <w:style w:type="character" w:customStyle="1" w:styleId="Char22">
    <w:name w:val="Char2"/>
    <w:rsid w:val="00A025EE"/>
    <w:rPr>
      <w:rFonts w:eastAsia="仿宋_GB2312"/>
      <w:spacing w:val="4"/>
      <w:kern w:val="2"/>
      <w:sz w:val="18"/>
      <w:szCs w:val="18"/>
    </w:rPr>
  </w:style>
  <w:style w:type="character" w:customStyle="1" w:styleId="Char18">
    <w:name w:val="Char1"/>
    <w:rsid w:val="00A025EE"/>
    <w:rPr>
      <w:rFonts w:ascii="Arial" w:eastAsia="黑体" w:hAnsi="Arial"/>
      <w:b/>
      <w:bCs/>
      <w:kern w:val="2"/>
      <w:sz w:val="32"/>
      <w:szCs w:val="32"/>
      <w:lang w:val="en-US" w:eastAsia="zh-CN" w:bidi="ar-SA"/>
    </w:rPr>
  </w:style>
  <w:style w:type="paragraph" w:customStyle="1" w:styleId="Charf0">
    <w:name w:val="Char"/>
    <w:basedOn w:val="a1"/>
    <w:rsid w:val="00A025EE"/>
    <w:pPr>
      <w:spacing w:line="360" w:lineRule="auto"/>
      <w:ind w:firstLineChars="200" w:firstLine="200"/>
    </w:pPr>
    <w:rPr>
      <w:rFonts w:ascii="宋体" w:eastAsia="宋体" w:hAnsi="宋体" w:cs="宋体"/>
      <w:sz w:val="24"/>
      <w:szCs w:val="24"/>
    </w:rPr>
  </w:style>
  <w:style w:type="paragraph" w:customStyle="1" w:styleId="CharCharCharChar0">
    <w:name w:val="Char Char Char Char"/>
    <w:basedOn w:val="a1"/>
    <w:rsid w:val="00A025EE"/>
    <w:rPr>
      <w:rFonts w:ascii="Times New Roman" w:eastAsia="宋体" w:hAnsi="Times New Roman" w:cs="Times New Roman"/>
      <w:szCs w:val="24"/>
    </w:rPr>
  </w:style>
  <w:style w:type="paragraph" w:customStyle="1" w:styleId="CharCharCharCharCharCharChar0">
    <w:name w:val="Char Char Char Char Char Char Char"/>
    <w:basedOn w:val="a1"/>
    <w:rsid w:val="00A025EE"/>
    <w:pPr>
      <w:widowControl/>
      <w:spacing w:after="160" w:line="240" w:lineRule="exact"/>
      <w:jc w:val="left"/>
    </w:pPr>
    <w:rPr>
      <w:rFonts w:ascii="Verdana" w:eastAsia="宋体"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587">
      <w:bodyDiv w:val="1"/>
      <w:marLeft w:val="0"/>
      <w:marRight w:val="0"/>
      <w:marTop w:val="0"/>
      <w:marBottom w:val="0"/>
      <w:divBdr>
        <w:top w:val="none" w:sz="0" w:space="0" w:color="auto"/>
        <w:left w:val="none" w:sz="0" w:space="0" w:color="auto"/>
        <w:bottom w:val="none" w:sz="0" w:space="0" w:color="auto"/>
        <w:right w:val="none" w:sz="0" w:space="0" w:color="auto"/>
      </w:divBdr>
    </w:div>
    <w:div w:id="336618313">
      <w:bodyDiv w:val="1"/>
      <w:marLeft w:val="0"/>
      <w:marRight w:val="0"/>
      <w:marTop w:val="0"/>
      <w:marBottom w:val="0"/>
      <w:divBdr>
        <w:top w:val="none" w:sz="0" w:space="0" w:color="auto"/>
        <w:left w:val="none" w:sz="0" w:space="0" w:color="auto"/>
        <w:bottom w:val="none" w:sz="0" w:space="0" w:color="auto"/>
        <w:right w:val="none" w:sz="0" w:space="0" w:color="auto"/>
      </w:divBdr>
    </w:div>
    <w:div w:id="413548672">
      <w:bodyDiv w:val="1"/>
      <w:marLeft w:val="0"/>
      <w:marRight w:val="0"/>
      <w:marTop w:val="0"/>
      <w:marBottom w:val="0"/>
      <w:divBdr>
        <w:top w:val="none" w:sz="0" w:space="0" w:color="auto"/>
        <w:left w:val="none" w:sz="0" w:space="0" w:color="auto"/>
        <w:bottom w:val="none" w:sz="0" w:space="0" w:color="auto"/>
        <w:right w:val="none" w:sz="0" w:space="0" w:color="auto"/>
      </w:divBdr>
    </w:div>
    <w:div w:id="620262464">
      <w:bodyDiv w:val="1"/>
      <w:marLeft w:val="0"/>
      <w:marRight w:val="0"/>
      <w:marTop w:val="0"/>
      <w:marBottom w:val="0"/>
      <w:divBdr>
        <w:top w:val="none" w:sz="0" w:space="0" w:color="auto"/>
        <w:left w:val="none" w:sz="0" w:space="0" w:color="auto"/>
        <w:bottom w:val="none" w:sz="0" w:space="0" w:color="auto"/>
        <w:right w:val="none" w:sz="0" w:space="0" w:color="auto"/>
      </w:divBdr>
    </w:div>
    <w:div w:id="1268808220">
      <w:bodyDiv w:val="1"/>
      <w:marLeft w:val="0"/>
      <w:marRight w:val="0"/>
      <w:marTop w:val="0"/>
      <w:marBottom w:val="0"/>
      <w:divBdr>
        <w:top w:val="none" w:sz="0" w:space="0" w:color="auto"/>
        <w:left w:val="none" w:sz="0" w:space="0" w:color="auto"/>
        <w:bottom w:val="none" w:sz="0" w:space="0" w:color="auto"/>
        <w:right w:val="none" w:sz="0" w:space="0" w:color="auto"/>
      </w:divBdr>
    </w:div>
    <w:div w:id="1660963174">
      <w:bodyDiv w:val="1"/>
      <w:marLeft w:val="0"/>
      <w:marRight w:val="0"/>
      <w:marTop w:val="0"/>
      <w:marBottom w:val="0"/>
      <w:divBdr>
        <w:top w:val="none" w:sz="0" w:space="0" w:color="auto"/>
        <w:left w:val="none" w:sz="0" w:space="0" w:color="auto"/>
        <w:bottom w:val="none" w:sz="0" w:space="0" w:color="auto"/>
        <w:right w:val="none" w:sz="0" w:space="0" w:color="auto"/>
      </w:divBdr>
    </w:div>
    <w:div w:id="1669095249">
      <w:bodyDiv w:val="1"/>
      <w:marLeft w:val="0"/>
      <w:marRight w:val="0"/>
      <w:marTop w:val="0"/>
      <w:marBottom w:val="0"/>
      <w:divBdr>
        <w:top w:val="none" w:sz="0" w:space="0" w:color="auto"/>
        <w:left w:val="none" w:sz="0" w:space="0" w:color="auto"/>
        <w:bottom w:val="none" w:sz="0" w:space="0" w:color="auto"/>
        <w:right w:val="none" w:sz="0" w:space="0" w:color="auto"/>
      </w:divBdr>
    </w:div>
    <w:div w:id="21171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51paper.net" TargetMode="External"/><Relationship Id="rId4" Type="http://schemas.microsoft.com/office/2007/relationships/stylesWithEffects" Target="stylesWithEffects.xml"/><Relationship Id="rId9" Type="http://schemas.openxmlformats.org/officeDocument/2006/relationships/hyperlink" Target="http://www.51paper.net"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10DC1-E12F-4BEA-9E1A-9A1A54CF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30</Pages>
  <Words>2263</Words>
  <Characters>12901</Characters>
  <Application>Microsoft Office Word</Application>
  <DocSecurity>0</DocSecurity>
  <Lines>107</Lines>
  <Paragraphs>30</Paragraphs>
  <ScaleCrop>false</ScaleCrop>
  <Company>Microsoft</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周军喜</dc:creator>
  <cp:lastModifiedBy>周军喜</cp:lastModifiedBy>
  <cp:revision>516</cp:revision>
  <cp:lastPrinted>2013-12-30T02:53:00Z</cp:lastPrinted>
  <dcterms:created xsi:type="dcterms:W3CDTF">2017-04-06T05:58:00Z</dcterms:created>
  <dcterms:modified xsi:type="dcterms:W3CDTF">2017-06-06T03:49:00Z</dcterms:modified>
</cp:coreProperties>
</file>